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Forslag til vedtak/Innstilling"/>
        <w:tag w:val="MU_Innstilling"/>
        <w:id w:val="534866876"/>
        <w:placeholder>
          <w:docPart w:val="637531E6631D43B6A777B601C3078377"/>
        </w:placeholder>
      </w:sdtPr>
      <w:sdtContent>
        <w:p w14:paraId="69334255" w14:textId="77777777" w:rsidR="00140134" w:rsidRDefault="00140134" w:rsidP="00140134">
          <w:r>
            <w:t xml:space="preserve">1. Hovedutvalg for næring, kultur og miljø tar administrativ tildeling av tilskudd til frivillig aktivitet og deltakelse til orientering. </w:t>
          </w:r>
          <w:r>
            <w:br/>
          </w:r>
        </w:p>
        <w:p w14:paraId="6E84B608" w14:textId="77777777" w:rsidR="00140134" w:rsidRDefault="00140134" w:rsidP="00140134">
          <w:r>
            <w:t xml:space="preserve">2. Hovedutvalg for næring, kultur og miljø tildeler tilskudd til følgende 26 søknader med søknadssum på over 300 000 kroner: </w:t>
          </w:r>
        </w:p>
        <w:p w14:paraId="7448341C" w14:textId="77777777" w:rsidR="00140134" w:rsidRDefault="00140134" w:rsidP="00140134"/>
        <w:tbl>
          <w:tblPr>
            <w:tblW w:w="9654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627"/>
            <w:gridCol w:w="4749"/>
            <w:gridCol w:w="1278"/>
          </w:tblGrid>
          <w:tr w:rsidR="00140134" w:rsidRPr="00BD0BE1" w14:paraId="62A1A0A5" w14:textId="77777777" w:rsidTr="00975099">
            <w:trPr>
              <w:trHeight w:val="255"/>
            </w:trPr>
            <w:tc>
              <w:tcPr>
                <w:tcW w:w="36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  <w:hideMark/>
              </w:tcPr>
              <w:p w14:paraId="110402E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Organisasjon</w:t>
                </w:r>
              </w:p>
            </w:tc>
            <w:tc>
              <w:tcPr>
                <w:tcW w:w="47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bottom"/>
                <w:hideMark/>
              </w:tcPr>
              <w:p w14:paraId="61EFD43F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Tiltak</w:t>
                </w:r>
              </w:p>
            </w:tc>
            <w:tc>
              <w:tcPr>
                <w:tcW w:w="12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  <w:hideMark/>
              </w:tcPr>
              <w:p w14:paraId="48AE528C" w14:textId="77777777" w:rsidR="00140134" w:rsidRPr="00BD0BE1" w:rsidRDefault="00140134" w:rsidP="00975099">
                <w:pPr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Beløp</w:t>
                </w:r>
              </w:p>
            </w:tc>
          </w:tr>
          <w:tr w:rsidR="00140134" w:rsidRPr="00BD0BE1" w14:paraId="5159A34C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D9CC75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KULTURELL FORENING I AGDER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2980F93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Mestrings-Cafe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9A5272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50 000</w:t>
                </w:r>
              </w:p>
            </w:tc>
          </w:tr>
          <w:tr w:rsidR="00140134" w:rsidRPr="00BD0BE1" w14:paraId="6EA734A5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6DA8A2D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NORSK FOLKEHJELP ARENDAL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F3CBF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Fjellredningssatsting - Agder 2025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E3D675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100 000</w:t>
                </w:r>
              </w:p>
            </w:tc>
          </w:tr>
          <w:tr w:rsidR="00140134" w:rsidRPr="00BD0BE1" w14:paraId="24EC25D6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F9B9EBF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KIRKENS SOS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025C228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Bevare og rekruttere flere frivillige til Krisetjenesten i Kirkens SOS Agder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9637EC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250 000</w:t>
                </w:r>
              </w:p>
            </w:tc>
          </w:tr>
          <w:tr w:rsidR="00140134" w:rsidRPr="00BD0BE1" w14:paraId="4A93B8FB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274591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HISØY FRIVILLIGSENTRAL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48977E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Menn i medvind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8C8CDFF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90 000</w:t>
                </w:r>
              </w:p>
            </w:tc>
          </w:tr>
          <w:tr w:rsidR="00140134" w:rsidRPr="00BD0BE1" w14:paraId="28F95172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2C4D1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FFO AGDER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E95AE3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Rekruttering og opplæring av frivillige i medlemsorganisasjonene og andre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F49456E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300 000</w:t>
                </w:r>
              </w:p>
            </w:tc>
          </w:tr>
          <w:tr w:rsidR="00140134" w:rsidRPr="00BD0BE1" w14:paraId="035DF2E7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FB65D0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GAME NORGE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21AB9FF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GAME ON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5E1BD1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300 000</w:t>
                </w:r>
              </w:p>
            </w:tc>
          </w:tr>
          <w:tr w:rsidR="00140134" w:rsidRPr="00BD0BE1" w14:paraId="127A8EF9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63C307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KIRKENS UNGDOMSPROSJEKT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1BB64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KUP Lillesand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82B5C23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300 000</w:t>
                </w:r>
              </w:p>
            </w:tc>
          </w:tr>
          <w:tr w:rsidR="00140134" w:rsidRPr="00BD0BE1" w14:paraId="43C4AFEC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2CB9B4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BYGLAND KOMMUNE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810F52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Meiningsfull fritid for barn og unge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9A4E90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150 000</w:t>
                </w:r>
              </w:p>
            </w:tc>
          </w:tr>
          <w:tr w:rsidR="00140134" w:rsidRPr="00BD0BE1" w14:paraId="61A3DDC7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B9DC0C1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KRISTIANSAND ISHOCKEYKLUBB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F8AC0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Vi bryter isen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7EBF1B0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150 000</w:t>
                </w:r>
              </w:p>
            </w:tc>
          </w:tr>
          <w:tr w:rsidR="00140134" w:rsidRPr="00BD0BE1" w14:paraId="1345EE73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6800A4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NORSE GAMING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916868D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Norges Beste Gamer SØR 2025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034C3BC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140 000</w:t>
                </w:r>
              </w:p>
            </w:tc>
          </w:tr>
          <w:tr w:rsidR="00140134" w:rsidRPr="00BD0BE1" w14:paraId="71594382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CD95B8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FROLAND ESPORT SENTER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998911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Der tilhørighet blir til virkelighet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D034420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100 000</w:t>
                </w:r>
              </w:p>
            </w:tc>
          </w:tr>
          <w:tr w:rsidR="00140134" w:rsidRPr="00BD0BE1" w14:paraId="07D524A1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87FC1CC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TROMØY FRIVILLIGSENTRAL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83A746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Sandnes nærmiljøklubb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5910762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90 000</w:t>
                </w:r>
              </w:p>
            </w:tc>
          </w:tr>
          <w:tr w:rsidR="00140134" w:rsidRPr="00BD0BE1" w14:paraId="36D92DA8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6EAE8C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ARENDAL BÅTSPORTKLUBB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CF15EF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GRATIS Praktisk båt- og sikkerhetsopplæring til sjøs for barn og ung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2D5959A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90 000</w:t>
                </w:r>
              </w:p>
            </w:tc>
          </w:tr>
          <w:tr w:rsidR="00140134" w:rsidRPr="00BD0BE1" w14:paraId="7CF6DBD1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4B9516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MOLTEMYR NÆRMILJØSENTER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474F8A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Alle kan noe - finn din greie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673A110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60 000</w:t>
                </w:r>
              </w:p>
            </w:tc>
          </w:tr>
          <w:tr w:rsidR="00140134" w:rsidRPr="00BD0BE1" w14:paraId="1DF65153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55BEE8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AGDER RØDE KORS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2DB09A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Omsorg i Beredskap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0E76F4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200 000</w:t>
                </w:r>
              </w:p>
            </w:tc>
          </w:tr>
          <w:tr w:rsidR="00140134" w:rsidRPr="00BD0BE1" w14:paraId="10923DCF" w14:textId="77777777" w:rsidTr="00975099">
            <w:trPr>
              <w:trHeight w:val="51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D9A991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A-LARM BRUKER OG PÅRØRENDE ORGANISASJON PÅ RUSFELTET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EF0138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Tilbud til personer under og etter soning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B2AB5ED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200 000</w:t>
                </w:r>
              </w:p>
            </w:tc>
          </w:tr>
          <w:tr w:rsidR="00140134" w:rsidRPr="00BD0BE1" w14:paraId="72ECBCA9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559F993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STIFTELSEN KIRKENS BYMISJON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7C87243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Bymisjonskafeen i Kristiansand: Mat og møteplasser 2025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FD469D3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200 000</w:t>
                </w:r>
              </w:p>
            </w:tc>
          </w:tr>
          <w:tr w:rsidR="00140134" w:rsidRPr="00BD0BE1" w14:paraId="078C41CC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F0E86A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ARENDAL IDRETTSRÅD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B504D78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Samarbeid idretten og kommune, for økt deltagelse barn og unge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B8D33B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200 000</w:t>
                </w:r>
              </w:p>
            </w:tc>
          </w:tr>
          <w:tr w:rsidR="00140134" w:rsidRPr="00BD0BE1" w14:paraId="6958B24A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AC4EDE7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STIFTELSEN KIRKENS BYMISJON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FE789A1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Møtestedet T5, Arendal (lavterskel rus)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097C476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150 000</w:t>
                </w:r>
              </w:p>
            </w:tc>
          </w:tr>
          <w:tr w:rsidR="00140134" w:rsidRPr="00BD0BE1" w14:paraId="257E412E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ABCAF68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BLÅ KORS KRISTIANSAND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A1D93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Bærekraft og fellesskap – en videreføring av Det lille ekstra 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315C6F3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150 000</w:t>
                </w:r>
              </w:p>
            </w:tc>
          </w:tr>
          <w:tr w:rsidR="00140134" w:rsidRPr="00BD0BE1" w14:paraId="59942419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7974093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STIFTELSEN SHALAM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95307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proofErr w:type="spellStart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Shalams</w:t>
                </w:r>
                <w:proofErr w:type="spellEnd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 nye fellesskapsaktiviteter 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6709F17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90 000</w:t>
                </w:r>
              </w:p>
            </w:tc>
          </w:tr>
          <w:tr w:rsidR="00140134" w:rsidRPr="00BD0BE1" w14:paraId="38C4CBC5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339CA4C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ALLIANSEIDRETTSLAGET IK VÅG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1278B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Fritidsklubb på </w:t>
                </w:r>
                <w:proofErr w:type="spellStart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Våghuset</w:t>
                </w:r>
                <w:proofErr w:type="spellEnd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 for barn/ungdom og voksne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ADB350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150 000</w:t>
                </w:r>
              </w:p>
            </w:tc>
          </w:tr>
          <w:tr w:rsidR="00140134" w:rsidRPr="00BD0BE1" w14:paraId="42ACB1DD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0CA17E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MANDALS TURNFORENING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40338B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MENTORPROGRAMMET 2025-2027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AA3381E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100 000</w:t>
                </w:r>
              </w:p>
            </w:tc>
          </w:tr>
          <w:tr w:rsidR="00140134" w:rsidRPr="00BD0BE1" w14:paraId="1BF94289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630326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NORSKE KVINNERS SANITETSFORENING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20A0EA1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NKS Kvinnehelsehus Kristiansand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6E00A55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300 000</w:t>
                </w:r>
              </w:p>
            </w:tc>
          </w:tr>
          <w:tr w:rsidR="00140134" w:rsidRPr="00BD0BE1" w14:paraId="53EBDA41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47A4B93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POLSK-NORSK FORENING RAZEM=SAMMEN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2B21D0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Integreringsarbeid i det polsk og flerkulturelt miljø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1021C2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90 000</w:t>
                </w:r>
              </w:p>
            </w:tc>
          </w:tr>
          <w:tr w:rsidR="00140134" w:rsidRPr="00BD0BE1" w14:paraId="452447BC" w14:textId="77777777" w:rsidTr="00975099">
            <w:trPr>
              <w:trHeight w:val="300"/>
            </w:trPr>
            <w:tc>
              <w:tcPr>
                <w:tcW w:w="36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A20D418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KRISTIANSAND REVMATIKERFORENING</w:t>
                </w:r>
              </w:p>
            </w:tc>
            <w:tc>
              <w:tcPr>
                <w:tcW w:w="474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875667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Aktiv og inkludert</w:t>
                </w:r>
              </w:p>
            </w:tc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AE8196D" w14:textId="77777777" w:rsidR="00140134" w:rsidRPr="00BD0BE1" w:rsidRDefault="00140134" w:rsidP="00975099">
                <w:pPr>
                  <w:jc w:val="right"/>
                  <w:rPr>
                    <w:rFonts w:eastAsia="Times New Roman" w:cs="Arial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sz w:val="20"/>
                    <w:szCs w:val="20"/>
                    <w:lang w:eastAsia="nb-NO"/>
                  </w:rPr>
                  <w:t>100 000</w:t>
                </w:r>
              </w:p>
            </w:tc>
          </w:tr>
        </w:tbl>
        <w:p w14:paraId="1BE0C8AC" w14:textId="77777777" w:rsidR="00140134" w:rsidRDefault="00140134" w:rsidP="00140134"/>
        <w:p w14:paraId="197F2C01" w14:textId="77777777" w:rsidR="00140134" w:rsidRDefault="00140134" w:rsidP="00140134">
          <w:r>
            <w:t>3. Hovedutvalg for næring, kultur og miljø tildeler ikke tilskudd til følgende 14 søknader med søknadssum på over 300 000 kroner:</w:t>
          </w:r>
          <w:r>
            <w:br/>
          </w:r>
        </w:p>
        <w:tbl>
          <w:tblPr>
            <w:tblW w:w="970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499"/>
            <w:gridCol w:w="5205"/>
          </w:tblGrid>
          <w:tr w:rsidR="00140134" w:rsidRPr="00BD0BE1" w14:paraId="67E51093" w14:textId="77777777" w:rsidTr="00975099">
            <w:trPr>
              <w:trHeight w:val="305"/>
            </w:trPr>
            <w:tc>
              <w:tcPr>
                <w:tcW w:w="4499" w:type="dxa"/>
                <w:shd w:val="clear" w:color="auto" w:fill="F2F2F2" w:themeFill="background1" w:themeFillShade="F2"/>
                <w:vAlign w:val="bottom"/>
              </w:tcPr>
              <w:p w14:paraId="3EC7DAB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Organisasjon</w:t>
                </w:r>
              </w:p>
            </w:tc>
            <w:tc>
              <w:tcPr>
                <w:tcW w:w="5205" w:type="dxa"/>
                <w:shd w:val="clear" w:color="auto" w:fill="F2F2F2" w:themeFill="background1" w:themeFillShade="F2"/>
                <w:noWrap/>
                <w:vAlign w:val="bottom"/>
              </w:tcPr>
              <w:p w14:paraId="141E426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Tiltak</w:t>
                </w:r>
              </w:p>
            </w:tc>
          </w:tr>
          <w:tr w:rsidR="00140134" w:rsidRPr="00BD0BE1" w14:paraId="0E7FCDF8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59B9BDFA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ET RENT HAV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45BA133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Rent Hav Agder 2025</w:t>
                </w:r>
              </w:p>
            </w:tc>
          </w:tr>
          <w:tr w:rsidR="00140134" w:rsidRPr="00BD0BE1" w14:paraId="167B0180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580D6448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DYPVÅG GRENDEHUS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14CCF90C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Oppgradering av grendehus.</w:t>
                </w:r>
              </w:p>
            </w:tc>
          </w:tr>
          <w:tr w:rsidR="00140134" w:rsidRPr="00BD0BE1" w14:paraId="579E260C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07F5519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lastRenderedPageBreak/>
                  <w:t>STIFTELSEN IMMANUEL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6946AE6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L/S Immanuel Restaurering/tilbakeføring av dekk</w:t>
                </w:r>
              </w:p>
            </w:tc>
          </w:tr>
          <w:tr w:rsidR="00140134" w:rsidRPr="00BD0BE1" w14:paraId="40A3AB3F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692678C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BYKLE KOMMUNE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03F3F25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proofErr w:type="gramStart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Robuste</w:t>
                </w:r>
                <w:proofErr w:type="gramEnd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 og framtidsretta rammevilkår for frivilligheten i Bykle kommune </w:t>
                </w:r>
              </w:p>
            </w:tc>
          </w:tr>
          <w:tr w:rsidR="00140134" w:rsidRPr="00BD0BE1" w14:paraId="2152ED84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61ED74F7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GRIMSTAD ARENDAL KLATREKLUBB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6DAD02D7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Fast møteplass for å skape frivillig aktivitet og deltakelse </w:t>
                </w:r>
              </w:p>
            </w:tc>
          </w:tr>
          <w:tr w:rsidR="00140134" w:rsidRPr="00BD0BE1" w14:paraId="50690C0E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056E9ABA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SØRLANDSPARKEN RIDEKLUBB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7F3286C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proofErr w:type="spellStart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Future</w:t>
                </w:r>
                <w:proofErr w:type="spellEnd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 </w:t>
                </w:r>
                <w:proofErr w:type="spellStart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riders</w:t>
                </w:r>
                <w:proofErr w:type="spellEnd"/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 (FR)</w:t>
                </w:r>
              </w:p>
            </w:tc>
          </w:tr>
          <w:tr w:rsidR="00140134" w:rsidRPr="00BD0BE1" w14:paraId="1A5484E0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690062D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ARENDAL IDRETTSRÅD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4EDD495E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Unge utenfor arbeidslivet/utdanning og uten nettverk på fritiden </w:t>
                </w:r>
              </w:p>
            </w:tc>
          </w:tr>
          <w:tr w:rsidR="00140134" w:rsidRPr="00BD0BE1" w14:paraId="58F29787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377A442A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GRIMSTAD IDRETTSRÅD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6895E156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Unge utenfor arbeidslivet/utdanning og uten nettverk på fritiden </w:t>
                </w:r>
              </w:p>
            </w:tc>
          </w:tr>
          <w:tr w:rsidR="00140134" w:rsidRPr="00BD0BE1" w14:paraId="2DC025D9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6DABF679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FRAM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791B776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FRAM Cafe</w:t>
                </w:r>
              </w:p>
            </w:tc>
          </w:tr>
          <w:tr w:rsidR="00140134" w:rsidRPr="00BD0BE1" w14:paraId="6F550B4B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3F78CCAD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ALLIANSEIDRETTSLAGET IK VÅG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1850D055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Støtte til nye drakter/klubbkolleksjon</w:t>
                </w:r>
              </w:p>
            </w:tc>
          </w:tr>
          <w:tr w:rsidR="00140134" w:rsidRPr="00BD0BE1" w14:paraId="5BA412FB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2C9F21DA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NOREGS UNGDOMSLAG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6FE2675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Etablering av Huset i Bygda på Agder</w:t>
                </w:r>
              </w:p>
            </w:tc>
          </w:tr>
          <w:tr w:rsidR="00140134" w:rsidRPr="00BD0BE1" w14:paraId="5D136B77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40790A0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VARDETEATRET SØR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7E820554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Vardeteatret Sør – Kunst som ny start</w:t>
                </w:r>
              </w:p>
            </w:tc>
          </w:tr>
          <w:tr w:rsidR="00140134" w:rsidRPr="00BD0BE1" w14:paraId="006C163A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4D0E8920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FORENINGEN SEILKUTTER BOY LESLIE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41AF62BF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 xml:space="preserve">Ta i bruk kysten og kystens kulturminner. </w:t>
                </w:r>
              </w:p>
            </w:tc>
          </w:tr>
          <w:tr w:rsidR="00140134" w:rsidRPr="00BD0BE1" w14:paraId="5C097F4E" w14:textId="77777777" w:rsidTr="00975099">
            <w:trPr>
              <w:trHeight w:val="305"/>
            </w:trPr>
            <w:tc>
              <w:tcPr>
                <w:tcW w:w="4499" w:type="dxa"/>
                <w:shd w:val="clear" w:color="auto" w:fill="auto"/>
                <w:vAlign w:val="bottom"/>
                <w:hideMark/>
              </w:tcPr>
              <w:p w14:paraId="4D9D6492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HOLT PENSJONISTFORENING</w:t>
                </w:r>
              </w:p>
            </w:tc>
            <w:tc>
              <w:tcPr>
                <w:tcW w:w="5205" w:type="dxa"/>
                <w:shd w:val="clear" w:color="auto" w:fill="auto"/>
                <w:noWrap/>
                <w:vAlign w:val="bottom"/>
                <w:hideMark/>
              </w:tcPr>
              <w:p w14:paraId="2A28030B" w14:textId="77777777" w:rsidR="00140134" w:rsidRPr="00BD0BE1" w:rsidRDefault="00140134" w:rsidP="00975099"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</w:pPr>
                <w:r w:rsidRPr="00BD0BE1">
                  <w:rPr>
                    <w:rFonts w:eastAsia="Times New Roman" w:cs="Arial"/>
                    <w:color w:val="000000"/>
                    <w:sz w:val="20"/>
                    <w:szCs w:val="20"/>
                    <w:lang w:eastAsia="nb-NO"/>
                  </w:rPr>
                  <w:t>En verdigere alderdom</w:t>
                </w:r>
              </w:p>
            </w:tc>
          </w:tr>
        </w:tbl>
        <w:p w14:paraId="7365CA05" w14:textId="77777777" w:rsidR="00140134" w:rsidRDefault="00140134" w:rsidP="00140134"/>
      </w:sdtContent>
    </w:sdt>
    <w:p w14:paraId="4C30523F" w14:textId="77777777" w:rsidR="00202A93" w:rsidRPr="002B19FD" w:rsidRDefault="00202A93">
      <w:pPr>
        <w:rPr>
          <w:rFonts w:cs="Arial"/>
          <w:szCs w:val="24"/>
        </w:rPr>
      </w:pPr>
    </w:p>
    <w:sectPr w:rsidR="00202A93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4"/>
    <w:rsid w:val="00140134"/>
    <w:rsid w:val="00202A93"/>
    <w:rsid w:val="002B19FD"/>
    <w:rsid w:val="0038201C"/>
    <w:rsid w:val="00A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B5E4"/>
  <w15:chartTrackingRefBased/>
  <w15:docId w15:val="{5242348F-CD80-434C-A57D-290BE149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34"/>
    <w:pPr>
      <w:spacing w:after="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0134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0134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0134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0134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0134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0134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0134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0134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0134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01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0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013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013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013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01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01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01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01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0134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01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0134"/>
    <w:pPr>
      <w:spacing w:before="160" w:after="160" w:line="276" w:lineRule="auto"/>
      <w:jc w:val="center"/>
    </w:pPr>
    <w:rPr>
      <w:rFonts w:ascii="Trebuchet MS" w:hAnsi="Trebuchet MS"/>
      <w:i/>
      <w:iCs/>
      <w:color w:val="404040" w:themeColor="text1" w:themeTint="BF"/>
      <w:sz w:val="20"/>
    </w:rPr>
  </w:style>
  <w:style w:type="character" w:customStyle="1" w:styleId="SitatTegn">
    <w:name w:val="Sitat Tegn"/>
    <w:basedOn w:val="Standardskriftforavsnitt"/>
    <w:link w:val="Sitat"/>
    <w:uiPriority w:val="29"/>
    <w:rsid w:val="001401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0134"/>
    <w:pPr>
      <w:spacing w:after="200" w:line="276" w:lineRule="auto"/>
      <w:ind w:left="720"/>
      <w:contextualSpacing/>
    </w:pPr>
    <w:rPr>
      <w:rFonts w:ascii="Trebuchet MS" w:hAnsi="Trebuchet MS"/>
      <w:sz w:val="20"/>
    </w:rPr>
  </w:style>
  <w:style w:type="character" w:styleId="Sterkutheving">
    <w:name w:val="Intense Emphasis"/>
    <w:basedOn w:val="Standardskriftforavsnitt"/>
    <w:uiPriority w:val="21"/>
    <w:qFormat/>
    <w:rsid w:val="0014013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01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Trebuchet MS" w:hAnsi="Trebuchet MS"/>
      <w:i/>
      <w:iCs/>
      <w:color w:val="365F91" w:themeColor="accent1" w:themeShade="BF"/>
      <w:sz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0134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01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7531E6631D43B6A777B601C30783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2AB006-C573-4249-A0D0-606EBFEE7F87}"/>
      </w:docPartPr>
      <w:docPartBody>
        <w:p w:rsidR="00000000" w:rsidRDefault="00C91ECB" w:rsidP="00C91ECB">
          <w:pPr>
            <w:pStyle w:val="637531E6631D43B6A777B601C3078377"/>
          </w:pPr>
          <w:r>
            <w:t>&lt;Fylkeskommunedirektørens forslag til vedtak skrives her&gt;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CB"/>
    <w:rsid w:val="00A5157A"/>
    <w:rsid w:val="00C91ECB"/>
    <w:rsid w:val="00F5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37531E6631D43B6A777B601C3078377">
    <w:name w:val="637531E6631D43B6A777B601C3078377"/>
    <w:rsid w:val="00C91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2636</Characters>
  <Application>Microsoft Office Word</Application>
  <DocSecurity>0</DocSecurity>
  <Lines>21</Lines>
  <Paragraphs>6</Paragraphs>
  <ScaleCrop>false</ScaleCrop>
  <Company>IKT Agder IKS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Larsen-Ademi, Vjosa</dc:creator>
  <cp:keywords/>
  <dc:description/>
  <cp:lastModifiedBy>Larsen-Ademi, Vjosa</cp:lastModifiedBy>
  <cp:revision>1</cp:revision>
  <dcterms:created xsi:type="dcterms:W3CDTF">2025-04-07T12:46:00Z</dcterms:created>
  <dcterms:modified xsi:type="dcterms:W3CDTF">2025-04-07T12:46:00Z</dcterms:modified>
</cp:coreProperties>
</file>