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37CDE" w14:textId="439248FD" w:rsidR="001E6805" w:rsidRPr="00506A10" w:rsidRDefault="46E5A23C">
      <w:pPr>
        <w:pStyle w:val="Tittel"/>
        <w:rPr>
          <w:lang w:val="nb-NO"/>
        </w:rPr>
      </w:pPr>
      <w:r w:rsidRPr="00506A10">
        <w:rPr>
          <w:lang w:val="nb-NO"/>
        </w:rPr>
        <w:t>Bardu kommune</w:t>
      </w:r>
    </w:p>
    <w:p w14:paraId="35EE4739" w14:textId="0F5B8829" w:rsidR="46E5A23C" w:rsidRPr="00506A10" w:rsidRDefault="000D2D04" w:rsidP="000D2D04">
      <w:pPr>
        <w:spacing w:after="160"/>
        <w:rPr>
          <w:lang w:val="nb-NO"/>
        </w:rPr>
      </w:pPr>
      <w:r>
        <w:rPr>
          <w:rFonts w:ascii="Aptos" w:eastAsia="Aptos" w:hAnsi="Aptos" w:cs="Aptos"/>
          <w:sz w:val="24"/>
          <w:szCs w:val="24"/>
          <w:lang w:val="nb-NO"/>
        </w:rPr>
        <w:t>R</w:t>
      </w:r>
      <w:r w:rsidR="688826C5" w:rsidRPr="00506A10">
        <w:rPr>
          <w:rFonts w:ascii="Aptos" w:eastAsia="Aptos" w:hAnsi="Aptos" w:cs="Aptos"/>
          <w:sz w:val="24"/>
          <w:szCs w:val="24"/>
          <w:lang w:val="nb-NO"/>
        </w:rPr>
        <w:t xml:space="preserve">evisjon med utgangspunkt i Bardu kommunes retningslinjer for fleksitid, Særavtale om </w:t>
      </w:r>
      <w:hyperlink r:id="rId6">
        <w:r w:rsidR="688826C5" w:rsidRPr="00506A10">
          <w:rPr>
            <w:rStyle w:val="Hyperkobling"/>
            <w:color w:val="467886"/>
            <w:lang w:val="nb-NO"/>
          </w:rPr>
          <w:t>fleksibel arbeidstid i staten.</w:t>
        </w:r>
      </w:hyperlink>
      <w:r w:rsidR="688826C5" w:rsidRPr="00506A10">
        <w:rPr>
          <w:rFonts w:ascii="Aptos" w:eastAsia="Aptos" w:hAnsi="Aptos" w:cs="Aptos"/>
          <w:sz w:val="24"/>
          <w:szCs w:val="24"/>
          <w:lang w:val="nb-NO"/>
        </w:rPr>
        <w:t xml:space="preserve">, og Arbeidsmiljøloven. </w:t>
      </w:r>
    </w:p>
    <w:p w14:paraId="14C2CB4A" w14:textId="77777777" w:rsidR="001E6805" w:rsidRPr="00506A10" w:rsidRDefault="46E5A23C">
      <w:pPr>
        <w:pStyle w:val="Overskrift1"/>
        <w:rPr>
          <w:lang w:val="nb-NO"/>
        </w:rPr>
      </w:pPr>
      <w:r w:rsidRPr="00506A10">
        <w:rPr>
          <w:lang w:val="nb-NO"/>
        </w:rPr>
        <w:t>Fleksibel arbeidstid</w:t>
      </w:r>
    </w:p>
    <w:p w14:paraId="150E2645" w14:textId="0E659DB8" w:rsidR="2F421A8A" w:rsidRPr="00506A10" w:rsidRDefault="2F421A8A" w:rsidP="46E5A23C">
      <w:pPr>
        <w:spacing w:after="160"/>
        <w:rPr>
          <w:lang w:val="nb-NO"/>
        </w:rPr>
      </w:pPr>
      <w:r w:rsidRPr="00506A10">
        <w:rPr>
          <w:rFonts w:ascii="Aptos" w:eastAsia="Aptos" w:hAnsi="Aptos" w:cs="Aptos"/>
          <w:sz w:val="24"/>
          <w:szCs w:val="24"/>
          <w:lang w:val="nb-NO"/>
        </w:rPr>
        <w:t xml:space="preserve">Fleksibel arbeidstid er en ordning der hver enkelt ansatt innenfor gitte rammer selv kan tilpasse sin arbeidstid i forhold til arbeidsmengde og ønske om tidspunkt for fritid. </w:t>
      </w:r>
    </w:p>
    <w:p w14:paraId="6FAF25C9" w14:textId="3C27BCE4" w:rsidR="2F421A8A" w:rsidRPr="00506A10" w:rsidRDefault="2F421A8A" w:rsidP="46E5A23C">
      <w:pPr>
        <w:spacing w:after="160"/>
        <w:rPr>
          <w:lang w:val="nb-NO"/>
        </w:rPr>
      </w:pPr>
      <w:r w:rsidRPr="00506A10">
        <w:rPr>
          <w:rFonts w:ascii="Aptos" w:eastAsia="Aptos" w:hAnsi="Aptos" w:cs="Aptos"/>
          <w:sz w:val="24"/>
          <w:szCs w:val="24"/>
          <w:lang w:val="nb-NO"/>
        </w:rPr>
        <w:t xml:space="preserve">Arbeidstid beregnes over en bestemt tidsperiode, og det er ikke krav om faste arbeidsplaner. Dette gir ansatte mulighet til å arbeide mer i perioder med høy arbeidsbelastning og mindre i roligere perioder. </w:t>
      </w:r>
    </w:p>
    <w:p w14:paraId="2BADFB69" w14:textId="4B3C1D10" w:rsidR="2F421A8A" w:rsidRPr="00506A10" w:rsidRDefault="2F421A8A" w:rsidP="46E5A23C">
      <w:pPr>
        <w:rPr>
          <w:rFonts w:ascii="Aptos" w:eastAsia="Aptos" w:hAnsi="Aptos" w:cs="Aptos"/>
          <w:color w:val="0F9ED5"/>
          <w:sz w:val="24"/>
          <w:szCs w:val="24"/>
          <w:lang w:val="nb-NO"/>
        </w:rPr>
      </w:pPr>
      <w:r w:rsidRPr="00506A10">
        <w:rPr>
          <w:rFonts w:ascii="Aptos" w:eastAsia="Aptos" w:hAnsi="Aptos" w:cs="Aptos"/>
          <w:sz w:val="24"/>
          <w:szCs w:val="24"/>
          <w:lang w:val="nb-NO"/>
        </w:rPr>
        <w:t>Fleksitid utløser derfor ikke rett til overtidsbetaling, tillegg for ubekvem arbeidstid eller kostgodtgjørelse.</w:t>
      </w:r>
    </w:p>
    <w:p w14:paraId="14929D06" w14:textId="77777777" w:rsidR="001E6805" w:rsidRPr="00506A10" w:rsidRDefault="46E5A23C">
      <w:pPr>
        <w:pStyle w:val="Overskrift1"/>
        <w:rPr>
          <w:lang w:val="nb-NO"/>
        </w:rPr>
      </w:pPr>
      <w:r w:rsidRPr="00506A10">
        <w:rPr>
          <w:lang w:val="nb-NO"/>
        </w:rPr>
        <w:t>Hvem omfattes av ordningen</w:t>
      </w:r>
    </w:p>
    <w:p w14:paraId="54A8A0CC" w14:textId="76F91DC0" w:rsidR="2B77E6DF" w:rsidRPr="00506A10" w:rsidRDefault="2B77E6DF" w:rsidP="46E5A23C">
      <w:pPr>
        <w:spacing w:after="160"/>
        <w:rPr>
          <w:lang w:val="nb-NO"/>
        </w:rPr>
      </w:pPr>
      <w:r w:rsidRPr="00506A10">
        <w:rPr>
          <w:rFonts w:ascii="Aptos" w:eastAsia="Aptos" w:hAnsi="Aptos" w:cs="Aptos"/>
          <w:sz w:val="24"/>
          <w:szCs w:val="24"/>
          <w:lang w:val="nb-NO"/>
        </w:rPr>
        <w:t>Ordningen omfatter alle dagtidsarbeidende som jobber hele dager, og for deltidsansatte med hele dager. Den kan også gjelde for deltidsansatte med kortere dager,</w:t>
      </w:r>
      <w:r w:rsidRPr="00506A10">
        <w:rPr>
          <w:rFonts w:ascii="Aptos" w:eastAsia="Aptos" w:hAnsi="Aptos" w:cs="Aptos"/>
          <w:color w:val="EE0000"/>
          <w:sz w:val="24"/>
          <w:szCs w:val="24"/>
          <w:lang w:val="nb-NO"/>
        </w:rPr>
        <w:t xml:space="preserve"> </w:t>
      </w:r>
      <w:r w:rsidRPr="00506A10">
        <w:rPr>
          <w:rFonts w:ascii="Aptos" w:eastAsia="Aptos" w:hAnsi="Aptos" w:cs="Aptos"/>
          <w:sz w:val="24"/>
          <w:szCs w:val="24"/>
          <w:lang w:val="nb-NO"/>
        </w:rPr>
        <w:t>kjernetid avtales da med nærmeste leder.</w:t>
      </w:r>
    </w:p>
    <w:p w14:paraId="7323BB00" w14:textId="6BE000DA" w:rsidR="2B77E6DF" w:rsidRPr="00506A10" w:rsidRDefault="2B77E6DF" w:rsidP="46E5A23C">
      <w:pPr>
        <w:spacing w:after="160"/>
        <w:rPr>
          <w:lang w:val="nb-NO"/>
        </w:rPr>
      </w:pPr>
      <w:r w:rsidRPr="00506A10">
        <w:rPr>
          <w:rFonts w:ascii="Aptos" w:eastAsia="Aptos" w:hAnsi="Aptos" w:cs="Aptos"/>
          <w:sz w:val="24"/>
          <w:szCs w:val="24"/>
          <w:lang w:val="nb-NO"/>
        </w:rPr>
        <w:t>Det gjøres unntak for arbeidstakere som av tjenstlige grunner ikke kan komme inn under ordningen. I Bardu kommune har lærere og barnehageansatte egne fleksitidsreglement og omfattes ikke av dette reglementet.</w:t>
      </w:r>
      <w:r w:rsidRPr="00506A10">
        <w:rPr>
          <w:rFonts w:ascii="Aptos" w:eastAsia="Aptos" w:hAnsi="Aptos" w:cs="Aptos"/>
          <w:color w:val="0F9ED5"/>
          <w:sz w:val="24"/>
          <w:szCs w:val="24"/>
          <w:lang w:val="nb-NO"/>
        </w:rPr>
        <w:t xml:space="preserve">  </w:t>
      </w:r>
      <w:r w:rsidRPr="001273B1">
        <w:rPr>
          <w:rFonts w:ascii="Aptos" w:eastAsia="Aptos" w:hAnsi="Aptos" w:cs="Aptos"/>
          <w:sz w:val="24"/>
          <w:szCs w:val="24"/>
          <w:lang w:val="nb-NO"/>
        </w:rPr>
        <w:t>Visse grupper har særavtaler og omfattes ikke av fleksireglementet</w:t>
      </w:r>
      <w:r w:rsidR="001273B1" w:rsidRPr="001273B1">
        <w:rPr>
          <w:rFonts w:ascii="Aptos" w:eastAsia="Aptos" w:hAnsi="Aptos" w:cs="Aptos"/>
          <w:sz w:val="24"/>
          <w:szCs w:val="24"/>
          <w:lang w:val="nb-NO"/>
        </w:rPr>
        <w:t>.</w:t>
      </w:r>
    </w:p>
    <w:p w14:paraId="482BF179" w14:textId="7954E214" w:rsidR="46E5A23C" w:rsidRPr="00506A10" w:rsidRDefault="2B77E6DF" w:rsidP="0094381F">
      <w:pPr>
        <w:spacing w:after="160"/>
        <w:rPr>
          <w:lang w:val="nb-NO"/>
        </w:rPr>
      </w:pPr>
      <w:r w:rsidRPr="008A50D1">
        <w:rPr>
          <w:rFonts w:ascii="Aptos" w:eastAsia="Aptos" w:hAnsi="Aptos" w:cs="Aptos"/>
          <w:sz w:val="24"/>
          <w:szCs w:val="24"/>
          <w:lang w:val="nb-NO"/>
        </w:rPr>
        <w:t>Ledere som omfattes av arbeidsmiljølovens § 10-12 eller HTA, kap. 3.4 og som er gitt ekstra fridager som kompensasjon for arbeid/møtevirksomhet utenfor ordinær arbeidstid, kan også benytte fleksitid, men de kan ikke ta ut hele fleksidager i avspasering av fleksitid. Avvikling av hel dag tas fra de fastsatte fridagene som er gitt som kompensasjon.</w:t>
      </w:r>
    </w:p>
    <w:p w14:paraId="24889942" w14:textId="77777777" w:rsidR="001E6805" w:rsidRPr="00506A10" w:rsidRDefault="46E5A23C">
      <w:pPr>
        <w:pStyle w:val="Overskrift1"/>
        <w:rPr>
          <w:lang w:val="nb-NO"/>
        </w:rPr>
      </w:pPr>
      <w:r w:rsidRPr="00506A10">
        <w:rPr>
          <w:lang w:val="nb-NO"/>
        </w:rPr>
        <w:t>Bruk av fleksitid</w:t>
      </w:r>
    </w:p>
    <w:p w14:paraId="6F5EDAA4" w14:textId="16265CA4" w:rsidR="6A5267BA" w:rsidRPr="00506A10" w:rsidRDefault="6A5267BA" w:rsidP="46E5A23C">
      <w:pPr>
        <w:spacing w:after="160"/>
        <w:rPr>
          <w:lang w:val="nb-NO"/>
        </w:rPr>
      </w:pPr>
      <w:r w:rsidRPr="00506A10">
        <w:rPr>
          <w:rFonts w:ascii="Aptos" w:eastAsia="Aptos" w:hAnsi="Aptos" w:cs="Aptos"/>
          <w:sz w:val="24"/>
          <w:szCs w:val="24"/>
          <w:lang w:val="nb-NO"/>
        </w:rPr>
        <w:t xml:space="preserve">Samordnes av den enkelte leder. Fleksitiden kan ikke påberopes som fraværsgrunn for møtevirksomhet. </w:t>
      </w:r>
    </w:p>
    <w:p w14:paraId="390D24A2" w14:textId="77777777" w:rsidR="001E6805" w:rsidRPr="00506A10" w:rsidRDefault="46E5A23C">
      <w:pPr>
        <w:pStyle w:val="Overskrift1"/>
        <w:rPr>
          <w:lang w:val="nb-NO"/>
        </w:rPr>
      </w:pPr>
      <w:r w:rsidRPr="00506A10">
        <w:rPr>
          <w:lang w:val="nb-NO"/>
        </w:rPr>
        <w:t>Rammer</w:t>
      </w:r>
    </w:p>
    <w:p w14:paraId="2CAC4391" w14:textId="538F76D6" w:rsidR="108B027E" w:rsidRPr="00506A10" w:rsidRDefault="108B027E" w:rsidP="46E5A23C">
      <w:pPr>
        <w:pStyle w:val="Overskrift1"/>
        <w:spacing w:before="360" w:after="80"/>
        <w:rPr>
          <w:lang w:val="nb-NO"/>
        </w:rPr>
      </w:pPr>
      <w:r w:rsidRPr="00506A10">
        <w:rPr>
          <w:rFonts w:ascii="Aptos Display" w:eastAsia="Aptos Display" w:hAnsi="Aptos Display" w:cs="Aptos Display"/>
          <w:b w:val="0"/>
          <w:bCs w:val="0"/>
          <w:color w:val="0F4761"/>
          <w:sz w:val="40"/>
          <w:szCs w:val="40"/>
          <w:lang w:val="nb-NO"/>
        </w:rPr>
        <w:t>Nytt; Kjernetid og ytre arbeidstid</w:t>
      </w:r>
    </w:p>
    <w:p w14:paraId="291ABB36" w14:textId="4713B294" w:rsidR="108B027E" w:rsidRPr="00956444" w:rsidRDefault="108B027E" w:rsidP="46E5A23C">
      <w:pPr>
        <w:spacing w:after="160"/>
        <w:ind w:left="360"/>
        <w:rPr>
          <w:lang w:val="nb-NO"/>
        </w:rPr>
      </w:pPr>
      <w:r w:rsidRPr="00956444">
        <w:rPr>
          <w:rFonts w:ascii="Aptos" w:eastAsia="Aptos" w:hAnsi="Aptos" w:cs="Aptos"/>
          <w:sz w:val="24"/>
          <w:szCs w:val="24"/>
          <w:lang w:val="nb-NO"/>
        </w:rPr>
        <w:t>Kjernetid er tidsrommet hvor alle må være til stede. Ytre arbeidstid menes det tidsrom hvor arbeidstidens begynnelse og slutt kan varier</w:t>
      </w:r>
      <w:r w:rsidR="00692FD3" w:rsidRPr="00956444">
        <w:rPr>
          <w:rFonts w:ascii="Aptos" w:eastAsia="Aptos" w:hAnsi="Aptos" w:cs="Aptos"/>
          <w:sz w:val="24"/>
          <w:szCs w:val="24"/>
          <w:lang w:val="nb-NO"/>
        </w:rPr>
        <w:t>e</w:t>
      </w:r>
      <w:r w:rsidRPr="00956444">
        <w:rPr>
          <w:rFonts w:ascii="Aptos" w:eastAsia="Aptos" w:hAnsi="Aptos" w:cs="Aptos"/>
          <w:sz w:val="24"/>
          <w:szCs w:val="24"/>
          <w:lang w:val="nb-NO"/>
        </w:rPr>
        <w:t xml:space="preserve"> fra dag til dag. </w:t>
      </w:r>
    </w:p>
    <w:p w14:paraId="0C9E3FFA" w14:textId="59B6B14E" w:rsidR="108B027E" w:rsidRPr="00956444" w:rsidRDefault="108B027E" w:rsidP="46E5A23C">
      <w:pPr>
        <w:pStyle w:val="Listeavsnitt"/>
        <w:numPr>
          <w:ilvl w:val="0"/>
          <w:numId w:val="1"/>
        </w:numPr>
        <w:spacing w:after="0"/>
        <w:rPr>
          <w:rFonts w:ascii="Aptos" w:eastAsia="Aptos" w:hAnsi="Aptos" w:cs="Aptos"/>
          <w:sz w:val="24"/>
          <w:szCs w:val="24"/>
          <w:lang w:val="nb-NO"/>
        </w:rPr>
      </w:pPr>
      <w:r w:rsidRPr="00956444">
        <w:rPr>
          <w:rFonts w:ascii="Aptos" w:eastAsia="Aptos" w:hAnsi="Aptos" w:cs="Aptos"/>
          <w:sz w:val="24"/>
          <w:szCs w:val="24"/>
          <w:lang w:val="nb-NO"/>
        </w:rPr>
        <w:t>Kjernetid er fra kl 09.00 til kl 14.30 hele året</w:t>
      </w:r>
      <w:r w:rsidR="00692FD3" w:rsidRPr="00956444">
        <w:rPr>
          <w:rFonts w:ascii="Aptos" w:eastAsia="Aptos" w:hAnsi="Aptos" w:cs="Aptos"/>
          <w:sz w:val="24"/>
          <w:szCs w:val="24"/>
          <w:lang w:val="nb-NO"/>
        </w:rPr>
        <w:t>.</w:t>
      </w:r>
      <w:r w:rsidRPr="00956444">
        <w:rPr>
          <w:rFonts w:ascii="Aptos" w:eastAsia="Aptos" w:hAnsi="Aptos" w:cs="Aptos"/>
          <w:sz w:val="24"/>
          <w:szCs w:val="24"/>
          <w:lang w:val="nb-NO"/>
        </w:rPr>
        <w:t xml:space="preserve"> Kjernetid til 14.00 om sommeren</w:t>
      </w:r>
    </w:p>
    <w:p w14:paraId="7712D054" w14:textId="3BB5F91A" w:rsidR="108B027E" w:rsidRPr="00956444" w:rsidRDefault="108B027E" w:rsidP="46E5A23C">
      <w:pPr>
        <w:pStyle w:val="Listeavsnitt"/>
        <w:numPr>
          <w:ilvl w:val="0"/>
          <w:numId w:val="1"/>
        </w:numPr>
        <w:spacing w:after="0"/>
        <w:rPr>
          <w:rFonts w:ascii="Aptos" w:eastAsia="Aptos" w:hAnsi="Aptos" w:cs="Aptos"/>
          <w:sz w:val="24"/>
          <w:szCs w:val="24"/>
          <w:lang w:val="nb-NO"/>
        </w:rPr>
      </w:pPr>
      <w:r w:rsidRPr="00956444">
        <w:rPr>
          <w:rFonts w:ascii="Aptos" w:eastAsia="Aptos" w:hAnsi="Aptos" w:cs="Aptos"/>
          <w:sz w:val="24"/>
          <w:szCs w:val="24"/>
          <w:lang w:val="nb-NO"/>
        </w:rPr>
        <w:t xml:space="preserve">Den ytre arbeidstid er fra kl 06.00 til kl 09.00 og fra kl 14.30 til kl 21.00 </w:t>
      </w:r>
    </w:p>
    <w:p w14:paraId="7D6F1EF2" w14:textId="1D5B5570" w:rsidR="108B027E" w:rsidRPr="00956444" w:rsidRDefault="108B027E" w:rsidP="46E5A23C">
      <w:pPr>
        <w:pStyle w:val="Listeavsnitt"/>
        <w:numPr>
          <w:ilvl w:val="0"/>
          <w:numId w:val="1"/>
        </w:numPr>
        <w:spacing w:after="0"/>
        <w:rPr>
          <w:rFonts w:ascii="Aptos" w:eastAsia="Aptos" w:hAnsi="Aptos" w:cs="Aptos"/>
          <w:sz w:val="24"/>
          <w:szCs w:val="24"/>
          <w:lang w:val="nb-NO"/>
        </w:rPr>
      </w:pPr>
      <w:r w:rsidRPr="00956444">
        <w:rPr>
          <w:rFonts w:ascii="Aptos" w:eastAsia="Aptos" w:hAnsi="Aptos" w:cs="Aptos"/>
          <w:sz w:val="24"/>
          <w:szCs w:val="24"/>
          <w:lang w:val="nb-NO"/>
        </w:rPr>
        <w:t xml:space="preserve">Ordinær arbeidstid er kl 08.00 – 15.45 (15.00 i perioden 15. mai til 14.september) </w:t>
      </w:r>
    </w:p>
    <w:p w14:paraId="746F1838" w14:textId="77777777" w:rsidR="00956444" w:rsidRDefault="00956444" w:rsidP="46E5A23C">
      <w:pPr>
        <w:spacing w:after="160"/>
        <w:ind w:left="360"/>
        <w:rPr>
          <w:rFonts w:ascii="Aptos" w:eastAsia="Aptos" w:hAnsi="Aptos" w:cs="Aptos"/>
          <w:sz w:val="24"/>
          <w:szCs w:val="24"/>
          <w:lang w:val="nb-NO"/>
        </w:rPr>
      </w:pPr>
    </w:p>
    <w:p w14:paraId="0BE3C4C0" w14:textId="77777777" w:rsidR="007C69AB" w:rsidRDefault="108B027E" w:rsidP="007C69AB">
      <w:pPr>
        <w:spacing w:after="160"/>
        <w:ind w:left="360"/>
        <w:rPr>
          <w:lang w:val="nb-NO"/>
        </w:rPr>
      </w:pPr>
      <w:r w:rsidRPr="00956444">
        <w:rPr>
          <w:rFonts w:ascii="Aptos" w:eastAsia="Aptos" w:hAnsi="Aptos" w:cs="Aptos"/>
          <w:sz w:val="24"/>
          <w:szCs w:val="24"/>
          <w:lang w:val="nb-NO"/>
        </w:rPr>
        <w:t xml:space="preserve">Det kan ikke arbeides mer enn 12 timer pr. dag eller 48 timer pr. uke. </w:t>
      </w:r>
    </w:p>
    <w:p w14:paraId="4E1B4DF2" w14:textId="343261EE" w:rsidR="108B027E" w:rsidRPr="00956444" w:rsidRDefault="108B027E" w:rsidP="007C69AB">
      <w:pPr>
        <w:spacing w:after="160"/>
        <w:ind w:left="360"/>
        <w:rPr>
          <w:lang w:val="nb-NO"/>
        </w:rPr>
      </w:pPr>
      <w:r w:rsidRPr="00956444">
        <w:rPr>
          <w:rFonts w:ascii="Aptos" w:eastAsia="Aptos" w:hAnsi="Aptos" w:cs="Aptos"/>
          <w:sz w:val="24"/>
          <w:szCs w:val="24"/>
          <w:lang w:val="nb-NO"/>
        </w:rPr>
        <w:t xml:space="preserve">Det er ikke anledning å opparbeide plusstimer utenom ytre arbeidstid. </w:t>
      </w:r>
    </w:p>
    <w:p w14:paraId="6FB2F7D0" w14:textId="251D7112" w:rsidR="46E5A23C" w:rsidRPr="00506A10" w:rsidRDefault="46E5A23C">
      <w:pPr>
        <w:rPr>
          <w:lang w:val="nb-NO"/>
        </w:rPr>
      </w:pPr>
    </w:p>
    <w:p w14:paraId="49FC6974" w14:textId="77777777" w:rsidR="001E6805" w:rsidRPr="00506A10" w:rsidRDefault="46E5A23C">
      <w:pPr>
        <w:pStyle w:val="Overskrift1"/>
        <w:rPr>
          <w:lang w:val="nb-NO"/>
        </w:rPr>
      </w:pPr>
      <w:r w:rsidRPr="00506A10">
        <w:rPr>
          <w:lang w:val="nb-NO"/>
        </w:rPr>
        <w:t>Avregningsperiode</w:t>
      </w:r>
    </w:p>
    <w:p w14:paraId="0AC93161" w14:textId="2795D0AA" w:rsidR="46E5A23C" w:rsidRPr="00506A10" w:rsidRDefault="403901D5" w:rsidP="007C69AB">
      <w:pPr>
        <w:spacing w:after="160"/>
        <w:rPr>
          <w:lang w:val="nb-NO"/>
        </w:rPr>
      </w:pPr>
      <w:r w:rsidRPr="007C69AB">
        <w:rPr>
          <w:rFonts w:ascii="Aptos" w:eastAsia="Aptos" w:hAnsi="Aptos" w:cs="Aptos"/>
          <w:sz w:val="24"/>
          <w:szCs w:val="24"/>
          <w:lang w:val="nb-NO"/>
        </w:rPr>
        <w:t>Avregningsperioden er 1. september og 1.mars.</w:t>
      </w:r>
    </w:p>
    <w:p w14:paraId="5D5AF0D9" w14:textId="77777777" w:rsidR="001E6805" w:rsidRPr="00506A10" w:rsidRDefault="46E5A23C">
      <w:pPr>
        <w:pStyle w:val="Overskrift1"/>
        <w:rPr>
          <w:lang w:val="nb-NO"/>
        </w:rPr>
      </w:pPr>
      <w:r w:rsidRPr="00506A10">
        <w:rPr>
          <w:lang w:val="nb-NO"/>
        </w:rPr>
        <w:t>Tidsoverføring</w:t>
      </w:r>
    </w:p>
    <w:p w14:paraId="05EBE0DB" w14:textId="3E53E616" w:rsidR="5BD3E633" w:rsidRPr="00D16334" w:rsidRDefault="5BD3E633" w:rsidP="46E5A23C">
      <w:pPr>
        <w:spacing w:after="160"/>
        <w:rPr>
          <w:lang w:val="nb-NO"/>
        </w:rPr>
      </w:pPr>
      <w:r w:rsidRPr="00D16334">
        <w:rPr>
          <w:rFonts w:ascii="Aptos" w:eastAsia="Aptos" w:hAnsi="Aptos" w:cs="Aptos"/>
          <w:sz w:val="24"/>
          <w:szCs w:val="24"/>
          <w:lang w:val="nb-NO"/>
        </w:rPr>
        <w:t xml:space="preserve">Det tillates overført 45 plusstimer eller 10 minustimer til neste avregningsperiode. </w:t>
      </w:r>
    </w:p>
    <w:p w14:paraId="4FB7DAA6" w14:textId="1B9B4813" w:rsidR="5BD3E633" w:rsidRPr="00D16334" w:rsidRDefault="5BD3E633" w:rsidP="46E5A23C">
      <w:pPr>
        <w:spacing w:after="160"/>
        <w:rPr>
          <w:lang w:val="nb-NO"/>
        </w:rPr>
      </w:pPr>
      <w:r w:rsidRPr="00D16334">
        <w:rPr>
          <w:rFonts w:ascii="Aptos" w:eastAsia="Aptos" w:hAnsi="Aptos" w:cs="Aptos"/>
          <w:sz w:val="24"/>
          <w:szCs w:val="24"/>
          <w:lang w:val="nb-NO"/>
        </w:rPr>
        <w:t xml:space="preserve">Tid over 10 minustimer medfører trekk i lønn. Plusstimer utover 45 blir strøket uten kompensasjon. </w:t>
      </w:r>
    </w:p>
    <w:p w14:paraId="1DA843D5" w14:textId="533216DE" w:rsidR="5BD3E633" w:rsidRPr="00D16334" w:rsidRDefault="5BD3E633" w:rsidP="46E5A23C">
      <w:pPr>
        <w:spacing w:after="160"/>
        <w:rPr>
          <w:lang w:val="nb-NO"/>
        </w:rPr>
      </w:pPr>
      <w:r w:rsidRPr="00D16334">
        <w:rPr>
          <w:rFonts w:ascii="Aptos" w:eastAsia="Aptos" w:hAnsi="Aptos" w:cs="Aptos"/>
          <w:sz w:val="24"/>
          <w:szCs w:val="24"/>
          <w:lang w:val="nb-NO"/>
        </w:rPr>
        <w:t xml:space="preserve">Plusstimer og minustimer skal avvikles i oppsigelsestiden. </w:t>
      </w:r>
    </w:p>
    <w:p w14:paraId="7ED34F09" w14:textId="02F260A8" w:rsidR="5BD3E633" w:rsidRPr="00D16334" w:rsidRDefault="5BD3E633" w:rsidP="46E5A23C">
      <w:pPr>
        <w:spacing w:after="160"/>
        <w:rPr>
          <w:lang w:val="nb-NO"/>
        </w:rPr>
      </w:pPr>
      <w:r w:rsidRPr="00D16334">
        <w:rPr>
          <w:rFonts w:ascii="Aptos" w:eastAsia="Aptos" w:hAnsi="Aptos" w:cs="Aptos"/>
          <w:sz w:val="24"/>
          <w:szCs w:val="24"/>
          <w:lang w:val="nb-NO"/>
        </w:rPr>
        <w:t xml:space="preserve">Når det er fastsatt at tid utover 10 minustimer medfører trekk i lønn, innebærer det ikke at den enkelte arbeidstaker dermed kan velge å arbeide kortere tid mot trekk i lønn. «Skyldig» tid utover 10 timer ved avregningsperiodens slutt, er å anse som brudd på den enkeltes arbeidsavtale. </w:t>
      </w:r>
    </w:p>
    <w:p w14:paraId="532320A9" w14:textId="7EF3C363" w:rsidR="46E5A23C" w:rsidRPr="00506A10" w:rsidRDefault="46E5A23C" w:rsidP="46E5A23C">
      <w:pPr>
        <w:rPr>
          <w:lang w:val="nb-NO"/>
        </w:rPr>
      </w:pPr>
    </w:p>
    <w:p w14:paraId="76677F54" w14:textId="77777777" w:rsidR="001E6805" w:rsidRPr="00506A10" w:rsidRDefault="46E5A23C">
      <w:pPr>
        <w:pStyle w:val="Overskrift1"/>
        <w:rPr>
          <w:lang w:val="nb-NO"/>
        </w:rPr>
      </w:pPr>
      <w:r w:rsidRPr="00506A10">
        <w:rPr>
          <w:lang w:val="nb-NO"/>
        </w:rPr>
        <w:t>Avspasering</w:t>
      </w:r>
    </w:p>
    <w:p w14:paraId="41CD8986" w14:textId="734788A5" w:rsidR="46E5A23C" w:rsidRPr="00580AA4" w:rsidRDefault="46E5A23C" w:rsidP="46E5A23C">
      <w:pPr>
        <w:rPr>
          <w:lang w:val="nb-NO"/>
        </w:rPr>
      </w:pPr>
    </w:p>
    <w:p w14:paraId="1AD2CFA1" w14:textId="1E91BDAF" w:rsidR="169199EA" w:rsidRPr="00580AA4" w:rsidRDefault="169199EA" w:rsidP="46E5A23C">
      <w:pPr>
        <w:spacing w:after="160"/>
        <w:rPr>
          <w:lang w:val="nb-NO"/>
        </w:rPr>
      </w:pPr>
      <w:r w:rsidRPr="00580AA4">
        <w:rPr>
          <w:rFonts w:ascii="Aptos" w:eastAsia="Aptos" w:hAnsi="Aptos" w:cs="Aptos"/>
          <w:sz w:val="24"/>
          <w:szCs w:val="24"/>
          <w:lang w:val="nb-NO"/>
        </w:rPr>
        <w:t xml:space="preserve">Avvikling av avspaseringstid i avregningsperioden skal godkjennes av nærmeste leder på forhånd i hvert enkelt tilfelle.  Det er et mål om at plusstimer ikke strykes. Senest fire måneder før avregningsperiodens utløp, skal arbeidsgiver og arbeidstaker planlegge og legge til rette for hvordan opparbeidet plusstimer, som ikke kan overføres, skal kunne avspaseres før avregningsperiodens utløp. </w:t>
      </w:r>
    </w:p>
    <w:p w14:paraId="246DB475" w14:textId="73D843C8" w:rsidR="169199EA" w:rsidRPr="00580AA4" w:rsidRDefault="169199EA" w:rsidP="46E5A23C">
      <w:pPr>
        <w:spacing w:after="160"/>
        <w:rPr>
          <w:lang w:val="nb-NO"/>
        </w:rPr>
      </w:pPr>
      <w:r w:rsidRPr="00580AA4">
        <w:rPr>
          <w:rFonts w:ascii="Aptos" w:eastAsia="Aptos" w:hAnsi="Aptos" w:cs="Aptos"/>
          <w:sz w:val="24"/>
          <w:szCs w:val="24"/>
          <w:lang w:val="nb-NO"/>
        </w:rPr>
        <w:t xml:space="preserve">Det kan avspaseres plusstimer tilsvarende i alt 180 timer pr. kalenderår. Avspasering kan tas ut som timer, eller som hele eller halve dager. </w:t>
      </w:r>
    </w:p>
    <w:p w14:paraId="61F47EF7" w14:textId="55C3EA83" w:rsidR="169199EA" w:rsidRPr="00580AA4" w:rsidRDefault="169199EA" w:rsidP="46E5A23C">
      <w:pPr>
        <w:spacing w:after="160"/>
        <w:rPr>
          <w:lang w:val="nb-NO"/>
        </w:rPr>
      </w:pPr>
      <w:r w:rsidRPr="00580AA4">
        <w:rPr>
          <w:rFonts w:ascii="Aptos" w:eastAsia="Aptos" w:hAnsi="Aptos" w:cs="Aptos"/>
          <w:sz w:val="24"/>
          <w:szCs w:val="24"/>
          <w:lang w:val="nb-NO"/>
        </w:rPr>
        <w:t>Deltidsansatte kan ta ut avspasering forholdsmessig etter avtalt stillingsprosent.</w:t>
      </w:r>
    </w:p>
    <w:p w14:paraId="3386AC7C" w14:textId="31189EAF" w:rsidR="46E5A23C" w:rsidRPr="00506A10" w:rsidRDefault="46E5A23C" w:rsidP="46E5A23C">
      <w:pPr>
        <w:rPr>
          <w:lang w:val="nb-NO"/>
        </w:rPr>
      </w:pPr>
    </w:p>
    <w:p w14:paraId="6D7A669C" w14:textId="77777777" w:rsidR="001E6805" w:rsidRPr="00506A10" w:rsidRDefault="46E5A23C">
      <w:pPr>
        <w:pStyle w:val="Overskrift1"/>
        <w:rPr>
          <w:lang w:val="nb-NO"/>
        </w:rPr>
      </w:pPr>
      <w:r w:rsidRPr="00506A10">
        <w:rPr>
          <w:lang w:val="nb-NO"/>
        </w:rPr>
        <w:t>Overtidsarbeid</w:t>
      </w:r>
    </w:p>
    <w:p w14:paraId="76BAD1F2" w14:textId="4AA0555C" w:rsidR="664C4646" w:rsidRPr="00CC668C" w:rsidRDefault="664C4646" w:rsidP="46E5A23C">
      <w:pPr>
        <w:spacing w:after="160"/>
        <w:rPr>
          <w:lang w:val="nb-NO"/>
        </w:rPr>
      </w:pPr>
      <w:r w:rsidRPr="00CC668C">
        <w:rPr>
          <w:rFonts w:ascii="Aptos" w:eastAsia="Aptos" w:hAnsi="Aptos" w:cs="Aptos"/>
          <w:sz w:val="24"/>
          <w:szCs w:val="24"/>
          <w:lang w:val="nb-NO"/>
        </w:rPr>
        <w:t xml:space="preserve">Dersom arbeidsgiver pålegger en arbeidstaker å arbeide utover ordinær arbeidstid, er dette overtidsarbeid. Jfr Arbeidsmiljøloven § 10-6, og kompenseres med den til en hver tid gjeldende HTA om overtid. </w:t>
      </w:r>
    </w:p>
    <w:p w14:paraId="048169C1" w14:textId="3BD255D2" w:rsidR="664C4646" w:rsidRPr="00506A10" w:rsidRDefault="664C4646" w:rsidP="46E5A23C">
      <w:pPr>
        <w:spacing w:after="160"/>
        <w:rPr>
          <w:lang w:val="nb-NO"/>
        </w:rPr>
      </w:pPr>
      <w:r w:rsidRPr="00506A10">
        <w:rPr>
          <w:rFonts w:ascii="Aptos" w:eastAsia="Aptos" w:hAnsi="Aptos" w:cs="Aptos"/>
          <w:sz w:val="24"/>
          <w:szCs w:val="24"/>
          <w:lang w:val="nb-NO"/>
        </w:rPr>
        <w:t>Arbeidstaker kan ikke pålegges å arbeide fleksitid utover ordinær arbeidstid. Arbeidstid som blir godskrevet som overtidsarbeid skal ikke innregnes i den ordinære fleksitidsavregning.</w:t>
      </w:r>
    </w:p>
    <w:p w14:paraId="2F174D0C" w14:textId="20826887" w:rsidR="664C4646" w:rsidRPr="00506A10" w:rsidRDefault="664C4646" w:rsidP="46E5A23C">
      <w:pPr>
        <w:spacing w:after="160"/>
        <w:rPr>
          <w:lang w:val="nb-NO"/>
        </w:rPr>
      </w:pPr>
      <w:r w:rsidRPr="00506A10">
        <w:rPr>
          <w:rFonts w:ascii="Aptos" w:eastAsia="Aptos" w:hAnsi="Aptos" w:cs="Aptos"/>
          <w:sz w:val="24"/>
          <w:szCs w:val="24"/>
          <w:lang w:val="nb-NO"/>
        </w:rPr>
        <w:t>Arbeidstaker kan selv velge om overtidstimer, etter avtale med arbeidsgiver avspaseres time for time, i stedet overføres fleksitidsregnskapet. I slike tilfeller skal overtidstillegget utbetales.</w:t>
      </w:r>
    </w:p>
    <w:p w14:paraId="17E3EB0A" w14:textId="2317CF00" w:rsidR="664C4646" w:rsidRPr="00CC668C" w:rsidRDefault="664C4646" w:rsidP="46E5A23C">
      <w:pPr>
        <w:rPr>
          <w:lang w:val="nb-NO"/>
        </w:rPr>
      </w:pPr>
      <w:r w:rsidRPr="00CC668C">
        <w:rPr>
          <w:rFonts w:ascii="Aptos" w:eastAsia="Aptos" w:hAnsi="Aptos" w:cs="Aptos"/>
          <w:sz w:val="24"/>
          <w:szCs w:val="24"/>
          <w:lang w:val="nb-NO"/>
        </w:rPr>
        <w:t>Dersom en kommer på jobb kl 09.00, og blir pålagt overtid etter kl 15.45 (15.00 fra 15. mai til 14. september), skal en ha overtidskompensasjon fra kl 15.45 (15.00). Timen mellom kl 08.00 og 09.00 skal få til fradrag i fleksitidsregnskapet.</w:t>
      </w:r>
    </w:p>
    <w:p w14:paraId="1437A6B5" w14:textId="77777777" w:rsidR="001E6805" w:rsidRPr="00506A10" w:rsidRDefault="46E5A23C">
      <w:pPr>
        <w:pStyle w:val="Overskrift1"/>
        <w:rPr>
          <w:lang w:val="nb-NO"/>
        </w:rPr>
      </w:pPr>
      <w:r w:rsidRPr="00506A10">
        <w:rPr>
          <w:lang w:val="nb-NO"/>
        </w:rPr>
        <w:t>Registrering – kontroll</w:t>
      </w:r>
    </w:p>
    <w:p w14:paraId="0C146F90" w14:textId="18D12D03" w:rsidR="001E6805" w:rsidRPr="007F0DE7" w:rsidRDefault="1122A527" w:rsidP="46E5A23C">
      <w:pPr>
        <w:spacing w:after="160"/>
        <w:rPr>
          <w:lang w:val="nb-NO"/>
        </w:rPr>
      </w:pPr>
      <w:r w:rsidRPr="007F0DE7">
        <w:rPr>
          <w:rFonts w:ascii="Aptos" w:eastAsia="Aptos" w:hAnsi="Aptos" w:cs="Aptos"/>
          <w:sz w:val="24"/>
          <w:szCs w:val="24"/>
          <w:lang w:val="nb-NO"/>
        </w:rPr>
        <w:t xml:space="preserve">Arbeidstid registreres i </w:t>
      </w:r>
      <w:r w:rsidR="007F0DE7" w:rsidRPr="007F0DE7">
        <w:rPr>
          <w:rFonts w:ascii="Aptos" w:eastAsia="Aptos" w:hAnsi="Aptos" w:cs="Aptos"/>
          <w:sz w:val="24"/>
          <w:szCs w:val="24"/>
          <w:lang w:val="nb-NO"/>
        </w:rPr>
        <w:t xml:space="preserve">arbeidsgivers system for </w:t>
      </w:r>
      <w:r w:rsidRPr="007F0DE7">
        <w:rPr>
          <w:rFonts w:ascii="Aptos" w:eastAsia="Aptos" w:hAnsi="Aptos" w:cs="Aptos"/>
          <w:sz w:val="24"/>
          <w:szCs w:val="24"/>
          <w:lang w:val="nb-NO"/>
        </w:rPr>
        <w:t>digital arbeidstidsregistrering</w:t>
      </w:r>
      <w:r w:rsidR="007F0DE7" w:rsidRPr="007F0DE7">
        <w:rPr>
          <w:rFonts w:ascii="Aptos" w:eastAsia="Aptos" w:hAnsi="Aptos" w:cs="Aptos"/>
          <w:sz w:val="24"/>
          <w:szCs w:val="24"/>
          <w:lang w:val="nb-NO"/>
        </w:rPr>
        <w:t>.</w:t>
      </w:r>
    </w:p>
    <w:p w14:paraId="6980929B" w14:textId="0F7B65C8" w:rsidR="001E6805" w:rsidRPr="00506A10" w:rsidRDefault="1122A527" w:rsidP="46E5A23C">
      <w:pPr>
        <w:spacing w:after="160"/>
        <w:rPr>
          <w:lang w:val="nb-NO"/>
        </w:rPr>
      </w:pPr>
      <w:r w:rsidRPr="00506A10">
        <w:rPr>
          <w:rFonts w:ascii="Aptos" w:eastAsia="Aptos" w:hAnsi="Aptos" w:cs="Aptos"/>
          <w:sz w:val="24"/>
          <w:szCs w:val="24"/>
          <w:lang w:val="nb-NO"/>
        </w:rPr>
        <w:t>Denne ordningen bygger på et gjensidig tillitsforhold mellom kommunen som arbeidsgiver og den enkelte arbeidstaker.</w:t>
      </w:r>
    </w:p>
    <w:p w14:paraId="421EF23E" w14:textId="3A562896" w:rsidR="001E6805" w:rsidRPr="00506A10" w:rsidRDefault="1122A527" w:rsidP="46E5A23C">
      <w:pPr>
        <w:spacing w:after="160"/>
        <w:rPr>
          <w:lang w:val="nb-NO"/>
        </w:rPr>
      </w:pPr>
      <w:r w:rsidRPr="00506A10">
        <w:rPr>
          <w:rFonts w:ascii="Aptos" w:eastAsia="Aptos" w:hAnsi="Aptos" w:cs="Aptos"/>
          <w:sz w:val="24"/>
          <w:szCs w:val="24"/>
          <w:lang w:val="nb-NO"/>
        </w:rPr>
        <w:t>Første ankomsttid til arbeidsplassen og siste avgangstid fra arbeidsplassen skal registreres. Adkomst og avgang som følge av arbeidsoppdrag skal ikke registreres.</w:t>
      </w:r>
    </w:p>
    <w:p w14:paraId="4A6E9485" w14:textId="3150F3B0" w:rsidR="001E6805" w:rsidRPr="00506A10" w:rsidRDefault="1122A527" w:rsidP="46E5A23C">
      <w:pPr>
        <w:spacing w:after="160"/>
        <w:rPr>
          <w:lang w:val="nb-NO"/>
        </w:rPr>
      </w:pPr>
      <w:r w:rsidRPr="00506A10">
        <w:rPr>
          <w:rFonts w:ascii="Aptos" w:eastAsia="Aptos" w:hAnsi="Aptos" w:cs="Aptos"/>
          <w:sz w:val="24"/>
          <w:szCs w:val="24"/>
          <w:lang w:val="nb-NO"/>
        </w:rPr>
        <w:t>Fraværsdager på grunn av sykdom, kurs, tjenestereiser m.v. blir å regne som dager med normal arbeidstid.</w:t>
      </w:r>
    </w:p>
    <w:p w14:paraId="6C948E2E" w14:textId="39B7FF3F" w:rsidR="001E6805" w:rsidRPr="00506A10" w:rsidRDefault="1122A527" w:rsidP="46E5A23C">
      <w:pPr>
        <w:spacing w:after="160"/>
        <w:rPr>
          <w:lang w:val="nb-NO"/>
        </w:rPr>
      </w:pPr>
      <w:r w:rsidRPr="00506A10">
        <w:rPr>
          <w:rFonts w:ascii="Aptos" w:eastAsia="Aptos" w:hAnsi="Aptos" w:cs="Aptos"/>
          <w:sz w:val="24"/>
          <w:szCs w:val="24"/>
          <w:lang w:val="nb-NO"/>
        </w:rPr>
        <w:t>Det er leders ansvar å føre kontroll med tidsregistreringen. Lederen skal også melde fra til lønnsavdelingen om eventuelle lønnstrekk.</w:t>
      </w:r>
    </w:p>
    <w:p w14:paraId="35135193" w14:textId="28F67B19" w:rsidR="001E6805" w:rsidRPr="00506A10" w:rsidRDefault="1122A527" w:rsidP="46E5A23C">
      <w:pPr>
        <w:spacing w:after="160"/>
        <w:rPr>
          <w:lang w:val="nb-NO"/>
        </w:rPr>
      </w:pPr>
      <w:r w:rsidRPr="00506A10">
        <w:rPr>
          <w:rFonts w:ascii="Aptos" w:eastAsia="Aptos" w:hAnsi="Aptos" w:cs="Aptos"/>
          <w:sz w:val="24"/>
          <w:szCs w:val="24"/>
          <w:lang w:val="nb-NO"/>
        </w:rPr>
        <w:t>Praktisering av fleksibel arbeidstid i Bardu kommune skal ikke forringe tilbudet til brukerne og publikum. Ved mislighold av bestemmelsene kan leder beslutte at den ansatte mister muligheten til å bruke fleksitidsordningen.</w:t>
      </w:r>
    </w:p>
    <w:p w14:paraId="17D80FC8" w14:textId="1EA292B6" w:rsidR="001E6805" w:rsidRPr="00506A10" w:rsidRDefault="001E6805">
      <w:pPr>
        <w:rPr>
          <w:lang w:val="nb-NO"/>
        </w:rPr>
      </w:pPr>
    </w:p>
    <w:sectPr w:rsidR="001E6805" w:rsidRPr="00506A1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472A9BC3"/>
    <w:multiLevelType w:val="hybridMultilevel"/>
    <w:tmpl w:val="20001B82"/>
    <w:lvl w:ilvl="0" w:tplc="AEACA20A">
      <w:start w:val="1"/>
      <w:numFmt w:val="bullet"/>
      <w:lvlText w:val="·"/>
      <w:lvlJc w:val="left"/>
      <w:pPr>
        <w:ind w:left="720" w:hanging="360"/>
      </w:pPr>
      <w:rPr>
        <w:rFonts w:ascii="Symbol" w:hAnsi="Symbol" w:hint="default"/>
      </w:rPr>
    </w:lvl>
    <w:lvl w:ilvl="1" w:tplc="EFBA712A">
      <w:start w:val="1"/>
      <w:numFmt w:val="bullet"/>
      <w:lvlText w:val="o"/>
      <w:lvlJc w:val="left"/>
      <w:pPr>
        <w:ind w:left="1440" w:hanging="360"/>
      </w:pPr>
      <w:rPr>
        <w:rFonts w:ascii="Courier New" w:hAnsi="Courier New" w:hint="default"/>
      </w:rPr>
    </w:lvl>
    <w:lvl w:ilvl="2" w:tplc="C6F67C48">
      <w:start w:val="1"/>
      <w:numFmt w:val="bullet"/>
      <w:lvlText w:val=""/>
      <w:lvlJc w:val="left"/>
      <w:pPr>
        <w:ind w:left="2160" w:hanging="360"/>
      </w:pPr>
      <w:rPr>
        <w:rFonts w:ascii="Wingdings" w:hAnsi="Wingdings" w:hint="default"/>
      </w:rPr>
    </w:lvl>
    <w:lvl w:ilvl="3" w:tplc="5A0CF504">
      <w:start w:val="1"/>
      <w:numFmt w:val="bullet"/>
      <w:lvlText w:val=""/>
      <w:lvlJc w:val="left"/>
      <w:pPr>
        <w:ind w:left="2880" w:hanging="360"/>
      </w:pPr>
      <w:rPr>
        <w:rFonts w:ascii="Symbol" w:hAnsi="Symbol" w:hint="default"/>
      </w:rPr>
    </w:lvl>
    <w:lvl w:ilvl="4" w:tplc="2AB60F92">
      <w:start w:val="1"/>
      <w:numFmt w:val="bullet"/>
      <w:lvlText w:val="o"/>
      <w:lvlJc w:val="left"/>
      <w:pPr>
        <w:ind w:left="3600" w:hanging="360"/>
      </w:pPr>
      <w:rPr>
        <w:rFonts w:ascii="Courier New" w:hAnsi="Courier New" w:hint="default"/>
      </w:rPr>
    </w:lvl>
    <w:lvl w:ilvl="5" w:tplc="A0EE6520">
      <w:start w:val="1"/>
      <w:numFmt w:val="bullet"/>
      <w:lvlText w:val=""/>
      <w:lvlJc w:val="left"/>
      <w:pPr>
        <w:ind w:left="4320" w:hanging="360"/>
      </w:pPr>
      <w:rPr>
        <w:rFonts w:ascii="Wingdings" w:hAnsi="Wingdings" w:hint="default"/>
      </w:rPr>
    </w:lvl>
    <w:lvl w:ilvl="6" w:tplc="126AB1D6">
      <w:start w:val="1"/>
      <w:numFmt w:val="bullet"/>
      <w:lvlText w:val=""/>
      <w:lvlJc w:val="left"/>
      <w:pPr>
        <w:ind w:left="5040" w:hanging="360"/>
      </w:pPr>
      <w:rPr>
        <w:rFonts w:ascii="Symbol" w:hAnsi="Symbol" w:hint="default"/>
      </w:rPr>
    </w:lvl>
    <w:lvl w:ilvl="7" w:tplc="13C82C32">
      <w:start w:val="1"/>
      <w:numFmt w:val="bullet"/>
      <w:lvlText w:val="o"/>
      <w:lvlJc w:val="left"/>
      <w:pPr>
        <w:ind w:left="5760" w:hanging="360"/>
      </w:pPr>
      <w:rPr>
        <w:rFonts w:ascii="Courier New" w:hAnsi="Courier New" w:hint="default"/>
      </w:rPr>
    </w:lvl>
    <w:lvl w:ilvl="8" w:tplc="C44C358E">
      <w:start w:val="1"/>
      <w:numFmt w:val="bullet"/>
      <w:lvlText w:val=""/>
      <w:lvlJc w:val="left"/>
      <w:pPr>
        <w:ind w:left="6480" w:hanging="360"/>
      </w:pPr>
      <w:rPr>
        <w:rFonts w:ascii="Wingdings" w:hAnsi="Wingdings" w:hint="default"/>
      </w:rPr>
    </w:lvl>
  </w:abstractNum>
  <w:abstractNum w:abstractNumId="10" w15:restartNumberingAfterBreak="0">
    <w:nsid w:val="7FCFF8EE"/>
    <w:multiLevelType w:val="hybridMultilevel"/>
    <w:tmpl w:val="0CC0A25E"/>
    <w:lvl w:ilvl="0" w:tplc="5F581904">
      <w:start w:val="1"/>
      <w:numFmt w:val="bullet"/>
      <w:lvlText w:val="·"/>
      <w:lvlJc w:val="left"/>
      <w:pPr>
        <w:ind w:left="720" w:hanging="360"/>
      </w:pPr>
      <w:rPr>
        <w:rFonts w:ascii="Symbol" w:hAnsi="Symbol" w:hint="default"/>
      </w:rPr>
    </w:lvl>
    <w:lvl w:ilvl="1" w:tplc="12AA4E5E">
      <w:start w:val="1"/>
      <w:numFmt w:val="bullet"/>
      <w:lvlText w:val="o"/>
      <w:lvlJc w:val="left"/>
      <w:pPr>
        <w:ind w:left="1440" w:hanging="360"/>
      </w:pPr>
      <w:rPr>
        <w:rFonts w:ascii="Courier New" w:hAnsi="Courier New" w:hint="default"/>
      </w:rPr>
    </w:lvl>
    <w:lvl w:ilvl="2" w:tplc="CE845AA2">
      <w:start w:val="1"/>
      <w:numFmt w:val="bullet"/>
      <w:lvlText w:val=""/>
      <w:lvlJc w:val="left"/>
      <w:pPr>
        <w:ind w:left="2160" w:hanging="360"/>
      </w:pPr>
      <w:rPr>
        <w:rFonts w:ascii="Wingdings" w:hAnsi="Wingdings" w:hint="default"/>
      </w:rPr>
    </w:lvl>
    <w:lvl w:ilvl="3" w:tplc="83061AF2">
      <w:start w:val="1"/>
      <w:numFmt w:val="bullet"/>
      <w:lvlText w:val=""/>
      <w:lvlJc w:val="left"/>
      <w:pPr>
        <w:ind w:left="2880" w:hanging="360"/>
      </w:pPr>
      <w:rPr>
        <w:rFonts w:ascii="Symbol" w:hAnsi="Symbol" w:hint="default"/>
      </w:rPr>
    </w:lvl>
    <w:lvl w:ilvl="4" w:tplc="19AE9636">
      <w:start w:val="1"/>
      <w:numFmt w:val="bullet"/>
      <w:lvlText w:val="o"/>
      <w:lvlJc w:val="left"/>
      <w:pPr>
        <w:ind w:left="3600" w:hanging="360"/>
      </w:pPr>
      <w:rPr>
        <w:rFonts w:ascii="Courier New" w:hAnsi="Courier New" w:hint="default"/>
      </w:rPr>
    </w:lvl>
    <w:lvl w:ilvl="5" w:tplc="38186474">
      <w:start w:val="1"/>
      <w:numFmt w:val="bullet"/>
      <w:lvlText w:val=""/>
      <w:lvlJc w:val="left"/>
      <w:pPr>
        <w:ind w:left="4320" w:hanging="360"/>
      </w:pPr>
      <w:rPr>
        <w:rFonts w:ascii="Wingdings" w:hAnsi="Wingdings" w:hint="default"/>
      </w:rPr>
    </w:lvl>
    <w:lvl w:ilvl="6" w:tplc="1040B46C">
      <w:start w:val="1"/>
      <w:numFmt w:val="bullet"/>
      <w:lvlText w:val=""/>
      <w:lvlJc w:val="left"/>
      <w:pPr>
        <w:ind w:left="5040" w:hanging="360"/>
      </w:pPr>
      <w:rPr>
        <w:rFonts w:ascii="Symbol" w:hAnsi="Symbol" w:hint="default"/>
      </w:rPr>
    </w:lvl>
    <w:lvl w:ilvl="7" w:tplc="14A0A864">
      <w:start w:val="1"/>
      <w:numFmt w:val="bullet"/>
      <w:lvlText w:val="o"/>
      <w:lvlJc w:val="left"/>
      <w:pPr>
        <w:ind w:left="5760" w:hanging="360"/>
      </w:pPr>
      <w:rPr>
        <w:rFonts w:ascii="Courier New" w:hAnsi="Courier New" w:hint="default"/>
      </w:rPr>
    </w:lvl>
    <w:lvl w:ilvl="8" w:tplc="75B071DE">
      <w:start w:val="1"/>
      <w:numFmt w:val="bullet"/>
      <w:lvlText w:val=""/>
      <w:lvlJc w:val="left"/>
      <w:pPr>
        <w:ind w:left="6480" w:hanging="360"/>
      </w:pPr>
      <w:rPr>
        <w:rFonts w:ascii="Wingdings" w:hAnsi="Wingdings" w:hint="default"/>
      </w:rPr>
    </w:lvl>
  </w:abstractNum>
  <w:num w:numId="1" w16cid:durableId="2017724814">
    <w:abstractNumId w:val="10"/>
  </w:num>
  <w:num w:numId="2" w16cid:durableId="470907940">
    <w:abstractNumId w:val="9"/>
  </w:num>
  <w:num w:numId="3" w16cid:durableId="1336030177">
    <w:abstractNumId w:val="8"/>
  </w:num>
  <w:num w:numId="4" w16cid:durableId="352652657">
    <w:abstractNumId w:val="6"/>
  </w:num>
  <w:num w:numId="5" w16cid:durableId="825323210">
    <w:abstractNumId w:val="5"/>
  </w:num>
  <w:num w:numId="6" w16cid:durableId="913127718">
    <w:abstractNumId w:val="4"/>
  </w:num>
  <w:num w:numId="7" w16cid:durableId="1822574719">
    <w:abstractNumId w:val="7"/>
  </w:num>
  <w:num w:numId="8" w16cid:durableId="1119376395">
    <w:abstractNumId w:val="3"/>
  </w:num>
  <w:num w:numId="9" w16cid:durableId="2077700849">
    <w:abstractNumId w:val="2"/>
  </w:num>
  <w:num w:numId="10" w16cid:durableId="748624902">
    <w:abstractNumId w:val="1"/>
  </w:num>
  <w:num w:numId="11" w16cid:durableId="1320380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8"/>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2FB"/>
    <w:rsid w:val="00016EE4"/>
    <w:rsid w:val="00034616"/>
    <w:rsid w:val="0006063C"/>
    <w:rsid w:val="000D2D04"/>
    <w:rsid w:val="000F0FB8"/>
    <w:rsid w:val="001273B1"/>
    <w:rsid w:val="0015074B"/>
    <w:rsid w:val="00193E76"/>
    <w:rsid w:val="001E6805"/>
    <w:rsid w:val="0029639D"/>
    <w:rsid w:val="002F5277"/>
    <w:rsid w:val="00326F90"/>
    <w:rsid w:val="00427C7A"/>
    <w:rsid w:val="00447EB7"/>
    <w:rsid w:val="00506A10"/>
    <w:rsid w:val="0057193D"/>
    <w:rsid w:val="00580AA4"/>
    <w:rsid w:val="00593692"/>
    <w:rsid w:val="00602F47"/>
    <w:rsid w:val="00663EFB"/>
    <w:rsid w:val="00692FD3"/>
    <w:rsid w:val="006F4FE4"/>
    <w:rsid w:val="007C69AB"/>
    <w:rsid w:val="007F0DE7"/>
    <w:rsid w:val="00802AE1"/>
    <w:rsid w:val="008A50D1"/>
    <w:rsid w:val="0094381F"/>
    <w:rsid w:val="00956444"/>
    <w:rsid w:val="00AA1D8D"/>
    <w:rsid w:val="00B47730"/>
    <w:rsid w:val="00BA6394"/>
    <w:rsid w:val="00C0726D"/>
    <w:rsid w:val="00CA0CC6"/>
    <w:rsid w:val="00CB0664"/>
    <w:rsid w:val="00CC668C"/>
    <w:rsid w:val="00D00F84"/>
    <w:rsid w:val="00D16334"/>
    <w:rsid w:val="00E04538"/>
    <w:rsid w:val="00F620D9"/>
    <w:rsid w:val="00FC693F"/>
    <w:rsid w:val="03520564"/>
    <w:rsid w:val="108B027E"/>
    <w:rsid w:val="1122A527"/>
    <w:rsid w:val="14A942F9"/>
    <w:rsid w:val="169199EA"/>
    <w:rsid w:val="2B77E6DF"/>
    <w:rsid w:val="2C44F3C7"/>
    <w:rsid w:val="2F421A8A"/>
    <w:rsid w:val="403901D5"/>
    <w:rsid w:val="46E5A23C"/>
    <w:rsid w:val="5B09C034"/>
    <w:rsid w:val="5BD3E633"/>
    <w:rsid w:val="664C4646"/>
    <w:rsid w:val="688826C5"/>
    <w:rsid w:val="6A5267BA"/>
    <w:rsid w:val="75F0595A"/>
    <w:rsid w:val="7BF477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63F09F8-1636-4837-B0AC-007C2E66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3"/>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5"/>
      </w:numPr>
      <w:contextualSpacing/>
    </w:pPr>
  </w:style>
  <w:style w:type="paragraph" w:styleId="Nummerertliste">
    <w:name w:val="List Number"/>
    <w:basedOn w:val="Normal"/>
    <w:uiPriority w:val="99"/>
    <w:unhideWhenUsed/>
    <w:rsid w:val="00326F90"/>
    <w:pPr>
      <w:numPr>
        <w:numId w:val="7"/>
      </w:numPr>
      <w:contextualSpacing/>
    </w:pPr>
  </w:style>
  <w:style w:type="paragraph" w:styleId="Nummerertliste2">
    <w:name w:val="List Number 2"/>
    <w:basedOn w:val="Normal"/>
    <w:uiPriority w:val="99"/>
    <w:unhideWhenUsed/>
    <w:rsid w:val="0029639D"/>
    <w:pPr>
      <w:numPr>
        <w:numId w:val="8"/>
      </w:numPr>
      <w:contextualSpacing/>
    </w:pPr>
  </w:style>
  <w:style w:type="paragraph" w:styleId="Nummerertliste3">
    <w:name w:val="List Number 3"/>
    <w:basedOn w:val="Normal"/>
    <w:uiPriority w:val="99"/>
    <w:unhideWhenUsed/>
    <w:rsid w:val="0029639D"/>
    <w:pPr>
      <w:numPr>
        <w:numId w:val="9"/>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46E5A2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egjeringen.no/no/dokumenter/saravtale-om-fleksibel-arbeidstid-i-staten/id3082963/?ch=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839</Words>
  <Characters>4450</Characters>
  <Application>Microsoft Office Word</Application>
  <DocSecurity>0</DocSecurity>
  <Lines>37</Lines>
  <Paragraphs>10</Paragraphs>
  <ScaleCrop>false</ScaleCrop>
  <Manager/>
  <Company/>
  <LinksUpToDate>false</LinksUpToDate>
  <CharactersWithSpaces>5279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Tonje Sneve Vesterhus</dc:creator>
  <cp:keywords/>
  <dc:description>generated by python-docx</dc:description>
  <cp:lastModifiedBy>Tonje Sneve Vesterhus</cp:lastModifiedBy>
  <cp:revision>28</cp:revision>
  <dcterms:created xsi:type="dcterms:W3CDTF">2026-09-15T12:41:00Z</dcterms:created>
  <dcterms:modified xsi:type="dcterms:W3CDTF">2026-09-24T13:17:00Z</dcterms:modified>
  <cp:category/>
</cp:coreProperties>
</file>