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1152CA" w14:textId="77777777" w:rsidR="00150DD4" w:rsidRPr="00473AA0" w:rsidRDefault="00150DD4">
      <w:r>
        <w:t xml:space="preserve"> </w:t>
      </w:r>
    </w:p>
    <w:tbl>
      <w:tblPr>
        <w:tblW w:w="5000" w:type="pct"/>
        <w:tblBorders>
          <w:top w:val="single" w:sz="4" w:space="0" w:color="auto"/>
        </w:tblBorders>
        <w:tblLayout w:type="fixed"/>
        <w:tblCellMar>
          <w:left w:w="0" w:type="dxa"/>
          <w:right w:w="70" w:type="dxa"/>
        </w:tblCellMar>
        <w:tblLook w:val="0000" w:firstRow="0" w:lastRow="0" w:firstColumn="0" w:lastColumn="0" w:noHBand="0" w:noVBand="0"/>
      </w:tblPr>
      <w:tblGrid>
        <w:gridCol w:w="2189"/>
        <w:gridCol w:w="7166"/>
      </w:tblGrid>
      <w:tr w:rsidR="00206E38" w:rsidRPr="00E70A21" w14:paraId="72000A73" w14:textId="77777777" w:rsidTr="00583B2C">
        <w:tc>
          <w:tcPr>
            <w:tcW w:w="1870" w:type="dxa"/>
          </w:tcPr>
          <w:p w14:paraId="1CA20818" w14:textId="77777777" w:rsidR="00206E38" w:rsidRPr="00E70A21" w:rsidRDefault="00206E38" w:rsidP="00E70A21">
            <w:r w:rsidRPr="00E70A21">
              <w:t>Arkivsak-dok.</w:t>
            </w:r>
          </w:p>
        </w:tc>
        <w:sdt>
          <w:sdtPr>
            <w:tag w:val="DocumentNumber"/>
            <w:id w:val="10000"/>
            <w:placeholder>
              <w:docPart w:val="D292306643B040998F21AB7F418E6E07"/>
            </w:placeholder>
            <w:dataBinding w:prefixMappings="xmlns:gbs='http://www.software-innovation.no/growBusinessDocument'" w:xpath="/gbs:GrowBusinessDocument/gbs:DocumentNumber[@gbs:key='10000']" w:storeItemID="{1B662A34-476A-439B-915D-6C510FAD97F0}"/>
            <w:text/>
          </w:sdtPr>
          <w:sdtEndPr/>
          <w:sdtContent>
            <w:tc>
              <w:tcPr>
                <w:tcW w:w="6120" w:type="dxa"/>
              </w:tcPr>
              <w:p w14:paraId="0F1D4C2D" w14:textId="35A7328D" w:rsidR="00206E38" w:rsidRPr="00E70A21" w:rsidRDefault="0063668D" w:rsidP="000C2962">
                <w:r>
                  <w:t>24/02346-2</w:t>
                </w:r>
              </w:p>
            </w:tc>
          </w:sdtContent>
        </w:sdt>
      </w:tr>
      <w:tr w:rsidR="00206E38" w:rsidRPr="00E70A21" w14:paraId="4F7C1F78" w14:textId="77777777" w:rsidTr="00583B2C">
        <w:tc>
          <w:tcPr>
            <w:tcW w:w="1870" w:type="dxa"/>
          </w:tcPr>
          <w:p w14:paraId="069DCF26" w14:textId="77777777" w:rsidR="00206E38" w:rsidRPr="00E70A21" w:rsidRDefault="00206E38" w:rsidP="00E70A21">
            <w:r w:rsidRPr="00E70A21">
              <w:t>Saksbehandler</w:t>
            </w:r>
          </w:p>
        </w:tc>
        <w:sdt>
          <w:sdtPr>
            <w:tag w:val="OurRef.Name"/>
            <w:id w:val="10001"/>
            <w:placeholder>
              <w:docPart w:val="C5456899083D4A88A7F92C87488F3421"/>
            </w:placeholder>
            <w:dataBinding w:prefixMappings="xmlns:gbs='http://www.software-innovation.no/growBusinessDocument'" w:xpath="/gbs:GrowBusinessDocument/gbs:OurRef.Name[@gbs:key='10001']" w:storeItemID="{1B662A34-476A-439B-915D-6C510FAD97F0}"/>
            <w:text/>
          </w:sdtPr>
          <w:sdtEndPr/>
          <w:sdtContent>
            <w:tc>
              <w:tcPr>
                <w:tcW w:w="6120" w:type="dxa"/>
              </w:tcPr>
              <w:p w14:paraId="6F209189" w14:textId="7D238566" w:rsidR="00206E38" w:rsidRPr="00E70A21" w:rsidRDefault="0063668D" w:rsidP="00E038A3">
                <w:r>
                  <w:t>Bjarte Andreas Kvalheim</w:t>
                </w:r>
              </w:p>
            </w:tc>
          </w:sdtContent>
        </w:sdt>
      </w:tr>
    </w:tbl>
    <w:p w14:paraId="67D00B3E" w14:textId="77777777" w:rsidR="00206E38" w:rsidRDefault="00206E38">
      <w:pPr>
        <w:rPr>
          <w:rFonts w:cs="Arial"/>
          <w:noProof/>
        </w:rPr>
      </w:pPr>
    </w:p>
    <w:p w14:paraId="334C42C2" w14:textId="77777777" w:rsidR="00206E38" w:rsidRDefault="00206E38">
      <w:pPr>
        <w:rPr>
          <w:rFonts w:cs="Arial"/>
        </w:rPr>
      </w:pPr>
    </w:p>
    <w:tbl>
      <w:tblPr>
        <w:tblStyle w:val="Tabellrutenett"/>
        <w:tblW w:w="0" w:type="auto"/>
        <w:tblBorders>
          <w:top w:val="none" w:sz="0" w:space="0" w:color="auto"/>
          <w:left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4957"/>
        <w:gridCol w:w="2551"/>
        <w:gridCol w:w="1837"/>
      </w:tblGrid>
      <w:tr w:rsidR="00E666DF" w:rsidRPr="005654CB" w14:paraId="6A667FE6" w14:textId="77777777" w:rsidTr="00583B2C">
        <w:tc>
          <w:tcPr>
            <w:tcW w:w="4957" w:type="dxa"/>
          </w:tcPr>
          <w:p w14:paraId="0FA9E246" w14:textId="77777777" w:rsidR="00E666DF" w:rsidRPr="005654CB" w:rsidRDefault="00E666DF">
            <w:pPr>
              <w:rPr>
                <w:rFonts w:cs="Arial"/>
                <w:b/>
              </w:rPr>
            </w:pPr>
            <w:r w:rsidRPr="005654CB">
              <w:rPr>
                <w:rFonts w:cs="Arial"/>
                <w:b/>
              </w:rPr>
              <w:t>Saksgang</w:t>
            </w:r>
          </w:p>
          <w:p w14:paraId="035A4A16" w14:textId="77777777" w:rsidR="00E666DF" w:rsidRPr="005654CB" w:rsidRDefault="00E666DF">
            <w:pPr>
              <w:rPr>
                <w:rFonts w:cs="Arial"/>
                <w:b/>
              </w:rPr>
            </w:pPr>
          </w:p>
        </w:tc>
        <w:tc>
          <w:tcPr>
            <w:tcW w:w="2551" w:type="dxa"/>
          </w:tcPr>
          <w:p w14:paraId="39D8D960" w14:textId="77777777" w:rsidR="00E666DF" w:rsidRPr="005654CB" w:rsidRDefault="00E666DF">
            <w:pPr>
              <w:rPr>
                <w:rFonts w:cs="Arial"/>
                <w:b/>
              </w:rPr>
            </w:pPr>
            <w:r w:rsidRPr="005654CB">
              <w:rPr>
                <w:rFonts w:cs="Arial"/>
                <w:b/>
              </w:rPr>
              <w:t>Møtedato</w:t>
            </w:r>
          </w:p>
        </w:tc>
        <w:tc>
          <w:tcPr>
            <w:tcW w:w="1837" w:type="dxa"/>
          </w:tcPr>
          <w:p w14:paraId="4F18183B" w14:textId="77777777" w:rsidR="00E666DF" w:rsidRPr="005654CB" w:rsidRDefault="00E666DF">
            <w:pPr>
              <w:rPr>
                <w:rFonts w:cs="Arial"/>
                <w:b/>
              </w:rPr>
            </w:pPr>
          </w:p>
        </w:tc>
      </w:tr>
      <w:tr w:rsidR="00E666DF" w14:paraId="5FCC5C3A" w14:textId="77777777" w:rsidTr="00583B2C">
        <w:sdt>
          <w:sdtPr>
            <w:rPr>
              <w:rFonts w:cs="Arial"/>
            </w:rPr>
            <w:tag w:val="ToActivity.FromOthersToMe.ToBoard.Name"/>
            <w:id w:val="10004"/>
            <w:placeholder>
              <w:docPart w:val="CA5133FA9DBA4DC2BCF7FA31A7D3322B"/>
            </w:placeholder>
            <w:dataBinding w:prefixMappings="xmlns:gbs='http://www.software-innovation.no/growBusinessDocument'" w:xpath="/gbs:GrowBusinessDocument/gbs:Lists/gbs:MultipleLines/gbs:ToActivity.FromOthersToMe[@gbs:name='Saksgang']/gbs:ToActivity.FromOthersToMe.ToBoard.Name/gbs:value[@gbs:key='10004']" w:storeItemID="{1B662A34-476A-439B-915D-6C510FAD97F0}"/>
            <w:text/>
          </w:sdtPr>
          <w:sdtEndPr/>
          <w:sdtContent>
            <w:tc>
              <w:tcPr>
                <w:tcW w:w="4957" w:type="dxa"/>
              </w:tcPr>
              <w:p w14:paraId="79458D0B" w14:textId="1B1E543C" w:rsidR="00E666DF" w:rsidRDefault="0063668D">
                <w:pPr>
                  <w:rPr>
                    <w:rFonts w:cs="Arial"/>
                  </w:rPr>
                </w:pPr>
                <w:r>
                  <w:rPr>
                    <w:rFonts w:cs="Arial"/>
                  </w:rPr>
                  <w:t>Formannskapet</w:t>
                </w:r>
              </w:p>
            </w:tc>
          </w:sdtContent>
        </w:sdt>
        <w:sdt>
          <w:sdtPr>
            <w:rPr>
              <w:rFonts w:cs="Arial"/>
            </w:rPr>
            <w:tag w:val="ToActivity.FromOthersToMe.ToBoardMeeting.StartDate"/>
            <w:id w:val="10005"/>
            <w:placeholder>
              <w:docPart w:val="3A1106F4E08C4DEF94D1D0396C3F13A5"/>
            </w:placeholder>
            <w:dataBinding w:prefixMappings="xmlns:gbs='http://www.software-innovation.no/growBusinessDocument'" w:xpath="/gbs:GrowBusinessDocument/gbs:Lists/gbs:MultipleLines/gbs:ToActivity.FromOthersToMe[@gbs:name='Saksgang']/gbs:ToActivity.FromOthersToMe.ToBoardMeeting.StartDate/gbs:value[@gbs:key='10005']" w:storeItemID="{1B662A34-476A-439B-915D-6C510FAD97F0}"/>
            <w:date w:fullDate="2024-11-21T09:00:00Z">
              <w:dateFormat w:val="dd.MM.yyyy"/>
              <w:lid w:val="nb-NO"/>
              <w:storeMappedDataAs w:val="dateTime"/>
              <w:calendar w:val="gregorian"/>
            </w:date>
          </w:sdtPr>
          <w:sdtEndPr/>
          <w:sdtContent>
            <w:tc>
              <w:tcPr>
                <w:tcW w:w="2551" w:type="dxa"/>
              </w:tcPr>
              <w:p w14:paraId="7C40CDD0" w14:textId="4720355C" w:rsidR="00E666DF" w:rsidRDefault="0063668D">
                <w:pPr>
                  <w:rPr>
                    <w:rFonts w:cs="Arial"/>
                  </w:rPr>
                </w:pPr>
                <w:r>
                  <w:rPr>
                    <w:rFonts w:cs="Arial"/>
                  </w:rPr>
                  <w:t>21.11.2024</w:t>
                </w:r>
              </w:p>
            </w:tc>
          </w:sdtContent>
        </w:sdt>
        <w:sdt>
          <w:sdtPr>
            <w:rPr>
              <w:rFonts w:cs="Arial"/>
            </w:rPr>
            <w:tag w:val="ToActivity.FromOthersToMe.ToAgendaItemConnection.ReferenceNo"/>
            <w:id w:val="10006"/>
            <w:placeholder>
              <w:docPart w:val="FFEDF18D64F740768E753AB39B149D2B"/>
            </w:placeholder>
            <w:dataBinding w:prefixMappings="xmlns:gbs='http://www.software-innovation.no/growBusinessDocument'" w:xpath="/gbs:GrowBusinessDocument/gbs:Lists/gbs:MultipleLines/gbs:ToActivity.FromOthersToMe[@gbs:name='Saksgang']/gbs:ToActivity.FromOthersToMe.ToAgendaItemConnection.ReferenceNo/gbs:value[@gbs:key='10006']" w:storeItemID="{1B662A34-476A-439B-915D-6C510FAD97F0}"/>
            <w:text/>
          </w:sdtPr>
          <w:sdtEndPr/>
          <w:sdtContent>
            <w:tc>
              <w:tcPr>
                <w:tcW w:w="1837" w:type="dxa"/>
              </w:tcPr>
              <w:p w14:paraId="5D249747" w14:textId="60D340AB" w:rsidR="00E666DF" w:rsidRDefault="0063668D">
                <w:pPr>
                  <w:rPr>
                    <w:rFonts w:cs="Arial"/>
                  </w:rPr>
                </w:pPr>
                <w:r>
                  <w:rPr>
                    <w:rFonts w:cs="Arial"/>
                  </w:rPr>
                  <w:t xml:space="preserve">          </w:t>
                </w:r>
              </w:p>
            </w:tc>
          </w:sdtContent>
        </w:sdt>
      </w:tr>
    </w:tbl>
    <w:p w14:paraId="3DFB0A51" w14:textId="77777777" w:rsidR="00E666DF" w:rsidRDefault="00E666DF">
      <w:pPr>
        <w:rPr>
          <w:rFonts w:cs="Arial"/>
        </w:rPr>
      </w:pPr>
    </w:p>
    <w:p w14:paraId="62C798D2" w14:textId="77777777" w:rsidR="00206E38" w:rsidRDefault="00206E38">
      <w:pPr>
        <w:rPr>
          <w:rFonts w:cs="Arial"/>
        </w:rPr>
      </w:pPr>
    </w:p>
    <w:p w14:paraId="1E3E9080" w14:textId="5AB69D7F" w:rsidR="0078057B" w:rsidRDefault="0026185E" w:rsidP="00EF1C09">
      <w:pPr>
        <w:pStyle w:val="MUItalic"/>
      </w:pPr>
      <w:sdt>
        <w:sdtPr>
          <w:tag w:val="ToAuthorization"/>
          <w:id w:val="10002"/>
          <w:lock w:val="sdtLocked"/>
          <w:placeholder>
            <w:docPart w:val="16F837B5554F44F39F5AA23B1A6174EC"/>
          </w:placeholder>
          <w:dataBinding w:prefixMappings="xmlns:gbs='http://www.software-innovation.no/growBusinessDocument'" w:xpath="/gbs:GrowBusinessDocument/gbs:ToAuthorization[@gbs:key='10002']" w:storeItemID="{1B662A34-476A-439B-915D-6C510FAD97F0}"/>
          <w:text/>
        </w:sdtPr>
        <w:sdtEndPr/>
        <w:sdtContent>
          <w:r w:rsidR="0063668D">
            <w:t xml:space="preserve">  </w:t>
          </w:r>
        </w:sdtContent>
      </w:sdt>
    </w:p>
    <w:p w14:paraId="613A3AAA" w14:textId="77777777" w:rsidR="00206E38" w:rsidRDefault="00DC42CF" w:rsidP="00DC42CF">
      <w:pPr>
        <w:pStyle w:val="Overskrift1"/>
      </w:pPr>
      <w:r>
        <w:t>Saksfr</w:t>
      </w:r>
      <w:r w:rsidR="00843D71">
        <w:t>a</w:t>
      </w:r>
      <w:r>
        <w:t>mlegg</w:t>
      </w:r>
    </w:p>
    <w:p w14:paraId="11E9867E" w14:textId="77777777" w:rsidR="0078057B" w:rsidRPr="008770A8" w:rsidRDefault="0078057B" w:rsidP="008770A8"/>
    <w:sdt>
      <w:sdtPr>
        <w:tag w:val="MU_Dokumentbeskrivelse"/>
        <w:id w:val="10003"/>
        <w:lock w:val="sdtLocked"/>
        <w:placeholder>
          <w:docPart w:val="DefaultPlaceholder_22675703"/>
        </w:placeholder>
        <w:dataBinding w:prefixMappings="xmlns:gbs='http://www.software-innovation.no/growBusinessDocument'" w:xpath="/gbs:GrowBusinessDocument/gbs:Title[@gbs:key='10003']" w:storeItemID="{1B662A34-476A-439B-915D-6C510FAD97F0}"/>
        <w:text w:multiLine="1"/>
      </w:sdtPr>
      <w:sdtEndPr/>
      <w:sdtContent>
        <w:p w14:paraId="46D9577B" w14:textId="6AB37BF9" w:rsidR="00206E38" w:rsidRPr="00DC42CF" w:rsidRDefault="0063668D" w:rsidP="00DC42CF">
          <w:pPr>
            <w:pStyle w:val="Tittel"/>
          </w:pPr>
          <w:r>
            <w:t>Søknad om leie av areal til telekommunikasjonsanlegg med antennetårn - gnr/bnr 2/115</w:t>
          </w:r>
        </w:p>
      </w:sdtContent>
    </w:sdt>
    <w:p w14:paraId="1AFDDD02" w14:textId="77777777" w:rsidR="004A3A15" w:rsidRPr="008770A8" w:rsidRDefault="004A3A15" w:rsidP="008770A8"/>
    <w:sdt>
      <w:sdtPr>
        <w:rPr>
          <w:rFonts w:cs="Calibri"/>
          <w:bCs/>
          <w:szCs w:val="22"/>
        </w:rPr>
        <w:tag w:val="MU_Tittel"/>
        <w:id w:val="7758469"/>
        <w:lock w:val="sdtLocked"/>
        <w:placeholder>
          <w:docPart w:val="DefaultPlaceholder_22675703"/>
        </w:placeholder>
        <w:text w:multiLine="1"/>
      </w:sdtPr>
      <w:sdtEndPr/>
      <w:sdtContent>
        <w:p w14:paraId="1814489B" w14:textId="4380E15B" w:rsidR="00DC42CF" w:rsidRDefault="00AD32B5" w:rsidP="00F5258C">
          <w:pPr>
            <w:pStyle w:val="Overskrift2"/>
            <w:rPr>
              <w:rFonts w:cs="Calibri"/>
              <w:bCs/>
              <w:szCs w:val="22"/>
            </w:rPr>
          </w:pPr>
          <w:r>
            <w:rPr>
              <w:rFonts w:cs="Calibri"/>
              <w:bCs/>
              <w:szCs w:val="22"/>
            </w:rPr>
            <w:t>Kommunedirektørens</w:t>
          </w:r>
          <w:r w:rsidR="00792B99" w:rsidRPr="00792B99">
            <w:rPr>
              <w:rFonts w:cs="Calibri"/>
              <w:bCs/>
              <w:szCs w:val="22"/>
            </w:rPr>
            <w:t xml:space="preserve"> innstilling:</w:t>
          </w:r>
        </w:p>
      </w:sdtContent>
    </w:sdt>
    <w:sdt>
      <w:sdtPr>
        <w:rPr>
          <w:rFonts w:cs="Arial"/>
          <w:color w:val="000000" w:themeColor="text1"/>
          <w:szCs w:val="24"/>
        </w:rPr>
        <w:alias w:val="Forslag til vedtak/Innstilling"/>
        <w:tag w:val="MU_Innstilling"/>
        <w:id w:val="534866876"/>
        <w:placeholder>
          <w:docPart w:val="6686975A2A3E454E924CB0D1AC0D4FCE"/>
        </w:placeholder>
      </w:sdtPr>
      <w:sdtEndPr>
        <w:rPr>
          <w:szCs w:val="22"/>
        </w:rPr>
      </w:sdtEndPr>
      <w:sdtContent>
        <w:p w14:paraId="20A66D17" w14:textId="30237BF2" w:rsidR="0001623D" w:rsidRDefault="00787EA9" w:rsidP="00787EA9">
          <w:pPr>
            <w:pStyle w:val="Innrykketnormal"/>
            <w:rPr>
              <w:rFonts w:cs="Arial"/>
              <w:color w:val="000000" w:themeColor="text1"/>
              <w:szCs w:val="22"/>
            </w:rPr>
          </w:pPr>
          <w:r w:rsidRPr="00787EA9">
            <w:rPr>
              <w:rFonts w:cs="Arial"/>
              <w:color w:val="000000" w:themeColor="text1"/>
              <w:szCs w:val="24"/>
            </w:rPr>
            <w:t xml:space="preserve">Farsund formannskap avslår Tårnselskapet AS sin søknad av 11. oktober 2024 om leie av areal på gnr./bnr. 2/115 til etablering, drift og vedlikehold av </w:t>
          </w:r>
          <w:bookmarkStart w:id="0" w:name="_Hlk182474029"/>
          <w:r w:rsidRPr="00787EA9">
            <w:rPr>
              <w:rFonts w:cs="Arial"/>
              <w:color w:val="000000" w:themeColor="text1"/>
              <w:szCs w:val="24"/>
            </w:rPr>
            <w:t>telekommunikasjonsanlegg</w:t>
          </w:r>
          <w:bookmarkEnd w:id="0"/>
          <w:r w:rsidRPr="00787EA9">
            <w:rPr>
              <w:rFonts w:cs="Arial"/>
              <w:color w:val="000000" w:themeColor="text1"/>
              <w:szCs w:val="24"/>
            </w:rPr>
            <w:t xml:space="preserve"> med antennetårn.</w:t>
          </w:r>
        </w:p>
      </w:sdtContent>
    </w:sdt>
    <w:p w14:paraId="003660DB" w14:textId="77777777" w:rsidR="00731628" w:rsidRPr="00DC42CF" w:rsidRDefault="00731628" w:rsidP="006F519F">
      <w:pPr>
        <w:pStyle w:val="Overskrift3"/>
      </w:pPr>
      <w:r w:rsidRPr="00DC42CF">
        <w:t>Vedlegg</w:t>
      </w:r>
    </w:p>
    <w:sdt>
      <w:sdtPr>
        <w:tag w:val="ToCurrentVersion"/>
        <w:id w:val="10007"/>
        <w:placeholder>
          <w:docPart w:val="DefaultPlaceholder_-1854013440"/>
        </w:placeholder>
        <w:temporary/>
        <w:dataBinding w:prefixMappings="xmlns:gbs='http://www.software-innovation.no/growBusinessDocument'" w:xpath="/gbs:GrowBusinessDocument/gbs:Lists/gbs:SingleLines/gbs:ToCurrentVersion/gbs:DisplayField[@gbs:key='10007']" w:storeItemID="{1B662A34-476A-439B-915D-6C510FAD97F0}"/>
        <w:text w:multiLine="1"/>
      </w:sdtPr>
      <w:sdtEndPr/>
      <w:sdtContent>
        <w:p w14:paraId="412E5E84" w14:textId="7B5A4327" w:rsidR="00980EA2" w:rsidRDefault="008E269D" w:rsidP="0051696F">
          <w:pPr>
            <w:pStyle w:val="Innrykketnormal"/>
          </w:pPr>
          <w:r>
            <w:t>Oversendelsesmail</w:t>
          </w:r>
          <w:r>
            <w:br/>
            <w:t>Avtale om leie av kommunal grunn - Basestasjon for mobiltelefoni AGD06179</w:t>
          </w:r>
        </w:p>
      </w:sdtContent>
    </w:sdt>
    <w:p w14:paraId="2AECC732" w14:textId="34427F7B" w:rsidR="00731628" w:rsidRDefault="00731628" w:rsidP="00731628"/>
    <w:p w14:paraId="07FCCD4C" w14:textId="158BC330" w:rsidR="006F519F" w:rsidRDefault="006F519F" w:rsidP="006F519F">
      <w:pPr>
        <w:pStyle w:val="Overskrift3"/>
      </w:pPr>
      <w:r>
        <w:t>Saken kort fortalt</w:t>
      </w:r>
    </w:p>
    <w:p w14:paraId="2DCBBED6" w14:textId="541206F2" w:rsidR="006F519F" w:rsidRDefault="000029E4" w:rsidP="000029E4">
      <w:pPr>
        <w:pStyle w:val="Listeavsnitt"/>
        <w:numPr>
          <w:ilvl w:val="0"/>
          <w:numId w:val="11"/>
        </w:numPr>
      </w:pPr>
      <w:r>
        <w:t>Tårnselskapet AS har søkt om leie av areal til telekommunikasjonsanlegg med antennetårn.</w:t>
      </w:r>
    </w:p>
    <w:p w14:paraId="3F558469" w14:textId="77E46395" w:rsidR="000029E4" w:rsidRDefault="000029E4" w:rsidP="000029E4">
      <w:pPr>
        <w:pStyle w:val="Listeavsnitt"/>
        <w:numPr>
          <w:ilvl w:val="0"/>
          <w:numId w:val="11"/>
        </w:numPr>
      </w:pPr>
      <w:r>
        <w:t>Den aktuelle eiendommen er statlig sikret som friluftslivsområde, og området må dermed omdisponeres dersom arealet skal leies ut til dette formål.</w:t>
      </w:r>
    </w:p>
    <w:p w14:paraId="0FCD5633" w14:textId="69A75934" w:rsidR="000029E4" w:rsidRDefault="000029E4" w:rsidP="000029E4">
      <w:pPr>
        <w:pStyle w:val="Listeavsnitt"/>
        <w:numPr>
          <w:ilvl w:val="0"/>
          <w:numId w:val="11"/>
        </w:numPr>
      </w:pPr>
      <w:r>
        <w:t>Kommunedirektøren mener utleie av arealet vil ha negative konsekvenser for allmennheten bruk av friluftslivsområdet, og innstiller derfor på at søknaden avslås.</w:t>
      </w:r>
    </w:p>
    <w:p w14:paraId="48017A32" w14:textId="77777777" w:rsidR="006F519F" w:rsidRPr="006F519F" w:rsidRDefault="006F519F" w:rsidP="006F519F"/>
    <w:p w14:paraId="03826C26" w14:textId="77777777" w:rsidR="006F519F" w:rsidRDefault="006F519F">
      <w:pPr>
        <w:autoSpaceDE/>
        <w:autoSpaceDN/>
        <w:rPr>
          <w:rFonts w:eastAsiaTheme="majorEastAsia" w:cstheme="majorBidi"/>
          <w:b/>
        </w:rPr>
      </w:pPr>
      <w:r>
        <w:br w:type="page"/>
      </w:r>
    </w:p>
    <w:p w14:paraId="085C8659" w14:textId="60F71F8E" w:rsidR="006F519F" w:rsidRDefault="006F519F" w:rsidP="006F519F">
      <w:pPr>
        <w:pStyle w:val="Overskrift3"/>
      </w:pPr>
      <w:r>
        <w:lastRenderedPageBreak/>
        <w:t>Bakgrunn</w:t>
      </w:r>
    </w:p>
    <w:p w14:paraId="60A64EC9" w14:textId="77777777" w:rsidR="00787EA9" w:rsidRDefault="00787EA9" w:rsidP="00787EA9">
      <w:r>
        <w:t>Tårnselskapet AS har i e-post av 11. oktober 2024 oversendt forslag til avtale om leie av areal på gnr./bnr. 2/115.</w:t>
      </w:r>
    </w:p>
    <w:p w14:paraId="67295440" w14:textId="77777777" w:rsidR="00787EA9" w:rsidRDefault="00787EA9" w:rsidP="00787EA9"/>
    <w:p w14:paraId="37921648" w14:textId="59E1B66A" w:rsidR="00787EA9" w:rsidRDefault="00787EA9" w:rsidP="00787EA9">
      <w:r>
        <w:t>Den aktuelle eiendommen ble statlig sikret som friluftslivsområde i 1976. Dette innebærer at eiendommen eies av Staten ved Miljødirektoratet, og forvaltes av Farsund kommune.</w:t>
      </w:r>
    </w:p>
    <w:p w14:paraId="7A6DABBC" w14:textId="77777777" w:rsidR="00787EA9" w:rsidRDefault="00787EA9" w:rsidP="00787EA9"/>
    <w:p w14:paraId="5C62347F" w14:textId="77777777" w:rsidR="00787EA9" w:rsidRDefault="00787EA9" w:rsidP="00787EA9">
      <w:r>
        <w:t>Det fremgår av utkastet til avtale at formålet med leien er etablering, drift og vedlikehold av telekommunikasjonsanlegg med antennetårn. Leieobjektet utgjør til sammen rundt 20 m</w:t>
      </w:r>
      <w:r w:rsidRPr="005938E4">
        <w:rPr>
          <w:vertAlign w:val="superscript"/>
        </w:rPr>
        <w:t>2</w:t>
      </w:r>
      <w:r>
        <w:t>, og utkastet til avtale inneholder blant annet følgende punkter:</w:t>
      </w:r>
    </w:p>
    <w:p w14:paraId="3E84C6E0" w14:textId="77777777" w:rsidR="00787EA9" w:rsidRDefault="00787EA9" w:rsidP="00787EA9">
      <w:pPr>
        <w:pStyle w:val="Listeavsnitt"/>
        <w:numPr>
          <w:ilvl w:val="0"/>
          <w:numId w:val="10"/>
        </w:numPr>
      </w:pPr>
      <w:r>
        <w:t>Leieforholdet skal gjelde i 20 år, og fornyes deretter automatisk for ti år av gangen.</w:t>
      </w:r>
    </w:p>
    <w:p w14:paraId="06CE57F2" w14:textId="77777777" w:rsidR="00787EA9" w:rsidRDefault="00787EA9" w:rsidP="00787EA9">
      <w:pPr>
        <w:pStyle w:val="Listeavsnitt"/>
        <w:numPr>
          <w:ilvl w:val="0"/>
          <w:numId w:val="10"/>
        </w:numPr>
      </w:pPr>
      <w:r>
        <w:t xml:space="preserve">Utleier kan si opp leieforholdet med 24 måneders skriftlig varsel, men kun dersom det foreligger </w:t>
      </w:r>
      <w:r w:rsidRPr="00203E05">
        <w:rPr>
          <w:i/>
          <w:iCs/>
        </w:rPr>
        <w:t>saklig grunn</w:t>
      </w:r>
      <w:r>
        <w:t>.</w:t>
      </w:r>
    </w:p>
    <w:p w14:paraId="351086DA" w14:textId="77777777" w:rsidR="00787EA9" w:rsidRDefault="00787EA9" w:rsidP="00787EA9">
      <w:pPr>
        <w:pStyle w:val="Listeavsnitt"/>
        <w:numPr>
          <w:ilvl w:val="0"/>
          <w:numId w:val="10"/>
        </w:numPr>
      </w:pPr>
      <w:r>
        <w:t>Leiebeløpet skal være kr 5 000 eks. merverdiavgift per år, med årlig indeksregulering.</w:t>
      </w:r>
    </w:p>
    <w:p w14:paraId="56122BEA" w14:textId="77777777" w:rsidR="00787EA9" w:rsidRDefault="00787EA9" w:rsidP="00787EA9">
      <w:pPr>
        <w:pStyle w:val="Listeavsnitt"/>
        <w:numPr>
          <w:ilvl w:val="0"/>
          <w:numId w:val="10"/>
        </w:numPr>
      </w:pPr>
      <w:r>
        <w:t xml:space="preserve">Med mindre utleier har </w:t>
      </w:r>
      <w:r w:rsidRPr="00203E05">
        <w:rPr>
          <w:i/>
          <w:iCs/>
        </w:rPr>
        <w:t>saklig grunn</w:t>
      </w:r>
      <w:r>
        <w:t xml:space="preserve"> for å nekte, har leietaker rett til å etablere midlertidige rigg- eller anleggsområder for midlertidig lagring og montering av mast/hytte på eiendommen i forbindelse med etableringen eller senere utskifting.</w:t>
      </w:r>
    </w:p>
    <w:p w14:paraId="122B9E3B" w14:textId="77777777" w:rsidR="00787EA9" w:rsidRDefault="00787EA9" w:rsidP="00787EA9">
      <w:pPr>
        <w:pStyle w:val="Listeavsnitt"/>
        <w:numPr>
          <w:ilvl w:val="0"/>
          <w:numId w:val="10"/>
        </w:numPr>
      </w:pPr>
      <w:r>
        <w:t>Leietaker har eksklusiv eiendomsrett til sitt anlegg og utstyr, og skal sikre utstyret på en slik måte at uvedkommende ikke får tilgang.</w:t>
      </w:r>
    </w:p>
    <w:p w14:paraId="2E61F854" w14:textId="77777777" w:rsidR="00787EA9" w:rsidRDefault="00787EA9" w:rsidP="00787EA9">
      <w:pPr>
        <w:pStyle w:val="Listeavsnitt"/>
        <w:numPr>
          <w:ilvl w:val="0"/>
          <w:numId w:val="10"/>
        </w:numPr>
      </w:pPr>
      <w:r>
        <w:t>Leietaker har rett til å gjennomføre nødvendig sikringshogst i samråd med utleier.</w:t>
      </w:r>
    </w:p>
    <w:p w14:paraId="7F807F82" w14:textId="77777777" w:rsidR="00787EA9" w:rsidRDefault="00787EA9" w:rsidP="00787EA9">
      <w:pPr>
        <w:pStyle w:val="Listeavsnitt"/>
        <w:numPr>
          <w:ilvl w:val="0"/>
          <w:numId w:val="10"/>
        </w:numPr>
      </w:pPr>
      <w:r>
        <w:t>Leietaker har rett til å overdra avtalen til andre ved ev. salg av virksomheten.</w:t>
      </w:r>
    </w:p>
    <w:p w14:paraId="7FA8ABFD" w14:textId="77777777" w:rsidR="00787EA9" w:rsidRDefault="00787EA9" w:rsidP="00787EA9"/>
    <w:p w14:paraId="04DAFC3B" w14:textId="77777777" w:rsidR="00787EA9" w:rsidRPr="00253692" w:rsidRDefault="00787EA9" w:rsidP="00787EA9">
      <w:r w:rsidRPr="001368FB">
        <w:t xml:space="preserve">Dersom hele eller deler av et statlig sikret friluftslivsområde skal brukes til noe annet enn friluftslivsformål, må området </w:t>
      </w:r>
      <w:r w:rsidRPr="00356C00">
        <w:rPr>
          <w:i/>
          <w:iCs/>
        </w:rPr>
        <w:t>omdisponeres</w:t>
      </w:r>
      <w:r w:rsidRPr="001368FB">
        <w:t>.</w:t>
      </w:r>
      <w:r>
        <w:t xml:space="preserve"> </w:t>
      </w:r>
      <w:r w:rsidRPr="001368FB">
        <w:t>Kommunen har myndighet til å avslå en søknad</w:t>
      </w:r>
      <w:r>
        <w:t xml:space="preserve"> om omdisponering</w:t>
      </w:r>
      <w:r w:rsidRPr="001368FB">
        <w:t>, men dersom kommunen</w:t>
      </w:r>
      <w:r>
        <w:t xml:space="preserve"> helt eller delvis støtter forslaget om omdisponering, skal vurderingen sendes til fylkeskommunen for avgjørelse. Dersom </w:t>
      </w:r>
      <w:r w:rsidRPr="00253692">
        <w:t>omdisponeringen har en varighet på inntil 10 år, har fylkeskommunen myndighet til å gi tillatelse, men dersom omdisponeringen har en varighet på over 10 år, er det kun Miljødirektoratet som kan gi tillatelse.</w:t>
      </w:r>
    </w:p>
    <w:p w14:paraId="6AD74CB3" w14:textId="77777777" w:rsidR="00787EA9" w:rsidRPr="006F519F" w:rsidRDefault="00787EA9" w:rsidP="006F519F"/>
    <w:p w14:paraId="609ABE7A" w14:textId="0B98F5FE" w:rsidR="006F519F" w:rsidRDefault="006F519F" w:rsidP="006F519F">
      <w:pPr>
        <w:pStyle w:val="Overskrift3"/>
      </w:pPr>
      <w:r>
        <w:t>Vurdering</w:t>
      </w:r>
    </w:p>
    <w:p w14:paraId="3E6610AC" w14:textId="77777777" w:rsidR="00787EA9" w:rsidRDefault="00787EA9" w:rsidP="00787EA9">
      <w:r>
        <w:t>Som det fremgår over har kommunen myndighet til å avslå søknaden, mens det kun er Miljødirektoratet som har myndighet til å tillate en omdisponering som har en varighet på over 10 år. Sistnevnte forutsetter at kommunen og fylkeskommunen helt eller delvis støtter forslaget om omdisponering.</w:t>
      </w:r>
    </w:p>
    <w:p w14:paraId="6C9A7C16" w14:textId="77777777" w:rsidR="00787EA9" w:rsidRDefault="00787EA9" w:rsidP="00787EA9"/>
    <w:p w14:paraId="13C9CAA0" w14:textId="74D862A4" w:rsidR="00787EA9" w:rsidRDefault="00787EA9" w:rsidP="00787EA9">
      <w:r>
        <w:t>Kommunedirektøren har vurdert søknaden, men kan ikke se at det er ønskelig å omdisponere området for etablering, drift og vedlikehold av telekommunikasjonsanlegg med antennetårn. Utgangspunktet for forvaltningen av statlig sikrede friluftslivsområder er at de er sikret for allmennhetens friluftslivsutøvelse, og at omdisponering til andre formål ikke skal skje.</w:t>
      </w:r>
    </w:p>
    <w:p w14:paraId="7AA426A0" w14:textId="77777777" w:rsidR="00787EA9" w:rsidRDefault="00787EA9" w:rsidP="00787EA9"/>
    <w:p w14:paraId="0621C820" w14:textId="1AC22F9C" w:rsidR="006F519F" w:rsidRDefault="00787EA9" w:rsidP="00787EA9">
      <w:r>
        <w:t>Søker ønsker å plassere antennetårnet på det høyeste punktet mellom Vika og stien til Dagsturhytta (rundt 55 meter fra stien), og det vil dermed være godt synlig i terrenget, blant annet for de som ferdes til Dagsturhytta. Utleie av arealet medfører også begrensninger for ev. fremtidig utvikling friluftslivsområdet.</w:t>
      </w:r>
    </w:p>
    <w:p w14:paraId="1B2B5501" w14:textId="6868C627" w:rsidR="00787EA9" w:rsidRDefault="00787EA9" w:rsidP="00787EA9"/>
    <w:p w14:paraId="1686A841" w14:textId="38FA48EC" w:rsidR="00787EA9" w:rsidRDefault="00787EA9" w:rsidP="00787EA9">
      <w:pPr>
        <w:jc w:val="center"/>
      </w:pPr>
      <w:r>
        <w:rPr>
          <w:noProof/>
        </w:rPr>
        <w:lastRenderedPageBreak/>
        <w:drawing>
          <wp:inline distT="0" distB="0" distL="0" distR="0" wp14:anchorId="74CC4E90" wp14:editId="737B94EE">
            <wp:extent cx="4860000" cy="3517200"/>
            <wp:effectExtent l="0" t="0" r="0" b="762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860000" cy="3517200"/>
                    </a:xfrm>
                    <a:prstGeom prst="rect">
                      <a:avLst/>
                    </a:prstGeom>
                  </pic:spPr>
                </pic:pic>
              </a:graphicData>
            </a:graphic>
          </wp:inline>
        </w:drawing>
      </w:r>
    </w:p>
    <w:p w14:paraId="0375B686" w14:textId="53249CC9" w:rsidR="00787EA9" w:rsidRPr="00787EA9" w:rsidRDefault="00787EA9" w:rsidP="00787EA9">
      <w:pPr>
        <w:jc w:val="center"/>
        <w:rPr>
          <w:i/>
          <w:iCs/>
        </w:rPr>
      </w:pPr>
      <w:r w:rsidRPr="00787EA9">
        <w:rPr>
          <w:i/>
          <w:iCs/>
        </w:rPr>
        <w:t>Figur 1: Kartet viser søkers ønskede plassering av anlegg</w:t>
      </w:r>
      <w:r>
        <w:rPr>
          <w:i/>
          <w:iCs/>
        </w:rPr>
        <w:t>et</w:t>
      </w:r>
      <w:r w:rsidRPr="00787EA9">
        <w:rPr>
          <w:i/>
          <w:iCs/>
        </w:rPr>
        <w:t xml:space="preserve"> (merket blått).</w:t>
      </w:r>
    </w:p>
    <w:p w14:paraId="1124350F" w14:textId="3387491F" w:rsidR="00787EA9" w:rsidRDefault="00787EA9" w:rsidP="006F519F"/>
    <w:p w14:paraId="680CF916" w14:textId="455F8738" w:rsidR="00830B06" w:rsidRDefault="00830B06" w:rsidP="006F519F"/>
    <w:p w14:paraId="7CD34C7A" w14:textId="70A2CF25" w:rsidR="00830B06" w:rsidRDefault="00830B06" w:rsidP="00830B06">
      <w:pPr>
        <w:jc w:val="center"/>
      </w:pPr>
      <w:r>
        <w:rPr>
          <w:noProof/>
        </w:rPr>
        <w:drawing>
          <wp:inline distT="0" distB="0" distL="0" distR="0" wp14:anchorId="30F1BC2C" wp14:editId="0DE05DCF">
            <wp:extent cx="4860000" cy="4557600"/>
            <wp:effectExtent l="0" t="0" r="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860000" cy="4557600"/>
                    </a:xfrm>
                    <a:prstGeom prst="rect">
                      <a:avLst/>
                    </a:prstGeom>
                  </pic:spPr>
                </pic:pic>
              </a:graphicData>
            </a:graphic>
          </wp:inline>
        </w:drawing>
      </w:r>
    </w:p>
    <w:p w14:paraId="017F72B0" w14:textId="2F6B0728" w:rsidR="00830B06" w:rsidRPr="00830B06" w:rsidRDefault="00830B06" w:rsidP="00830B06">
      <w:pPr>
        <w:jc w:val="center"/>
        <w:rPr>
          <w:i/>
          <w:iCs/>
          <w:sz w:val="22"/>
          <w:szCs w:val="22"/>
        </w:rPr>
      </w:pPr>
      <w:r w:rsidRPr="00830B06">
        <w:rPr>
          <w:i/>
          <w:iCs/>
          <w:sz w:val="22"/>
          <w:szCs w:val="22"/>
        </w:rPr>
        <w:t>Figur 2: Bildet viser søkers skisse over plasseringen av anlegget</w:t>
      </w:r>
      <w:r>
        <w:rPr>
          <w:i/>
          <w:iCs/>
          <w:sz w:val="22"/>
          <w:szCs w:val="22"/>
        </w:rPr>
        <w:t xml:space="preserve"> i terrenget</w:t>
      </w:r>
      <w:r w:rsidRPr="00830B06">
        <w:rPr>
          <w:i/>
          <w:iCs/>
          <w:sz w:val="22"/>
          <w:szCs w:val="22"/>
        </w:rPr>
        <w:t>.</w:t>
      </w:r>
    </w:p>
    <w:p w14:paraId="630B295C" w14:textId="77777777" w:rsidR="00830B06" w:rsidRDefault="00830B06" w:rsidP="006F519F"/>
    <w:p w14:paraId="57FC9BB9" w14:textId="64601D1E" w:rsidR="00915638" w:rsidRDefault="00787EA9" w:rsidP="006F519F">
      <w:r w:rsidRPr="00787EA9">
        <w:t>Det</w:t>
      </w:r>
      <w:r w:rsidR="00830B06">
        <w:t xml:space="preserve"> ble i 1998 </w:t>
      </w:r>
      <w:r w:rsidRPr="00915638">
        <w:t xml:space="preserve">oppført en </w:t>
      </w:r>
      <w:r w:rsidR="00830B06" w:rsidRPr="00915638">
        <w:t xml:space="preserve">16 meter høy </w:t>
      </w:r>
      <w:r w:rsidRPr="00915638">
        <w:t xml:space="preserve">stolpemast med basestasjon på en høyde på vestsiden av stien til Dagsturhytta (rundt 135 meter fra stien). </w:t>
      </w:r>
      <w:r w:rsidR="00830B06" w:rsidRPr="00915638">
        <w:t>Telenor Infra AS</w:t>
      </w:r>
      <w:r w:rsidR="00915638">
        <w:t xml:space="preserve"> sendte i 2023 søknad til fylkeskommunen om </w:t>
      </w:r>
      <w:r w:rsidRPr="00915638">
        <w:t>å skifte ut stolpe</w:t>
      </w:r>
      <w:r w:rsidR="00830B06" w:rsidRPr="00915638">
        <w:t>masten med en 24 meter høy gittermas</w:t>
      </w:r>
      <w:r w:rsidR="00915638">
        <w:t>t. Denne søknaden ble avslått av Miljødirektoratet, i tråd med anbefaling fra Agder fylkeskommune.</w:t>
      </w:r>
    </w:p>
    <w:p w14:paraId="3788165A" w14:textId="77777777" w:rsidR="00915638" w:rsidRDefault="00915638" w:rsidP="006F519F"/>
    <w:p w14:paraId="074581B6" w14:textId="2392AABA" w:rsidR="00830B06" w:rsidRDefault="00830B06" w:rsidP="006F519F">
      <w:r w:rsidRPr="00915638">
        <w:t>Kommunedirektøren</w:t>
      </w:r>
      <w:r w:rsidR="00B354C7" w:rsidRPr="00915638">
        <w:t xml:space="preserve"> mener</w:t>
      </w:r>
      <w:r w:rsidR="00B354C7">
        <w:t xml:space="preserve"> etter dette at kommunen bør </w:t>
      </w:r>
      <w:r w:rsidR="00915638">
        <w:t xml:space="preserve">avslå </w:t>
      </w:r>
      <w:r w:rsidR="00915638" w:rsidRPr="00915638">
        <w:t>Tårnselskapet AS sin søkn</w:t>
      </w:r>
      <w:r w:rsidR="00915638">
        <w:t>ad om etablering av nytt anlegg i området</w:t>
      </w:r>
      <w:r w:rsidR="00B354C7">
        <w:t>.</w:t>
      </w:r>
    </w:p>
    <w:p w14:paraId="43D3C1FF" w14:textId="77777777" w:rsidR="00787EA9" w:rsidRPr="006F519F" w:rsidRDefault="00787EA9" w:rsidP="006F519F"/>
    <w:p w14:paraId="2B8A265D" w14:textId="5907259A" w:rsidR="006F519F" w:rsidRDefault="006F519F" w:rsidP="006F519F">
      <w:pPr>
        <w:pStyle w:val="Overskrift3"/>
      </w:pPr>
      <w:r>
        <w:t xml:space="preserve">Økonomiske konsekvenser </w:t>
      </w:r>
    </w:p>
    <w:p w14:paraId="023A64B5" w14:textId="481257F1" w:rsidR="006F519F" w:rsidRDefault="00787EA9" w:rsidP="006F519F">
      <w:r>
        <w:t>Dersom søknaden innvilges vil det gi</w:t>
      </w:r>
      <w:r w:rsidR="00830B06">
        <w:t xml:space="preserve"> kommunen</w:t>
      </w:r>
      <w:r>
        <w:t xml:space="preserve"> inntekter på kr 5 000 i året (med årlig indeksregulering).</w:t>
      </w:r>
      <w:r w:rsidR="00830B06">
        <w:t xml:space="preserve"> Disse inntektene må benyttes til drift og skjøtsel av det aktuelle området eller andre statlig sikrede friluftslivsområder i kommunen.</w:t>
      </w:r>
    </w:p>
    <w:p w14:paraId="0E33B5B5" w14:textId="77777777" w:rsidR="00787EA9" w:rsidRPr="006F519F" w:rsidRDefault="00787EA9" w:rsidP="006F519F"/>
    <w:p w14:paraId="6DEE81AB" w14:textId="73BCE905" w:rsidR="006F519F" w:rsidRDefault="006F519F" w:rsidP="006F519F">
      <w:pPr>
        <w:pStyle w:val="Overskrift3"/>
      </w:pPr>
      <w:r>
        <w:t>Konsekvenser for barn og unge</w:t>
      </w:r>
    </w:p>
    <w:p w14:paraId="5A550B0E" w14:textId="50CEEA33" w:rsidR="006F519F" w:rsidRDefault="00787EA9" w:rsidP="006F519F">
      <w:r>
        <w:t>Utleie av arealet vil få betydning for brukerne av friluftslivsområdet.</w:t>
      </w:r>
    </w:p>
    <w:p w14:paraId="647741C3" w14:textId="77777777" w:rsidR="00787EA9" w:rsidRPr="006F519F" w:rsidRDefault="00787EA9" w:rsidP="006F519F"/>
    <w:p w14:paraId="71F16CB0" w14:textId="0B95F48D" w:rsidR="006F519F" w:rsidRDefault="006F519F" w:rsidP="006F519F">
      <w:pPr>
        <w:pStyle w:val="Overskrift3"/>
      </w:pPr>
      <w:r>
        <w:t>Konsekvenser for klima og miljø</w:t>
      </w:r>
    </w:p>
    <w:p w14:paraId="12D37E3F" w14:textId="64F9A5FC" w:rsidR="006F519F" w:rsidRDefault="00787EA9" w:rsidP="006F519F">
      <w:r>
        <w:t xml:space="preserve">Etablering av </w:t>
      </w:r>
      <w:r w:rsidRPr="00787EA9">
        <w:t>telekommunikasjonsanlegg med antennetårn</w:t>
      </w:r>
      <w:r>
        <w:t xml:space="preserve"> vil medføre inngrep i friluftslivsområdet.</w:t>
      </w:r>
    </w:p>
    <w:p w14:paraId="22C06795" w14:textId="77777777" w:rsidR="00787EA9" w:rsidRPr="006F519F" w:rsidRDefault="00787EA9" w:rsidP="006F519F"/>
    <w:p w14:paraId="55E3879C" w14:textId="569EF321" w:rsidR="006F519F" w:rsidRDefault="006F519F" w:rsidP="006F519F">
      <w:pPr>
        <w:pStyle w:val="Overskrift3"/>
      </w:pPr>
      <w:r>
        <w:t>Konsekvenser for folkehelse</w:t>
      </w:r>
    </w:p>
    <w:p w14:paraId="49B48E1E" w14:textId="77777777" w:rsidR="00787EA9" w:rsidRDefault="00787EA9" w:rsidP="00787EA9">
      <w:r>
        <w:t>Utleie av arealet vil få betydning for brukerne av friluftslivsområdet.</w:t>
      </w:r>
    </w:p>
    <w:p w14:paraId="2AE21454" w14:textId="77777777" w:rsidR="006F519F" w:rsidRPr="006F519F" w:rsidRDefault="006F519F" w:rsidP="006F519F"/>
    <w:p w14:paraId="76214E99" w14:textId="3E329E1A" w:rsidR="006F519F" w:rsidRDefault="006F519F" w:rsidP="006F519F">
      <w:pPr>
        <w:pStyle w:val="Overskrift3"/>
      </w:pPr>
      <w:r>
        <w:t>Konklusjon</w:t>
      </w:r>
    </w:p>
    <w:p w14:paraId="36E81F24" w14:textId="5C5D7D29" w:rsidR="006F519F" w:rsidRPr="006F519F" w:rsidRDefault="00787EA9" w:rsidP="006F519F">
      <w:r w:rsidRPr="00787EA9">
        <w:t>Kommunedirektøren vil med bakgrunn i ovenstående anbefale at formannskapet avslår Tårnselskapet AS sin søknad om leie av areal på gnr./bnr. 2/115 til etablering, drift og vedlikehold av telekommunikasjonsanlegg med antennetårn.</w:t>
      </w:r>
    </w:p>
    <w:sectPr w:rsidR="006F519F" w:rsidRPr="006F519F" w:rsidSect="00B209AF">
      <w:footerReference w:type="even" r:id="rId15"/>
      <w:footerReference w:type="default" r:id="rId16"/>
      <w:headerReference w:type="first" r:id="rId17"/>
      <w:footerReference w:type="first" r:id="rId18"/>
      <w:type w:val="continuous"/>
      <w:pgSz w:w="11907" w:h="16840" w:code="9"/>
      <w:pgMar w:top="1418" w:right="1134" w:bottom="1418" w:left="1418" w:header="567" w:footer="284" w:gutter="0"/>
      <w:cols w:space="708"/>
      <w:formProt w:val="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BB8285" w14:textId="77777777" w:rsidR="0026185E" w:rsidRDefault="0026185E">
      <w:r>
        <w:separator/>
      </w:r>
    </w:p>
  </w:endnote>
  <w:endnote w:type="continuationSeparator" w:id="0">
    <w:p w14:paraId="4599365D" w14:textId="77777777" w:rsidR="0026185E" w:rsidRDefault="002618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rutiger 55 Roman">
    <w:charset w:val="00"/>
    <w:family w:val="auto"/>
    <w:pitch w:val="variable"/>
    <w:sig w:usb0="00000003" w:usb1="00000000" w:usb2="00000000" w:usb3="00000000" w:csb0="00000001" w:csb1="00000000"/>
  </w:font>
  <w:font w:name="Frutiger 45 Light">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20007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4378D" w14:textId="77777777" w:rsidR="00E56CBC" w:rsidRDefault="00E56CBC">
    <w:pPr>
      <w:pStyle w:val="Bunntekst"/>
      <w:framePr w:wrap="around" w:vAnchor="text" w:hAnchor="margin" w:xAlign="center" w:y="1"/>
      <w:rPr>
        <w:rStyle w:val="Sidetall"/>
      </w:rPr>
    </w:pPr>
    <w:r>
      <w:rPr>
        <w:rStyle w:val="Sidetall"/>
      </w:rPr>
      <w:fldChar w:fldCharType="begin"/>
    </w:r>
    <w:r>
      <w:rPr>
        <w:rStyle w:val="Sidetall"/>
      </w:rPr>
      <w:instrText xml:space="preserve">PAGE  </w:instrText>
    </w:r>
    <w:r>
      <w:rPr>
        <w:rStyle w:val="Sidetall"/>
      </w:rPr>
      <w:fldChar w:fldCharType="separate"/>
    </w:r>
    <w:r>
      <w:rPr>
        <w:rStyle w:val="Sidetall"/>
      </w:rPr>
      <w:t>1</w:t>
    </w:r>
    <w:r>
      <w:rPr>
        <w:rStyle w:val="Sidetall"/>
      </w:rPr>
      <w:fldChar w:fldCharType="end"/>
    </w:r>
  </w:p>
  <w:p w14:paraId="6A93C43B" w14:textId="77777777" w:rsidR="00E56CBC" w:rsidRDefault="00E56CBC">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17E26" w14:textId="77777777" w:rsidR="00E56CBC" w:rsidRDefault="00E56CBC">
    <w:pPr>
      <w:pStyle w:val="Bunntekst"/>
      <w:framePr w:wrap="around" w:vAnchor="text" w:hAnchor="margin" w:xAlign="center" w:y="1"/>
      <w:rPr>
        <w:rStyle w:val="Sidetall"/>
        <w:rFonts w:ascii="Garamond" w:hAnsi="Garamond"/>
      </w:rPr>
    </w:pPr>
  </w:p>
  <w:p w14:paraId="01413314" w14:textId="77777777" w:rsidR="00E56CBC" w:rsidRDefault="00E56CBC">
    <w:pPr>
      <w:pStyle w:val="Bunntekst"/>
      <w:framePr w:wrap="around" w:vAnchor="text" w:hAnchor="margin" w:xAlign="center" w:y="1"/>
      <w:jc w:val="center"/>
      <w:rPr>
        <w:rStyle w:val="Sidetall"/>
        <w:rFonts w:ascii="Garamond" w:hAnsi="Garamond"/>
      </w:rPr>
    </w:pPr>
    <w:r>
      <w:rPr>
        <w:rStyle w:val="Sidetall"/>
        <w:rFonts w:ascii="Garamond" w:hAnsi="Garamond"/>
      </w:rPr>
      <w:fldChar w:fldCharType="begin"/>
    </w:r>
    <w:r>
      <w:rPr>
        <w:rStyle w:val="Sidetall"/>
        <w:rFonts w:ascii="Garamond" w:hAnsi="Garamond"/>
      </w:rPr>
      <w:instrText xml:space="preserve">PAGE  </w:instrText>
    </w:r>
    <w:r>
      <w:rPr>
        <w:rStyle w:val="Sidetall"/>
        <w:rFonts w:ascii="Garamond" w:hAnsi="Garamond"/>
      </w:rPr>
      <w:fldChar w:fldCharType="separate"/>
    </w:r>
    <w:r w:rsidR="00DA0D03">
      <w:rPr>
        <w:rStyle w:val="Sidetall"/>
        <w:rFonts w:ascii="Garamond" w:hAnsi="Garamond"/>
        <w:noProof/>
      </w:rPr>
      <w:t>2</w:t>
    </w:r>
    <w:r>
      <w:rPr>
        <w:rStyle w:val="Sidetall"/>
        <w:rFonts w:ascii="Garamond" w:hAnsi="Garamond"/>
      </w:rPr>
      <w:fldChar w:fldCharType="end"/>
    </w:r>
  </w:p>
  <w:p w14:paraId="3D512D61" w14:textId="77777777" w:rsidR="00E56CBC" w:rsidRDefault="00E56CBC">
    <w:pPr>
      <w:pStyle w:val="Bunntekst"/>
      <w:rPr>
        <w:rFonts w:ascii="Garamond" w:hAnsi="Garamon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D3E12" w14:textId="77777777" w:rsidR="00E56CBC" w:rsidRDefault="00E56CBC">
    <w:pPr>
      <w:pStyle w:val="Bunntekst"/>
      <w:jc w:val="center"/>
    </w:pPr>
    <w:r>
      <w:fldChar w:fldCharType="begin"/>
    </w:r>
    <w:r>
      <w:instrText xml:space="preserve"> PAGE   \* MERGEFORMAT </w:instrText>
    </w:r>
    <w:r>
      <w:fldChar w:fldCharType="separate"/>
    </w:r>
    <w:r w:rsidR="00DA0D03">
      <w:rPr>
        <w:noProof/>
      </w:rPr>
      <w:t>1</w:t>
    </w:r>
    <w:r>
      <w:rPr>
        <w:noProof/>
      </w:rPr>
      <w:fldChar w:fldCharType="end"/>
    </w:r>
  </w:p>
  <w:p w14:paraId="02132B42" w14:textId="77777777" w:rsidR="00E56CBC" w:rsidRDefault="00E56CBC">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F3ABEC" w14:textId="77777777" w:rsidR="0026185E" w:rsidRDefault="0026185E">
      <w:r>
        <w:separator/>
      </w:r>
    </w:p>
  </w:footnote>
  <w:footnote w:type="continuationSeparator" w:id="0">
    <w:p w14:paraId="2F26693E" w14:textId="77777777" w:rsidR="0026185E" w:rsidRDefault="002618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81" w:type="dxa"/>
      <w:tblInd w:w="-348" w:type="dxa"/>
      <w:tblBorders>
        <w:insideH w:val="single" w:sz="4" w:space="0" w:color="auto"/>
      </w:tblBorders>
      <w:tblLayout w:type="fixed"/>
      <w:tblCellMar>
        <w:left w:w="70" w:type="dxa"/>
        <w:right w:w="70" w:type="dxa"/>
      </w:tblCellMar>
      <w:tblLook w:val="0000" w:firstRow="0" w:lastRow="0" w:firstColumn="0" w:lastColumn="0" w:noHBand="0" w:noVBand="0"/>
    </w:tblPr>
    <w:tblGrid>
      <w:gridCol w:w="3750"/>
      <w:gridCol w:w="1495"/>
      <w:gridCol w:w="4536"/>
    </w:tblGrid>
    <w:tr w:rsidR="00ED4EC6" w14:paraId="07E5B895" w14:textId="77777777" w:rsidTr="00036749">
      <w:trPr>
        <w:cantSplit/>
        <w:trHeight w:val="1418"/>
      </w:trPr>
      <w:tc>
        <w:tcPr>
          <w:tcW w:w="3750" w:type="dxa"/>
        </w:tcPr>
        <w:p w14:paraId="38C32C8D" w14:textId="77777777" w:rsidR="00ED4EC6" w:rsidRDefault="00ED4EC6" w:rsidP="00ED4EC6">
          <w:pPr>
            <w:pStyle w:val="Topptekst"/>
            <w:tabs>
              <w:tab w:val="clear" w:pos="4536"/>
              <w:tab w:val="clear" w:pos="9072"/>
            </w:tabs>
            <w:rPr>
              <w:noProof/>
              <w:sz w:val="32"/>
            </w:rPr>
          </w:pPr>
          <w:r>
            <w:rPr>
              <w:noProof/>
              <w:sz w:val="32"/>
            </w:rPr>
            <w:drawing>
              <wp:anchor distT="0" distB="0" distL="114300" distR="114300" simplePos="0" relativeHeight="251659264" behindDoc="0" locked="0" layoutInCell="1" allowOverlap="1" wp14:anchorId="12E6E41A" wp14:editId="3EC98739">
                <wp:simplePos x="0" y="0"/>
                <wp:positionH relativeFrom="column">
                  <wp:posOffset>82550</wp:posOffset>
                </wp:positionH>
                <wp:positionV relativeFrom="paragraph">
                  <wp:posOffset>80645</wp:posOffset>
                </wp:positionV>
                <wp:extent cx="1839595" cy="748030"/>
                <wp:effectExtent l="0" t="0" r="8255" b="0"/>
                <wp:wrapTight wrapText="bothSides">
                  <wp:wrapPolygon edited="0">
                    <wp:start x="0" y="0"/>
                    <wp:lineTo x="0" y="18153"/>
                    <wp:lineTo x="1566" y="20903"/>
                    <wp:lineTo x="1789" y="20903"/>
                    <wp:lineTo x="5145" y="20903"/>
                    <wp:lineTo x="5368" y="20903"/>
                    <wp:lineTo x="6934" y="17603"/>
                    <wp:lineTo x="21473" y="15402"/>
                    <wp:lineTo x="21473" y="11552"/>
                    <wp:lineTo x="19684" y="8801"/>
                    <wp:lineTo x="20131" y="4951"/>
                    <wp:lineTo x="19013" y="3851"/>
                    <wp:lineTo x="7605" y="0"/>
                    <wp:lineTo x="0" y="0"/>
                  </wp:wrapPolygon>
                </wp:wrapTight>
                <wp:docPr id="3" name="Bilde 3" descr="Et bilde som inneholder Grafikk, desig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e 3" descr="Et bilde som inneholder Grafikk, design&#10;&#10;Automatisk generert beskrivelse"/>
                        <pic:cNvPicPr/>
                      </pic:nvPicPr>
                      <pic:blipFill>
                        <a:blip r:embed="rId1">
                          <a:extLst>
                            <a:ext uri="{28A0092B-C50C-407E-A947-70E740481C1C}">
                              <a14:useLocalDpi xmlns:a14="http://schemas.microsoft.com/office/drawing/2010/main" val="0"/>
                            </a:ext>
                          </a:extLst>
                        </a:blip>
                        <a:stretch>
                          <a:fillRect/>
                        </a:stretch>
                      </pic:blipFill>
                      <pic:spPr>
                        <a:xfrm>
                          <a:off x="0" y="0"/>
                          <a:ext cx="1839595" cy="748030"/>
                        </a:xfrm>
                        <a:prstGeom prst="rect">
                          <a:avLst/>
                        </a:prstGeom>
                      </pic:spPr>
                    </pic:pic>
                  </a:graphicData>
                </a:graphic>
                <wp14:sizeRelH relativeFrom="margin">
                  <wp14:pctWidth>0</wp14:pctWidth>
                </wp14:sizeRelH>
                <wp14:sizeRelV relativeFrom="margin">
                  <wp14:pctHeight>0</wp14:pctHeight>
                </wp14:sizeRelV>
              </wp:anchor>
            </w:drawing>
          </w:r>
        </w:p>
      </w:tc>
      <w:tc>
        <w:tcPr>
          <w:tcW w:w="1495" w:type="dxa"/>
        </w:tcPr>
        <w:p w14:paraId="3290FDF5" w14:textId="77777777" w:rsidR="00ED4EC6" w:rsidRPr="008D548E" w:rsidRDefault="00ED4EC6" w:rsidP="00ED4EC6">
          <w:pPr>
            <w:pStyle w:val="Topptekst"/>
            <w:tabs>
              <w:tab w:val="clear" w:pos="4536"/>
              <w:tab w:val="clear" w:pos="9072"/>
            </w:tabs>
            <w:rPr>
              <w:rFonts w:cs="Arial"/>
              <w:sz w:val="32"/>
            </w:rPr>
          </w:pPr>
        </w:p>
        <w:p w14:paraId="7F6B6695" w14:textId="77777777" w:rsidR="00ED4EC6" w:rsidRDefault="00ED4EC6" w:rsidP="00ED4EC6">
          <w:pPr>
            <w:pStyle w:val="Topptekst"/>
            <w:tabs>
              <w:tab w:val="clear" w:pos="4536"/>
              <w:tab w:val="clear" w:pos="9072"/>
            </w:tabs>
          </w:pPr>
        </w:p>
        <w:p w14:paraId="564B6660" w14:textId="77777777" w:rsidR="00ED4EC6" w:rsidRDefault="00ED4EC6" w:rsidP="00ED4EC6">
          <w:pPr>
            <w:pStyle w:val="Topptekst"/>
            <w:tabs>
              <w:tab w:val="clear" w:pos="4536"/>
              <w:tab w:val="clear" w:pos="9072"/>
            </w:tabs>
          </w:pPr>
        </w:p>
      </w:tc>
      <w:tc>
        <w:tcPr>
          <w:tcW w:w="4536" w:type="dxa"/>
        </w:tcPr>
        <w:p w14:paraId="25A361A5" w14:textId="77777777" w:rsidR="00ED4EC6" w:rsidRDefault="00ED4EC6" w:rsidP="00ED4EC6">
          <w:pPr>
            <w:rPr>
              <w:rFonts w:cs="Arial"/>
            </w:rPr>
          </w:pPr>
        </w:p>
      </w:tc>
    </w:tr>
  </w:tbl>
  <w:p w14:paraId="299BF48F" w14:textId="6BF88996" w:rsidR="00E56CBC" w:rsidRPr="00143C92" w:rsidRDefault="00E56CBC" w:rsidP="00143C92">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C51C2"/>
    <w:multiLevelType w:val="hybridMultilevel"/>
    <w:tmpl w:val="74C2B52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1FC02E6E"/>
    <w:multiLevelType w:val="multilevel"/>
    <w:tmpl w:val="CFBCE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3495553"/>
    <w:multiLevelType w:val="hybridMultilevel"/>
    <w:tmpl w:val="0E4E413C"/>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6F53AAD"/>
    <w:multiLevelType w:val="multilevel"/>
    <w:tmpl w:val="819CBC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F627446"/>
    <w:multiLevelType w:val="multilevel"/>
    <w:tmpl w:val="0E4E413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F86774E"/>
    <w:multiLevelType w:val="hybridMultilevel"/>
    <w:tmpl w:val="68FC2A8E"/>
    <w:lvl w:ilvl="0" w:tplc="0414000B">
      <w:start w:val="1"/>
      <w:numFmt w:val="bullet"/>
      <w:lvlText w:val=""/>
      <w:lvlJc w:val="left"/>
      <w:pPr>
        <w:tabs>
          <w:tab w:val="num" w:pos="720"/>
        </w:tabs>
        <w:ind w:left="720" w:hanging="360"/>
      </w:pPr>
      <w:rPr>
        <w:rFonts w:ascii="Wingdings" w:hAnsi="Wingdings"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EE17729"/>
    <w:multiLevelType w:val="hybridMultilevel"/>
    <w:tmpl w:val="64767D02"/>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14A7C13"/>
    <w:multiLevelType w:val="multilevel"/>
    <w:tmpl w:val="64767D0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3D271FF"/>
    <w:multiLevelType w:val="hybridMultilevel"/>
    <w:tmpl w:val="0E14806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77007C10"/>
    <w:multiLevelType w:val="hybridMultilevel"/>
    <w:tmpl w:val="97AC2D78"/>
    <w:lvl w:ilvl="0" w:tplc="0414000B">
      <w:start w:val="1"/>
      <w:numFmt w:val="bullet"/>
      <w:lvlText w:val=""/>
      <w:lvlJc w:val="left"/>
      <w:pPr>
        <w:tabs>
          <w:tab w:val="num" w:pos="720"/>
        </w:tabs>
        <w:ind w:left="720" w:hanging="360"/>
      </w:pPr>
      <w:rPr>
        <w:rFonts w:ascii="Wingdings" w:hAnsi="Wingdings"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ABF31A2"/>
    <w:multiLevelType w:val="multilevel"/>
    <w:tmpl w:val="8E26D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4"/>
  </w:num>
  <w:num w:numId="3">
    <w:abstractNumId w:val="9"/>
  </w:num>
  <w:num w:numId="4">
    <w:abstractNumId w:val="6"/>
  </w:num>
  <w:num w:numId="5">
    <w:abstractNumId w:val="7"/>
  </w:num>
  <w:num w:numId="6">
    <w:abstractNumId w:val="5"/>
  </w:num>
  <w:num w:numId="7">
    <w:abstractNumId w:val="1"/>
  </w:num>
  <w:num w:numId="8">
    <w:abstractNumId w:val="10"/>
  </w:num>
  <w:num w:numId="9">
    <w:abstractNumId w:val="3"/>
  </w:num>
  <w:num w:numId="10">
    <w:abstractNumId w:val="8"/>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C28"/>
    <w:rsid w:val="00002947"/>
    <w:rsid w:val="000029E4"/>
    <w:rsid w:val="000121A2"/>
    <w:rsid w:val="0001623D"/>
    <w:rsid w:val="00030F08"/>
    <w:rsid w:val="0004354E"/>
    <w:rsid w:val="000451EA"/>
    <w:rsid w:val="00052F8E"/>
    <w:rsid w:val="00094845"/>
    <w:rsid w:val="00095563"/>
    <w:rsid w:val="000B03D3"/>
    <w:rsid w:val="000B698F"/>
    <w:rsid w:val="000C2962"/>
    <w:rsid w:val="000C7D69"/>
    <w:rsid w:val="000E2A5B"/>
    <w:rsid w:val="000F0BE4"/>
    <w:rsid w:val="001040F9"/>
    <w:rsid w:val="00115D7B"/>
    <w:rsid w:val="00133640"/>
    <w:rsid w:val="00140303"/>
    <w:rsid w:val="00143C92"/>
    <w:rsid w:val="00150B3F"/>
    <w:rsid w:val="00150DD4"/>
    <w:rsid w:val="001849FC"/>
    <w:rsid w:val="00196D3E"/>
    <w:rsid w:val="001A4E49"/>
    <w:rsid w:val="001C5924"/>
    <w:rsid w:val="001D7551"/>
    <w:rsid w:val="001E5D5A"/>
    <w:rsid w:val="00201091"/>
    <w:rsid w:val="00206E38"/>
    <w:rsid w:val="00227985"/>
    <w:rsid w:val="002421A1"/>
    <w:rsid w:val="00250B83"/>
    <w:rsid w:val="00260333"/>
    <w:rsid w:val="0026185E"/>
    <w:rsid w:val="00285AB4"/>
    <w:rsid w:val="002D7F91"/>
    <w:rsid w:val="002E3595"/>
    <w:rsid w:val="002F5E4B"/>
    <w:rsid w:val="003072D0"/>
    <w:rsid w:val="003246F8"/>
    <w:rsid w:val="0033737F"/>
    <w:rsid w:val="0035763B"/>
    <w:rsid w:val="0037269B"/>
    <w:rsid w:val="0037710A"/>
    <w:rsid w:val="0038435D"/>
    <w:rsid w:val="00386A33"/>
    <w:rsid w:val="00387212"/>
    <w:rsid w:val="00391803"/>
    <w:rsid w:val="003C784C"/>
    <w:rsid w:val="0041063A"/>
    <w:rsid w:val="00440103"/>
    <w:rsid w:val="00447F94"/>
    <w:rsid w:val="004619F1"/>
    <w:rsid w:val="00465362"/>
    <w:rsid w:val="00473AA0"/>
    <w:rsid w:val="00475D30"/>
    <w:rsid w:val="004A3A15"/>
    <w:rsid w:val="004A5096"/>
    <w:rsid w:val="004C46E8"/>
    <w:rsid w:val="004E4D24"/>
    <w:rsid w:val="004E7E0B"/>
    <w:rsid w:val="004F0FB0"/>
    <w:rsid w:val="005046D2"/>
    <w:rsid w:val="00512FAE"/>
    <w:rsid w:val="0051696F"/>
    <w:rsid w:val="0052419D"/>
    <w:rsid w:val="00532B8F"/>
    <w:rsid w:val="00537207"/>
    <w:rsid w:val="005654CB"/>
    <w:rsid w:val="005658DC"/>
    <w:rsid w:val="00583B2C"/>
    <w:rsid w:val="005A4D34"/>
    <w:rsid w:val="005C2A0D"/>
    <w:rsid w:val="005F3995"/>
    <w:rsid w:val="006004C3"/>
    <w:rsid w:val="006014B3"/>
    <w:rsid w:val="00615202"/>
    <w:rsid w:val="00631BAF"/>
    <w:rsid w:val="0063668D"/>
    <w:rsid w:val="00637524"/>
    <w:rsid w:val="00640B79"/>
    <w:rsid w:val="00651006"/>
    <w:rsid w:val="00651057"/>
    <w:rsid w:val="00655506"/>
    <w:rsid w:val="006C6FAF"/>
    <w:rsid w:val="006E5897"/>
    <w:rsid w:val="006F519F"/>
    <w:rsid w:val="007014C9"/>
    <w:rsid w:val="0070530E"/>
    <w:rsid w:val="0072014B"/>
    <w:rsid w:val="00731628"/>
    <w:rsid w:val="00740766"/>
    <w:rsid w:val="00751029"/>
    <w:rsid w:val="0078057B"/>
    <w:rsid w:val="0078144B"/>
    <w:rsid w:val="007853EB"/>
    <w:rsid w:val="00787EA9"/>
    <w:rsid w:val="00792697"/>
    <w:rsid w:val="00792B99"/>
    <w:rsid w:val="007A0454"/>
    <w:rsid w:val="007C42EE"/>
    <w:rsid w:val="00800D59"/>
    <w:rsid w:val="00810289"/>
    <w:rsid w:val="00830B06"/>
    <w:rsid w:val="00841D22"/>
    <w:rsid w:val="00843D71"/>
    <w:rsid w:val="008770A8"/>
    <w:rsid w:val="008B3472"/>
    <w:rsid w:val="008C6059"/>
    <w:rsid w:val="008D59CB"/>
    <w:rsid w:val="008E269D"/>
    <w:rsid w:val="008E37FF"/>
    <w:rsid w:val="008E3D25"/>
    <w:rsid w:val="008E5077"/>
    <w:rsid w:val="008E741F"/>
    <w:rsid w:val="008F327A"/>
    <w:rsid w:val="00915638"/>
    <w:rsid w:val="009306E5"/>
    <w:rsid w:val="00952224"/>
    <w:rsid w:val="00967E2F"/>
    <w:rsid w:val="00980EA2"/>
    <w:rsid w:val="009905C8"/>
    <w:rsid w:val="00995E62"/>
    <w:rsid w:val="009A6B90"/>
    <w:rsid w:val="009B04FC"/>
    <w:rsid w:val="009C5FA1"/>
    <w:rsid w:val="009F0BC8"/>
    <w:rsid w:val="00A16AF1"/>
    <w:rsid w:val="00A24679"/>
    <w:rsid w:val="00A8149D"/>
    <w:rsid w:val="00A8318B"/>
    <w:rsid w:val="00A975F4"/>
    <w:rsid w:val="00AB25EA"/>
    <w:rsid w:val="00AB430C"/>
    <w:rsid w:val="00AC4203"/>
    <w:rsid w:val="00AC7DB8"/>
    <w:rsid w:val="00AD1193"/>
    <w:rsid w:val="00AD25B5"/>
    <w:rsid w:val="00AD32B5"/>
    <w:rsid w:val="00AE4135"/>
    <w:rsid w:val="00B209AF"/>
    <w:rsid w:val="00B25693"/>
    <w:rsid w:val="00B30C10"/>
    <w:rsid w:val="00B30FE4"/>
    <w:rsid w:val="00B354C7"/>
    <w:rsid w:val="00B36A17"/>
    <w:rsid w:val="00B4141E"/>
    <w:rsid w:val="00B4729F"/>
    <w:rsid w:val="00B53A5E"/>
    <w:rsid w:val="00B5454E"/>
    <w:rsid w:val="00B57B58"/>
    <w:rsid w:val="00B6269D"/>
    <w:rsid w:val="00B97FFC"/>
    <w:rsid w:val="00BA224D"/>
    <w:rsid w:val="00BB4651"/>
    <w:rsid w:val="00BB4A68"/>
    <w:rsid w:val="00BB6B6A"/>
    <w:rsid w:val="00BC0567"/>
    <w:rsid w:val="00BF1C6F"/>
    <w:rsid w:val="00BF560F"/>
    <w:rsid w:val="00C060A7"/>
    <w:rsid w:val="00C20D1A"/>
    <w:rsid w:val="00C3227E"/>
    <w:rsid w:val="00C37CEF"/>
    <w:rsid w:val="00C72AC7"/>
    <w:rsid w:val="00C746B6"/>
    <w:rsid w:val="00C951CA"/>
    <w:rsid w:val="00CA2525"/>
    <w:rsid w:val="00CA38B0"/>
    <w:rsid w:val="00CE754A"/>
    <w:rsid w:val="00D10786"/>
    <w:rsid w:val="00D36F3C"/>
    <w:rsid w:val="00D572AD"/>
    <w:rsid w:val="00D677BD"/>
    <w:rsid w:val="00D762B4"/>
    <w:rsid w:val="00D76E16"/>
    <w:rsid w:val="00D81CD0"/>
    <w:rsid w:val="00DA0D03"/>
    <w:rsid w:val="00DA2B5B"/>
    <w:rsid w:val="00DC42CF"/>
    <w:rsid w:val="00DD538B"/>
    <w:rsid w:val="00E038A3"/>
    <w:rsid w:val="00E041E3"/>
    <w:rsid w:val="00E460E0"/>
    <w:rsid w:val="00E56CBC"/>
    <w:rsid w:val="00E666DF"/>
    <w:rsid w:val="00E70A21"/>
    <w:rsid w:val="00EB236D"/>
    <w:rsid w:val="00ED4EC6"/>
    <w:rsid w:val="00ED7410"/>
    <w:rsid w:val="00EE1461"/>
    <w:rsid w:val="00EE6875"/>
    <w:rsid w:val="00EF1C09"/>
    <w:rsid w:val="00EF4C28"/>
    <w:rsid w:val="00F43E7E"/>
    <w:rsid w:val="00F46E50"/>
    <w:rsid w:val="00F524BD"/>
    <w:rsid w:val="00F5258C"/>
    <w:rsid w:val="00F66A48"/>
    <w:rsid w:val="00F75A71"/>
    <w:rsid w:val="00F805DE"/>
    <w:rsid w:val="00F846AA"/>
    <w:rsid w:val="00FA25B3"/>
    <w:rsid w:val="00FA4DE6"/>
    <w:rsid w:val="00FF243A"/>
  </w:rsids>
  <m:mathPr>
    <m:mathFont m:val="Cambria Math"/>
    <m:brkBin m:val="before"/>
    <m:brkBinSub m:val="--"/>
    <m:smallFrac m:val="0"/>
    <m:dispDef/>
    <m:lMargin m:val="0"/>
    <m:rMargin m:val="0"/>
    <m:defJc m:val="centerGroup"/>
    <m:wrapIndent m:val="1440"/>
    <m:intLim m:val="subSup"/>
    <m:naryLim m:val="undOvr"/>
  </m:mathPr>
  <w:themeFontLang w:val="nb-NO"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F51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654CB"/>
    <w:pPr>
      <w:autoSpaceDE w:val="0"/>
      <w:autoSpaceDN w:val="0"/>
    </w:pPr>
    <w:rPr>
      <w:rFonts w:ascii="Calibri" w:hAnsi="Calibri"/>
      <w:sz w:val="24"/>
      <w:szCs w:val="24"/>
    </w:rPr>
  </w:style>
  <w:style w:type="paragraph" w:styleId="Overskrift1">
    <w:name w:val="heading 1"/>
    <w:basedOn w:val="Normal"/>
    <w:next w:val="Normal"/>
    <w:link w:val="Overskrift1Tegn"/>
    <w:uiPriority w:val="9"/>
    <w:qFormat/>
    <w:rsid w:val="00DC42CF"/>
    <w:pPr>
      <w:keepNext/>
      <w:keepLines/>
      <w:spacing w:before="240" w:after="240"/>
      <w:outlineLvl w:val="0"/>
    </w:pPr>
    <w:rPr>
      <w:rFonts w:eastAsiaTheme="majorEastAsia" w:cstheme="majorBidi"/>
      <w:b/>
      <w:sz w:val="32"/>
      <w:szCs w:val="32"/>
    </w:rPr>
  </w:style>
  <w:style w:type="paragraph" w:styleId="Overskrift2">
    <w:name w:val="heading 2"/>
    <w:basedOn w:val="Normal"/>
    <w:next w:val="Normal"/>
    <w:link w:val="Overskrift2Tegn"/>
    <w:uiPriority w:val="9"/>
    <w:unhideWhenUsed/>
    <w:qFormat/>
    <w:rsid w:val="00F5258C"/>
    <w:pPr>
      <w:keepNext/>
      <w:keepLines/>
      <w:spacing w:before="40" w:after="240"/>
      <w:outlineLvl w:val="1"/>
    </w:pPr>
    <w:rPr>
      <w:rFonts w:eastAsiaTheme="majorEastAsia" w:cstheme="majorBidi"/>
      <w:b/>
      <w:szCs w:val="26"/>
    </w:rPr>
  </w:style>
  <w:style w:type="paragraph" w:styleId="Overskrift3">
    <w:name w:val="heading 3"/>
    <w:basedOn w:val="Normal"/>
    <w:next w:val="Normal"/>
    <w:link w:val="Overskrift3Tegn"/>
    <w:uiPriority w:val="9"/>
    <w:unhideWhenUsed/>
    <w:qFormat/>
    <w:rsid w:val="008D59CB"/>
    <w:pPr>
      <w:keepNext/>
      <w:keepLines/>
      <w:spacing w:before="40"/>
      <w:outlineLvl w:val="2"/>
    </w:pPr>
    <w:rPr>
      <w:rFonts w:eastAsiaTheme="majorEastAsia" w:cstheme="majorBidi"/>
      <w:b/>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Innrykk">
    <w:name w:val="Innrykk"/>
    <w:basedOn w:val="Normal"/>
    <w:rsid w:val="00F805DE"/>
    <w:pPr>
      <w:ind w:left="992"/>
    </w:pPr>
    <w:rPr>
      <w:szCs w:val="20"/>
    </w:rPr>
  </w:style>
  <w:style w:type="paragraph" w:styleId="Bunntekst">
    <w:name w:val="footer"/>
    <w:basedOn w:val="Normal"/>
    <w:link w:val="BunntekstTegn"/>
    <w:uiPriority w:val="99"/>
    <w:rsid w:val="008D59CB"/>
    <w:rPr>
      <w:sz w:val="20"/>
    </w:rPr>
  </w:style>
  <w:style w:type="character" w:styleId="Sidetall">
    <w:name w:val="page number"/>
    <w:basedOn w:val="Standardskriftforavsnitt"/>
    <w:rsid w:val="00615202"/>
  </w:style>
  <w:style w:type="paragraph" w:customStyle="1" w:styleId="Organisasjon">
    <w:name w:val="Organisasjon"/>
    <w:basedOn w:val="Normal"/>
    <w:rsid w:val="00F805DE"/>
    <w:pPr>
      <w:spacing w:line="-280" w:lineRule="auto"/>
      <w:jc w:val="right"/>
    </w:pPr>
    <w:rPr>
      <w:rFonts w:ascii="Frutiger 55 Roman" w:hAnsi="Frutiger 55 Roman"/>
      <w:b/>
      <w:spacing w:val="20"/>
      <w:sz w:val="18"/>
      <w:szCs w:val="20"/>
    </w:rPr>
  </w:style>
  <w:style w:type="character" w:customStyle="1" w:styleId="BunntekstTegn">
    <w:name w:val="Bunntekst Tegn"/>
    <w:basedOn w:val="Standardskriftforavsnitt"/>
    <w:link w:val="Bunntekst"/>
    <w:uiPriority w:val="99"/>
    <w:rsid w:val="008D59CB"/>
    <w:rPr>
      <w:rFonts w:ascii="Calibri" w:hAnsi="Calibri"/>
      <w:szCs w:val="24"/>
    </w:rPr>
  </w:style>
  <w:style w:type="paragraph" w:customStyle="1" w:styleId="Avsender">
    <w:name w:val="Avsender"/>
    <w:basedOn w:val="Normal"/>
    <w:rsid w:val="00F805DE"/>
    <w:pPr>
      <w:spacing w:line="-280" w:lineRule="auto"/>
    </w:pPr>
    <w:rPr>
      <w:rFonts w:ascii="Frutiger 45 Light" w:hAnsi="Frutiger 45 Light"/>
      <w:sz w:val="14"/>
      <w:szCs w:val="20"/>
    </w:rPr>
  </w:style>
  <w:style w:type="paragraph" w:styleId="Undertittel">
    <w:name w:val="Subtitle"/>
    <w:basedOn w:val="Normal"/>
    <w:next w:val="Normal"/>
    <w:rsid w:val="00F805DE"/>
    <w:pPr>
      <w:spacing w:before="240" w:after="240"/>
    </w:pPr>
    <w:rPr>
      <w:i/>
      <w:szCs w:val="20"/>
    </w:rPr>
  </w:style>
  <w:style w:type="paragraph" w:styleId="Topptekst">
    <w:name w:val="header"/>
    <w:basedOn w:val="Normal"/>
    <w:link w:val="TopptekstTegn"/>
    <w:uiPriority w:val="99"/>
    <w:rsid w:val="00615202"/>
    <w:pPr>
      <w:tabs>
        <w:tab w:val="center" w:pos="4536"/>
        <w:tab w:val="right" w:pos="9072"/>
      </w:tabs>
    </w:pPr>
    <w:rPr>
      <w:szCs w:val="20"/>
      <w:lang w:val="nn-NO"/>
    </w:rPr>
  </w:style>
  <w:style w:type="paragraph" w:customStyle="1" w:styleId="MUOverskrift1">
    <w:name w:val="MU_Overskrift 1"/>
    <w:basedOn w:val="Normal"/>
    <w:next w:val="Normal"/>
    <w:rsid w:val="008770A8"/>
    <w:pPr>
      <w:spacing w:before="240" w:after="240"/>
    </w:pPr>
    <w:rPr>
      <w:rFonts w:cs="Arial"/>
      <w:b/>
      <w:caps/>
      <w:sz w:val="28"/>
      <w:u w:val="single"/>
    </w:rPr>
  </w:style>
  <w:style w:type="paragraph" w:customStyle="1" w:styleId="MUOverskrift2">
    <w:name w:val="MU_Overskrift 2"/>
    <w:basedOn w:val="MUOverskrift1"/>
    <w:rsid w:val="009B04FC"/>
    <w:pPr>
      <w:spacing w:before="0" w:after="0"/>
    </w:pPr>
    <w:rPr>
      <w:caps w:val="0"/>
    </w:rPr>
  </w:style>
  <w:style w:type="paragraph" w:customStyle="1" w:styleId="MUOverskrift3">
    <w:name w:val="MU_Overskrift 3"/>
    <w:basedOn w:val="MUOverskrift2"/>
    <w:rsid w:val="009B04FC"/>
    <w:rPr>
      <w:sz w:val="24"/>
      <w:u w:val="none"/>
    </w:rPr>
  </w:style>
  <w:style w:type="character" w:styleId="Plassholdertekst">
    <w:name w:val="Placeholder Text"/>
    <w:basedOn w:val="Standardskriftforavsnitt"/>
    <w:uiPriority w:val="99"/>
    <w:semiHidden/>
    <w:rsid w:val="00E038A3"/>
    <w:rPr>
      <w:color w:val="808080"/>
    </w:rPr>
  </w:style>
  <w:style w:type="paragraph" w:styleId="Bobletekst">
    <w:name w:val="Balloon Text"/>
    <w:basedOn w:val="Normal"/>
    <w:link w:val="BobletekstTegn"/>
    <w:rsid w:val="00615202"/>
    <w:rPr>
      <w:rFonts w:ascii="Tahoma" w:hAnsi="Tahoma" w:cs="Tahoma"/>
      <w:sz w:val="16"/>
      <w:szCs w:val="16"/>
    </w:rPr>
  </w:style>
  <w:style w:type="character" w:customStyle="1" w:styleId="BobletekstTegn">
    <w:name w:val="Bobletekst Tegn"/>
    <w:basedOn w:val="Standardskriftforavsnitt"/>
    <w:link w:val="Bobletekst"/>
    <w:rsid w:val="00E038A3"/>
    <w:rPr>
      <w:rFonts w:ascii="Tahoma" w:hAnsi="Tahoma" w:cs="Tahoma"/>
      <w:sz w:val="16"/>
      <w:szCs w:val="16"/>
      <w:lang w:eastAsia="en-US"/>
    </w:rPr>
  </w:style>
  <w:style w:type="paragraph" w:customStyle="1" w:styleId="MUItalic">
    <w:name w:val="MU Italic"/>
    <w:basedOn w:val="Normal"/>
    <w:next w:val="Normal"/>
    <w:rsid w:val="00EF1C09"/>
    <w:pPr>
      <w:jc w:val="right"/>
    </w:pPr>
    <w:rPr>
      <w:rFonts w:cs="Arial"/>
      <w:i/>
    </w:rPr>
  </w:style>
  <w:style w:type="character" w:styleId="Hyperkobling">
    <w:name w:val="Hyperlink"/>
    <w:basedOn w:val="Standardskriftforavsnitt"/>
    <w:rsid w:val="00615202"/>
    <w:rPr>
      <w:color w:val="0000FF"/>
      <w:u w:val="single"/>
    </w:rPr>
  </w:style>
  <w:style w:type="paragraph" w:styleId="Merknadstekst">
    <w:name w:val="annotation text"/>
    <w:basedOn w:val="Normal"/>
    <w:link w:val="MerknadstekstTegn"/>
    <w:rsid w:val="00615202"/>
    <w:rPr>
      <w:sz w:val="20"/>
      <w:szCs w:val="20"/>
    </w:rPr>
  </w:style>
  <w:style w:type="character" w:customStyle="1" w:styleId="MerknadstekstTegn">
    <w:name w:val="Merknadstekst Tegn"/>
    <w:basedOn w:val="Standardskriftforavsnitt"/>
    <w:link w:val="Merknadstekst"/>
    <w:rsid w:val="00615202"/>
    <w:rPr>
      <w:rFonts w:ascii="Arial" w:hAnsi="Arial"/>
      <w:lang w:eastAsia="en-US"/>
    </w:rPr>
  </w:style>
  <w:style w:type="paragraph" w:styleId="Kommentaremne">
    <w:name w:val="annotation subject"/>
    <w:basedOn w:val="Merknadstekst"/>
    <w:next w:val="Merknadstekst"/>
    <w:link w:val="KommentaremneTegn"/>
    <w:rsid w:val="00615202"/>
    <w:rPr>
      <w:b/>
      <w:bCs/>
    </w:rPr>
  </w:style>
  <w:style w:type="character" w:customStyle="1" w:styleId="KommentaremneTegn">
    <w:name w:val="Kommentaremne Tegn"/>
    <w:basedOn w:val="MerknadstekstTegn"/>
    <w:link w:val="Kommentaremne"/>
    <w:rsid w:val="00615202"/>
    <w:rPr>
      <w:rFonts w:ascii="Arial" w:hAnsi="Arial"/>
      <w:b/>
      <w:bCs/>
      <w:lang w:eastAsia="en-US"/>
    </w:rPr>
  </w:style>
  <w:style w:type="character" w:styleId="Merknadsreferanse">
    <w:name w:val="annotation reference"/>
    <w:basedOn w:val="Standardskriftforavsnitt"/>
    <w:rsid w:val="00615202"/>
    <w:rPr>
      <w:sz w:val="16"/>
      <w:szCs w:val="16"/>
    </w:rPr>
  </w:style>
  <w:style w:type="paragraph" w:customStyle="1" w:styleId="MUCaseTitle">
    <w:name w:val="MU_CaseTitle"/>
    <w:basedOn w:val="Normal"/>
    <w:next w:val="Normal"/>
    <w:rsid w:val="00615202"/>
    <w:pPr>
      <w:keepNext/>
      <w:keepLines/>
      <w:spacing w:after="600"/>
    </w:pPr>
    <w:rPr>
      <w:b/>
    </w:rPr>
  </w:style>
  <w:style w:type="paragraph" w:customStyle="1" w:styleId="MUCaseTitle2">
    <w:name w:val="MU_CaseTitle_2"/>
    <w:basedOn w:val="Normal"/>
    <w:next w:val="Normal"/>
    <w:rsid w:val="00615202"/>
    <w:rPr>
      <w:b/>
      <w:sz w:val="28"/>
      <w:u w:val="single"/>
    </w:rPr>
  </w:style>
  <w:style w:type="paragraph" w:customStyle="1" w:styleId="MUHeading2">
    <w:name w:val="MU_Heading_2"/>
    <w:basedOn w:val="Normal"/>
    <w:next w:val="Normal"/>
    <w:rsid w:val="00615202"/>
    <w:pPr>
      <w:spacing w:before="240"/>
    </w:pPr>
    <w:rPr>
      <w:b/>
      <w:szCs w:val="20"/>
    </w:rPr>
  </w:style>
  <w:style w:type="paragraph" w:customStyle="1" w:styleId="MUItalic0">
    <w:name w:val="MU_Italic"/>
    <w:basedOn w:val="Normal"/>
    <w:next w:val="Normal"/>
    <w:rsid w:val="00615202"/>
    <w:pPr>
      <w:jc w:val="right"/>
    </w:pPr>
    <w:rPr>
      <w:i/>
    </w:rPr>
  </w:style>
  <w:style w:type="paragraph" w:customStyle="1" w:styleId="MUTitle">
    <w:name w:val="MU_Title"/>
    <w:basedOn w:val="Normal"/>
    <w:next w:val="Normal"/>
    <w:rsid w:val="00615202"/>
    <w:rPr>
      <w:b/>
      <w:szCs w:val="20"/>
    </w:rPr>
  </w:style>
  <w:style w:type="character" w:customStyle="1" w:styleId="Overskrift1Tegn">
    <w:name w:val="Overskrift 1 Tegn"/>
    <w:basedOn w:val="Standardskriftforavsnitt"/>
    <w:link w:val="Overskrift1"/>
    <w:uiPriority w:val="9"/>
    <w:rsid w:val="00DC42CF"/>
    <w:rPr>
      <w:rFonts w:ascii="Calibri" w:eastAsiaTheme="majorEastAsia" w:hAnsi="Calibri" w:cstheme="majorBidi"/>
      <w:b/>
      <w:sz w:val="32"/>
      <w:szCs w:val="32"/>
    </w:rPr>
  </w:style>
  <w:style w:type="character" w:customStyle="1" w:styleId="Overskrift2Tegn">
    <w:name w:val="Overskrift 2 Tegn"/>
    <w:basedOn w:val="Standardskriftforavsnitt"/>
    <w:link w:val="Overskrift2"/>
    <w:uiPriority w:val="9"/>
    <w:rsid w:val="00F5258C"/>
    <w:rPr>
      <w:rFonts w:ascii="Calibri" w:eastAsiaTheme="majorEastAsia" w:hAnsi="Calibri" w:cstheme="majorBidi"/>
      <w:b/>
      <w:sz w:val="24"/>
      <w:szCs w:val="26"/>
    </w:rPr>
  </w:style>
  <w:style w:type="character" w:customStyle="1" w:styleId="Overskrift3Tegn">
    <w:name w:val="Overskrift 3 Tegn"/>
    <w:basedOn w:val="Standardskriftforavsnitt"/>
    <w:link w:val="Overskrift3"/>
    <w:uiPriority w:val="9"/>
    <w:rsid w:val="008D59CB"/>
    <w:rPr>
      <w:rFonts w:ascii="Calibri" w:eastAsiaTheme="majorEastAsia" w:hAnsi="Calibri" w:cstheme="majorBidi"/>
      <w:b/>
      <w:sz w:val="22"/>
      <w:szCs w:val="24"/>
    </w:rPr>
  </w:style>
  <w:style w:type="paragraph" w:customStyle="1" w:styleId="saksfrml">
    <w:name w:val="saksfrml"/>
    <w:basedOn w:val="Normal"/>
    <w:rsid w:val="00615202"/>
    <w:rPr>
      <w:rFonts w:ascii="Times New (W1)" w:hAnsi="Times New (W1)"/>
      <w:b/>
    </w:rPr>
  </w:style>
  <w:style w:type="paragraph" w:customStyle="1" w:styleId="UOff">
    <w:name w:val="UOff"/>
    <w:basedOn w:val="Normal"/>
    <w:rsid w:val="00615202"/>
    <w:pPr>
      <w:jc w:val="right"/>
    </w:pPr>
    <w:rPr>
      <w:i/>
    </w:rPr>
  </w:style>
  <w:style w:type="character" w:customStyle="1" w:styleId="TopptekstTegn">
    <w:name w:val="Topptekst Tegn"/>
    <w:basedOn w:val="Standardskriftforavsnitt"/>
    <w:link w:val="Topptekst"/>
    <w:uiPriority w:val="99"/>
    <w:rsid w:val="008E3D25"/>
    <w:rPr>
      <w:rFonts w:ascii="Arial" w:hAnsi="Arial"/>
      <w:sz w:val="24"/>
      <w:lang w:val="nn-NO" w:eastAsia="en-US"/>
    </w:rPr>
  </w:style>
  <w:style w:type="paragraph" w:styleId="Tittel">
    <w:name w:val="Title"/>
    <w:basedOn w:val="Overskrift1"/>
    <w:next w:val="Normal"/>
    <w:link w:val="TittelTegn"/>
    <w:uiPriority w:val="10"/>
    <w:qFormat/>
    <w:rsid w:val="00DC42CF"/>
    <w:rPr>
      <w:sz w:val="28"/>
    </w:rPr>
  </w:style>
  <w:style w:type="character" w:customStyle="1" w:styleId="TittelTegn">
    <w:name w:val="Tittel Tegn"/>
    <w:basedOn w:val="Standardskriftforavsnitt"/>
    <w:link w:val="Tittel"/>
    <w:uiPriority w:val="10"/>
    <w:rsid w:val="00DC42CF"/>
    <w:rPr>
      <w:rFonts w:ascii="Calibri" w:eastAsiaTheme="majorEastAsia" w:hAnsi="Calibri" w:cstheme="majorBidi"/>
      <w:b/>
      <w:sz w:val="28"/>
      <w:szCs w:val="32"/>
    </w:rPr>
  </w:style>
  <w:style w:type="table" w:styleId="Tabellrutenett">
    <w:name w:val="Table Grid"/>
    <w:basedOn w:val="Vanligtabell"/>
    <w:rsid w:val="00E666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92B99"/>
    <w:pPr>
      <w:autoSpaceDE/>
      <w:autoSpaceDN/>
      <w:spacing w:before="100" w:beforeAutospacing="1" w:after="100" w:afterAutospacing="1"/>
    </w:pPr>
    <w:rPr>
      <w:rFonts w:ascii="Times New Roman" w:hAnsi="Times New Roman"/>
    </w:rPr>
  </w:style>
  <w:style w:type="paragraph" w:styleId="Listeavsnitt">
    <w:name w:val="List Paragraph"/>
    <w:basedOn w:val="Normal"/>
    <w:uiPriority w:val="34"/>
    <w:qFormat/>
    <w:rsid w:val="00792B99"/>
    <w:pPr>
      <w:ind w:left="720"/>
      <w:contextualSpacing/>
    </w:pPr>
  </w:style>
  <w:style w:type="paragraph" w:customStyle="1" w:styleId="Innrykketnormal">
    <w:name w:val="Innrykket normal"/>
    <w:basedOn w:val="Normal"/>
    <w:rsid w:val="0001623D"/>
    <w:pPr>
      <w:spacing w:after="160"/>
      <w:ind w:left="567"/>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188747">
      <w:bodyDiv w:val="1"/>
      <w:marLeft w:val="0"/>
      <w:marRight w:val="0"/>
      <w:marTop w:val="0"/>
      <w:marBottom w:val="0"/>
      <w:divBdr>
        <w:top w:val="none" w:sz="0" w:space="0" w:color="auto"/>
        <w:left w:val="none" w:sz="0" w:space="0" w:color="auto"/>
        <w:bottom w:val="none" w:sz="0" w:space="0" w:color="auto"/>
        <w:right w:val="none" w:sz="0" w:space="0" w:color="auto"/>
      </w:divBdr>
    </w:div>
    <w:div w:id="859395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3.xml"/><Relationship Id="rId3" Type="http://schemas.openxmlformats.org/officeDocument/2006/relationships/customXml" Target="../customXml/item2.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footer" Target="footer2.xml"/><Relationship Id="rId20"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5" Type="http://schemas.openxmlformats.org/officeDocument/2006/relationships/customXml" Target="../customXml/item4.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https://farsund.public360online.com:443/biz/v2-pbr/docprod/templates/ddv%20kommune%20mu%20saksframlegg.dot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22675703"/>
        <w:category>
          <w:name w:val="Generelt"/>
          <w:gallery w:val="placeholder"/>
        </w:category>
        <w:types>
          <w:type w:val="bbPlcHdr"/>
        </w:types>
        <w:behaviors>
          <w:behavior w:val="content"/>
        </w:behaviors>
        <w:guid w:val="{E2D6C58B-5E4F-4193-ADF8-3F7F623B0B9A}"/>
      </w:docPartPr>
      <w:docPartBody>
        <w:p w:rsidR="00967A14" w:rsidRDefault="00FC6B47">
          <w:r w:rsidRPr="001E310C">
            <w:rPr>
              <w:rStyle w:val="Plassholdertekst"/>
            </w:rPr>
            <w:t>Klikk her for å skrive inn tekst.</w:t>
          </w:r>
        </w:p>
      </w:docPartBody>
    </w:docPart>
    <w:docPart>
      <w:docPartPr>
        <w:name w:val="D292306643B040998F21AB7F418E6E07"/>
        <w:category>
          <w:name w:val="Generelt"/>
          <w:gallery w:val="placeholder"/>
        </w:category>
        <w:types>
          <w:type w:val="bbPlcHdr"/>
        </w:types>
        <w:behaviors>
          <w:behavior w:val="content"/>
        </w:behaviors>
        <w:guid w:val="{6B9BD4C1-86A5-463E-BF87-CF2468072705}"/>
      </w:docPartPr>
      <w:docPartBody>
        <w:p w:rsidR="00967A14" w:rsidRDefault="005A4D37" w:rsidP="00767BEC">
          <w:pPr>
            <w:pStyle w:val="D292306643B040998F21AB7F418E6E071"/>
          </w:pPr>
          <w:r w:rsidRPr="00B36A17">
            <w:t>Dokumentnummer</w:t>
          </w:r>
        </w:p>
      </w:docPartBody>
    </w:docPart>
    <w:docPart>
      <w:docPartPr>
        <w:name w:val="C5456899083D4A88A7F92C87488F3421"/>
        <w:category>
          <w:name w:val="Generelt"/>
          <w:gallery w:val="placeholder"/>
        </w:category>
        <w:types>
          <w:type w:val="bbPlcHdr"/>
        </w:types>
        <w:behaviors>
          <w:behavior w:val="content"/>
        </w:behaviors>
        <w:guid w:val="{3B5C86A0-81BF-4A02-A077-834F16F86EC7}"/>
      </w:docPartPr>
      <w:docPartBody>
        <w:p w:rsidR="00967A14" w:rsidRDefault="005A4D37" w:rsidP="00767BEC">
          <w:pPr>
            <w:pStyle w:val="C5456899083D4A88A7F92C87488F34211"/>
          </w:pPr>
          <w:r w:rsidRPr="00B36A17">
            <w:t>Saksbehandler</w:t>
          </w:r>
        </w:p>
      </w:docPartBody>
    </w:docPart>
    <w:docPart>
      <w:docPartPr>
        <w:name w:val="16F837B5554F44F39F5AA23B1A6174EC"/>
        <w:category>
          <w:name w:val="Generelt"/>
          <w:gallery w:val="placeholder"/>
        </w:category>
        <w:types>
          <w:type w:val="bbPlcHdr"/>
        </w:types>
        <w:behaviors>
          <w:behavior w:val="content"/>
        </w:behaviors>
        <w:guid w:val="{1F47B434-092F-4ED0-9E98-DA5EC6C44977}"/>
      </w:docPartPr>
      <w:docPartBody>
        <w:p w:rsidR="00967A14" w:rsidRDefault="005A4D37" w:rsidP="00767BEC">
          <w:pPr>
            <w:pStyle w:val="16F837B5554F44F39F5AA23B1A6174EC1"/>
          </w:pPr>
          <w:r w:rsidRPr="00B36A17">
            <w:t>Paragraf</w:t>
          </w:r>
        </w:p>
      </w:docPartBody>
    </w:docPart>
    <w:docPart>
      <w:docPartPr>
        <w:name w:val="DefaultPlaceholder_-1854013440"/>
        <w:category>
          <w:name w:val="Generelt"/>
          <w:gallery w:val="placeholder"/>
        </w:category>
        <w:types>
          <w:type w:val="bbPlcHdr"/>
        </w:types>
        <w:behaviors>
          <w:behavior w:val="content"/>
        </w:behaviors>
        <w:guid w:val="{684C7EE3-6F38-4285-AF23-DBE109CF389C}"/>
      </w:docPartPr>
      <w:docPartBody>
        <w:p w:rsidR="006D63E4" w:rsidRDefault="00EC6BA2">
          <w:r w:rsidRPr="00DA62BC">
            <w:rPr>
              <w:rStyle w:val="Plassholdertekst"/>
            </w:rPr>
            <w:t>Klikk eller trykk her for å skrive inn tekst.</w:t>
          </w:r>
        </w:p>
      </w:docPartBody>
    </w:docPart>
    <w:docPart>
      <w:docPartPr>
        <w:name w:val="CA5133FA9DBA4DC2BCF7FA31A7D3322B"/>
        <w:category>
          <w:name w:val="Generelt"/>
          <w:gallery w:val="placeholder"/>
        </w:category>
        <w:types>
          <w:type w:val="bbPlcHdr"/>
        </w:types>
        <w:behaviors>
          <w:behavior w:val="content"/>
        </w:behaviors>
        <w:guid w:val="{C9F44DF9-5092-4EC3-A55A-DC6386E1EE42}"/>
      </w:docPartPr>
      <w:docPartBody>
        <w:p w:rsidR="00832DD5" w:rsidRDefault="005A4D37" w:rsidP="005A4D37">
          <w:pPr>
            <w:pStyle w:val="CA5133FA9DBA4DC2BCF7FA31A7D3322B1"/>
          </w:pPr>
          <w:r w:rsidRPr="00DA62BC">
            <w:rPr>
              <w:rStyle w:val="Plassholdertekst"/>
            </w:rPr>
            <w:t>Klikk eller trykk her for å skrive inn tekst.</w:t>
          </w:r>
        </w:p>
      </w:docPartBody>
    </w:docPart>
    <w:docPart>
      <w:docPartPr>
        <w:name w:val="3A1106F4E08C4DEF94D1D0396C3F13A5"/>
        <w:category>
          <w:name w:val="Generelt"/>
          <w:gallery w:val="placeholder"/>
        </w:category>
        <w:types>
          <w:type w:val="bbPlcHdr"/>
        </w:types>
        <w:behaviors>
          <w:behavior w:val="content"/>
        </w:behaviors>
        <w:guid w:val="{8ED1B9AE-BFC4-4741-99D6-B9352351F658}"/>
      </w:docPartPr>
      <w:docPartBody>
        <w:p w:rsidR="00832DD5" w:rsidRDefault="005A4D37" w:rsidP="005A4D37">
          <w:pPr>
            <w:pStyle w:val="3A1106F4E08C4DEF94D1D0396C3F13A51"/>
          </w:pPr>
          <w:r w:rsidRPr="00C355A2">
            <w:rPr>
              <w:rStyle w:val="Plassholdertekst"/>
            </w:rPr>
            <w:t>Klikk eller trykk for å skrive inn en dato.</w:t>
          </w:r>
        </w:p>
      </w:docPartBody>
    </w:docPart>
    <w:docPart>
      <w:docPartPr>
        <w:name w:val="FFEDF18D64F740768E753AB39B149D2B"/>
        <w:category>
          <w:name w:val="Generelt"/>
          <w:gallery w:val="placeholder"/>
        </w:category>
        <w:types>
          <w:type w:val="bbPlcHdr"/>
        </w:types>
        <w:behaviors>
          <w:behavior w:val="content"/>
        </w:behaviors>
        <w:guid w:val="{D385E8D6-5010-4FC0-963A-5C9A174BC369}"/>
      </w:docPartPr>
      <w:docPartBody>
        <w:p w:rsidR="00832DD5" w:rsidRDefault="005A4D37" w:rsidP="005A4D37">
          <w:pPr>
            <w:pStyle w:val="FFEDF18D64F740768E753AB39B149D2B1"/>
          </w:pPr>
          <w:r w:rsidRPr="00DA62BC">
            <w:rPr>
              <w:rStyle w:val="Plassholdertekst"/>
            </w:rPr>
            <w:t>Klikk eller trykk her for å skrive inn tekst.</w:t>
          </w:r>
        </w:p>
      </w:docPartBody>
    </w:docPart>
    <w:docPart>
      <w:docPartPr>
        <w:name w:val="6686975A2A3E454E924CB0D1AC0D4FCE"/>
        <w:category>
          <w:name w:val="Generelt"/>
          <w:gallery w:val="placeholder"/>
        </w:category>
        <w:types>
          <w:type w:val="bbPlcHdr"/>
        </w:types>
        <w:behaviors>
          <w:behavior w:val="content"/>
        </w:behaviors>
        <w:guid w:val="{1EF57097-1BE8-4E50-A5B0-091D058DD375}"/>
      </w:docPartPr>
      <w:docPartBody>
        <w:p w:rsidR="005A4D37" w:rsidRPr="0001623D" w:rsidRDefault="005A4D37" w:rsidP="00002947">
          <w:pPr>
            <w:pStyle w:val="Innrykketnormal"/>
            <w:rPr>
              <w:rFonts w:cs="Calibri"/>
              <w:b/>
              <w:bCs/>
              <w:color w:val="FF0000"/>
              <w:sz w:val="22"/>
              <w:szCs w:val="22"/>
            </w:rPr>
          </w:pPr>
          <w:r w:rsidRPr="0001623D">
            <w:rPr>
              <w:rFonts w:cs="Calibri"/>
              <w:b/>
              <w:bCs/>
              <w:color w:val="FF0000"/>
              <w:sz w:val="22"/>
              <w:szCs w:val="22"/>
            </w:rPr>
            <w:t xml:space="preserve">Hjelpetekst – fjernes automatisk når du starter å skrive innstilling her </w:t>
          </w:r>
        </w:p>
        <w:p w:rsidR="005A4D37" w:rsidRPr="00792B99" w:rsidRDefault="005A4D37" w:rsidP="005A4D37">
          <w:pPr>
            <w:numPr>
              <w:ilvl w:val="0"/>
              <w:numId w:val="1"/>
            </w:numPr>
            <w:spacing w:after="0" w:line="240" w:lineRule="auto"/>
            <w:ind w:left="540"/>
            <w:textAlignment w:val="center"/>
            <w:rPr>
              <w:rFonts w:cs="Calibri"/>
              <w:szCs w:val="22"/>
            </w:rPr>
          </w:pPr>
          <w:r w:rsidRPr="00792B99">
            <w:rPr>
              <w:rFonts w:cs="Calibri"/>
              <w:b/>
              <w:bCs/>
              <w:i/>
              <w:iCs/>
              <w:color w:val="FF0000"/>
              <w:szCs w:val="22"/>
            </w:rPr>
            <w:t>Vedtak</w:t>
          </w:r>
          <w:r w:rsidRPr="00792B99">
            <w:rPr>
              <w:rFonts w:cs="Calibri"/>
              <w:color w:val="FF0000"/>
              <w:szCs w:val="22"/>
            </w:rPr>
            <w:t xml:space="preserve"> er en beslutning foretatt av et politisk organ, </w:t>
          </w:r>
          <w:r w:rsidRPr="00792B99">
            <w:rPr>
              <w:rFonts w:cs="Calibri"/>
              <w:b/>
              <w:bCs/>
              <w:color w:val="FF0000"/>
              <w:szCs w:val="22"/>
            </w:rPr>
            <w:t>en bestilling</w:t>
          </w:r>
          <w:r w:rsidRPr="00792B99">
            <w:rPr>
              <w:rFonts w:cs="Calibri"/>
              <w:color w:val="FF0000"/>
              <w:szCs w:val="22"/>
            </w:rPr>
            <w:t xml:space="preserve"> fra politisk styring til administrasjonen. Det er derfor viktig at innstillingen/forslag til vedtak er så </w:t>
          </w:r>
          <w:r w:rsidRPr="00792B99">
            <w:rPr>
              <w:rFonts w:cs="Calibri"/>
              <w:b/>
              <w:bCs/>
              <w:color w:val="FF0000"/>
              <w:szCs w:val="22"/>
            </w:rPr>
            <w:t>konkret</w:t>
          </w:r>
          <w:r w:rsidRPr="00792B99">
            <w:rPr>
              <w:rFonts w:cs="Calibri"/>
              <w:color w:val="FF0000"/>
              <w:szCs w:val="22"/>
            </w:rPr>
            <w:t xml:space="preserve"> som mulig. </w:t>
          </w:r>
          <w:r w:rsidRPr="00792B99">
            <w:rPr>
              <w:rFonts w:cs="Calibri"/>
              <w:b/>
              <w:bCs/>
              <w:color w:val="FF0000"/>
              <w:szCs w:val="22"/>
            </w:rPr>
            <w:t>Hva</w:t>
          </w:r>
          <w:r w:rsidRPr="00792B99">
            <w:rPr>
              <w:rFonts w:cs="Calibri"/>
              <w:color w:val="FF0000"/>
              <w:szCs w:val="22"/>
            </w:rPr>
            <w:t xml:space="preserve"> skal utføres og av </w:t>
          </w:r>
          <w:r w:rsidRPr="00792B99">
            <w:rPr>
              <w:rFonts w:cs="Calibri"/>
              <w:b/>
              <w:bCs/>
              <w:color w:val="FF0000"/>
              <w:szCs w:val="22"/>
            </w:rPr>
            <w:t>hvem</w:t>
          </w:r>
          <w:r w:rsidRPr="00792B99">
            <w:rPr>
              <w:rFonts w:cs="Calibri"/>
              <w:color w:val="FF0000"/>
              <w:szCs w:val="22"/>
            </w:rPr>
            <w:t xml:space="preserve"> (ansvarsfordeling).</w:t>
          </w:r>
        </w:p>
        <w:p w:rsidR="005A4D37" w:rsidRPr="00792B99" w:rsidRDefault="005A4D37" w:rsidP="005A4D37">
          <w:pPr>
            <w:numPr>
              <w:ilvl w:val="0"/>
              <w:numId w:val="1"/>
            </w:numPr>
            <w:spacing w:after="0" w:line="240" w:lineRule="auto"/>
            <w:ind w:left="540"/>
            <w:textAlignment w:val="center"/>
            <w:rPr>
              <w:rFonts w:cs="Calibri"/>
              <w:szCs w:val="22"/>
            </w:rPr>
          </w:pPr>
          <w:r w:rsidRPr="00792B99">
            <w:rPr>
              <w:rFonts w:cs="Calibri"/>
              <w:color w:val="FF0000"/>
              <w:szCs w:val="22"/>
            </w:rPr>
            <w:t>Vedtakets ordlyd skal gi mulighet for å enkelt vurdere om bestillingen er utført.</w:t>
          </w:r>
        </w:p>
        <w:p w:rsidR="005A4D37" w:rsidRPr="00792B99" w:rsidRDefault="005A4D37" w:rsidP="005A4D37">
          <w:pPr>
            <w:numPr>
              <w:ilvl w:val="0"/>
              <w:numId w:val="1"/>
            </w:numPr>
            <w:spacing w:after="160" w:line="240" w:lineRule="auto"/>
            <w:ind w:left="540"/>
            <w:textAlignment w:val="center"/>
            <w:rPr>
              <w:rFonts w:cs="Calibri"/>
              <w:szCs w:val="22"/>
            </w:rPr>
          </w:pPr>
          <w:r w:rsidRPr="00792B99">
            <w:rPr>
              <w:rFonts w:cs="Calibri"/>
              <w:color w:val="FF0000"/>
              <w:szCs w:val="22"/>
            </w:rPr>
            <w:t xml:space="preserve">Har vedtaket </w:t>
          </w:r>
          <w:r w:rsidRPr="00792B99">
            <w:rPr>
              <w:rFonts w:cs="Calibri"/>
              <w:b/>
              <w:bCs/>
              <w:color w:val="FF0000"/>
              <w:szCs w:val="22"/>
            </w:rPr>
            <w:t>økonomisk konsekvens?</w:t>
          </w:r>
          <w:r w:rsidRPr="00792B99">
            <w:rPr>
              <w:rFonts w:cs="Calibri"/>
              <w:color w:val="FF0000"/>
              <w:szCs w:val="22"/>
            </w:rPr>
            <w:t xml:space="preserve"> Da er det viktig at denne framkommer i innstillingen – gjerne avslutningsvis. </w:t>
          </w:r>
        </w:p>
        <w:p w:rsidR="00D33091" w:rsidRDefault="005A4D37" w:rsidP="005A4D37">
          <w:pPr>
            <w:pStyle w:val="6686975A2A3E454E924CB0D1AC0D4FCE1"/>
          </w:pPr>
          <w:r w:rsidRPr="00792B99">
            <w:rPr>
              <w:rFonts w:cs="Calibri"/>
              <w:color w:val="FF0000"/>
              <w:szCs w:val="22"/>
            </w:rPr>
            <w:t xml:space="preserve">Et vedtak skal kunne </w:t>
          </w:r>
          <w:r w:rsidRPr="00792B99">
            <w:rPr>
              <w:rFonts w:cs="Calibri"/>
              <w:b/>
              <w:bCs/>
              <w:color w:val="FF0000"/>
              <w:szCs w:val="22"/>
            </w:rPr>
            <w:t>leses og forstås alene</w:t>
          </w:r>
          <w:r w:rsidRPr="00792B99">
            <w:rPr>
              <w:rFonts w:cs="Calibri"/>
              <w:color w:val="FF0000"/>
              <w:szCs w:val="22"/>
            </w:rPr>
            <w:t xml:space="preserve"> – uten å måtte lese saksutredningen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rutiger 55 Roman">
    <w:charset w:val="00"/>
    <w:family w:val="auto"/>
    <w:pitch w:val="variable"/>
    <w:sig w:usb0="00000003" w:usb1="00000000" w:usb2="00000000" w:usb3="00000000" w:csb0="00000001" w:csb1="00000000"/>
  </w:font>
  <w:font w:name="Frutiger 45 Light">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20007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C02E6E"/>
    <w:multiLevelType w:val="multilevel"/>
    <w:tmpl w:val="CFBCE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6F53AAD"/>
    <w:multiLevelType w:val="multilevel"/>
    <w:tmpl w:val="819CBC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ABF31A2"/>
    <w:multiLevelType w:val="multilevel"/>
    <w:tmpl w:val="8E26D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2"/>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B47"/>
    <w:rsid w:val="00020A78"/>
    <w:rsid w:val="00086808"/>
    <w:rsid w:val="000C30B4"/>
    <w:rsid w:val="000D62BD"/>
    <w:rsid w:val="00130EBC"/>
    <w:rsid w:val="0013151C"/>
    <w:rsid w:val="00163AF5"/>
    <w:rsid w:val="00163E04"/>
    <w:rsid w:val="001B1525"/>
    <w:rsid w:val="0023371C"/>
    <w:rsid w:val="002C43C3"/>
    <w:rsid w:val="00304F33"/>
    <w:rsid w:val="0033157E"/>
    <w:rsid w:val="00375510"/>
    <w:rsid w:val="004128AD"/>
    <w:rsid w:val="0049249A"/>
    <w:rsid w:val="004B46BA"/>
    <w:rsid w:val="00513734"/>
    <w:rsid w:val="005A4D37"/>
    <w:rsid w:val="005B4664"/>
    <w:rsid w:val="006428AD"/>
    <w:rsid w:val="006D63E4"/>
    <w:rsid w:val="006E70C5"/>
    <w:rsid w:val="0071199A"/>
    <w:rsid w:val="00767BEC"/>
    <w:rsid w:val="007B137D"/>
    <w:rsid w:val="00821AA0"/>
    <w:rsid w:val="0082571B"/>
    <w:rsid w:val="00832DD5"/>
    <w:rsid w:val="00907BAC"/>
    <w:rsid w:val="009203F2"/>
    <w:rsid w:val="009508D5"/>
    <w:rsid w:val="00967A14"/>
    <w:rsid w:val="00991680"/>
    <w:rsid w:val="009B0D2F"/>
    <w:rsid w:val="009D5FC7"/>
    <w:rsid w:val="00A3561E"/>
    <w:rsid w:val="00A4244B"/>
    <w:rsid w:val="00A667E8"/>
    <w:rsid w:val="00A768A5"/>
    <w:rsid w:val="00A84D36"/>
    <w:rsid w:val="00AF6973"/>
    <w:rsid w:val="00B416E1"/>
    <w:rsid w:val="00B55825"/>
    <w:rsid w:val="00B56DD2"/>
    <w:rsid w:val="00B603DA"/>
    <w:rsid w:val="00BB007B"/>
    <w:rsid w:val="00C777B9"/>
    <w:rsid w:val="00CA2111"/>
    <w:rsid w:val="00CE4203"/>
    <w:rsid w:val="00D33091"/>
    <w:rsid w:val="00DA0F0B"/>
    <w:rsid w:val="00E44CAA"/>
    <w:rsid w:val="00EA7030"/>
    <w:rsid w:val="00EC6BA2"/>
    <w:rsid w:val="00F540DA"/>
    <w:rsid w:val="00F6429D"/>
    <w:rsid w:val="00F7610E"/>
    <w:rsid w:val="00F76DDB"/>
    <w:rsid w:val="00FB60C0"/>
    <w:rsid w:val="00FB7385"/>
    <w:rsid w:val="00FC6B47"/>
  </w:rsids>
  <m:mathPr>
    <m:mathFont m:val="Cambria Math"/>
    <m:brkBin m:val="before"/>
    <m:brkBinSub m:val="--"/>
    <m:smallFrac m:val="0"/>
    <m:dispDef/>
    <m:lMargin m:val="0"/>
    <m:rMargin m:val="0"/>
    <m:defJc m:val="centerGroup"/>
    <m:wrapIndent m:val="1440"/>
    <m:intLim m:val="subSup"/>
    <m:naryLim m:val="undOvr"/>
  </m:mathPr>
  <w:themeFontLang w:val="nb-NO"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7A14"/>
    <w:rPr>
      <w:rFonts w:cs="Times New Roman"/>
      <w:sz w:val="3276"/>
      <w:szCs w:val="3276"/>
    </w:rPr>
  </w:style>
  <w:style w:type="paragraph" w:styleId="Overskrift1">
    <w:name w:val="heading 1"/>
    <w:basedOn w:val="Normal"/>
    <w:next w:val="Normal"/>
    <w:link w:val="Overskrift1Tegn"/>
    <w:uiPriority w:val="9"/>
    <w:qFormat/>
    <w:rsid w:val="00020A7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5A4D37"/>
    <w:rPr>
      <w:color w:val="808080"/>
    </w:rPr>
  </w:style>
  <w:style w:type="paragraph" w:customStyle="1" w:styleId="D292306643B040998F21AB7F418E6E071">
    <w:name w:val="D292306643B040998F21AB7F418E6E071"/>
    <w:rsid w:val="00767BEC"/>
    <w:pPr>
      <w:spacing w:after="0" w:line="240" w:lineRule="auto"/>
    </w:pPr>
    <w:rPr>
      <w:rFonts w:ascii="Arial" w:eastAsia="Times New Roman" w:hAnsi="Arial" w:cs="Times New Roman"/>
      <w:sz w:val="24"/>
      <w:szCs w:val="24"/>
      <w:lang w:eastAsia="en-US"/>
    </w:rPr>
  </w:style>
  <w:style w:type="paragraph" w:customStyle="1" w:styleId="C5456899083D4A88A7F92C87488F34211">
    <w:name w:val="C5456899083D4A88A7F92C87488F34211"/>
    <w:rsid w:val="00767BEC"/>
    <w:pPr>
      <w:spacing w:after="0" w:line="240" w:lineRule="auto"/>
    </w:pPr>
    <w:rPr>
      <w:rFonts w:ascii="Arial" w:eastAsia="Times New Roman" w:hAnsi="Arial" w:cs="Times New Roman"/>
      <w:sz w:val="24"/>
      <w:szCs w:val="24"/>
      <w:lang w:eastAsia="en-US"/>
    </w:rPr>
  </w:style>
  <w:style w:type="paragraph" w:customStyle="1" w:styleId="16F837B5554F44F39F5AA23B1A6174EC1">
    <w:name w:val="16F837B5554F44F39F5AA23B1A6174EC1"/>
    <w:rsid w:val="00767BEC"/>
    <w:pPr>
      <w:spacing w:after="0" w:line="240" w:lineRule="auto"/>
    </w:pPr>
    <w:rPr>
      <w:rFonts w:ascii="Arial" w:eastAsia="Times New Roman" w:hAnsi="Arial" w:cs="Times New Roman"/>
      <w:sz w:val="24"/>
      <w:szCs w:val="24"/>
      <w:lang w:eastAsia="en-US"/>
    </w:rPr>
  </w:style>
  <w:style w:type="paragraph" w:styleId="NormalWeb">
    <w:name w:val="Normal (Web)"/>
    <w:basedOn w:val="Normal"/>
    <w:uiPriority w:val="99"/>
    <w:unhideWhenUsed/>
    <w:rsid w:val="00CA2111"/>
    <w:pPr>
      <w:spacing w:before="100" w:beforeAutospacing="1" w:after="100" w:afterAutospacing="1" w:line="240" w:lineRule="auto"/>
    </w:pPr>
    <w:rPr>
      <w:rFonts w:ascii="Times New Roman" w:eastAsia="Times New Roman" w:hAnsi="Times New Roman"/>
      <w:sz w:val="24"/>
      <w:szCs w:val="24"/>
    </w:rPr>
  </w:style>
  <w:style w:type="character" w:styleId="Hyperkobling">
    <w:name w:val="Hyperlink"/>
    <w:basedOn w:val="Standardskriftforavsnitt"/>
    <w:rsid w:val="005A4D37"/>
    <w:rPr>
      <w:color w:val="0000FF"/>
      <w:u w:val="single"/>
    </w:rPr>
  </w:style>
  <w:style w:type="paragraph" w:styleId="Tittel">
    <w:name w:val="Title"/>
    <w:basedOn w:val="Overskrift1"/>
    <w:next w:val="Normal"/>
    <w:link w:val="TittelTegn"/>
    <w:uiPriority w:val="10"/>
    <w:qFormat/>
    <w:rsid w:val="00020A78"/>
    <w:pPr>
      <w:autoSpaceDE w:val="0"/>
      <w:autoSpaceDN w:val="0"/>
      <w:spacing w:after="240" w:line="240" w:lineRule="auto"/>
    </w:pPr>
    <w:rPr>
      <w:rFonts w:ascii="Calibri" w:hAnsi="Calibri"/>
      <w:b/>
      <w:color w:val="auto"/>
      <w:sz w:val="28"/>
    </w:rPr>
  </w:style>
  <w:style w:type="character" w:customStyle="1" w:styleId="TittelTegn">
    <w:name w:val="Tittel Tegn"/>
    <w:basedOn w:val="Standardskriftforavsnitt"/>
    <w:link w:val="Tittel"/>
    <w:uiPriority w:val="10"/>
    <w:rsid w:val="00020A78"/>
    <w:rPr>
      <w:rFonts w:ascii="Calibri" w:eastAsiaTheme="majorEastAsia" w:hAnsi="Calibri" w:cstheme="majorBidi"/>
      <w:b/>
      <w:sz w:val="28"/>
      <w:szCs w:val="32"/>
    </w:rPr>
  </w:style>
  <w:style w:type="character" w:customStyle="1" w:styleId="Overskrift1Tegn">
    <w:name w:val="Overskrift 1 Tegn"/>
    <w:basedOn w:val="Standardskriftforavsnitt"/>
    <w:link w:val="Overskrift1"/>
    <w:uiPriority w:val="9"/>
    <w:rsid w:val="00020A78"/>
    <w:rPr>
      <w:rFonts w:asciiTheme="majorHAnsi" w:eastAsiaTheme="majorEastAsia" w:hAnsiTheme="majorHAnsi" w:cstheme="majorBidi"/>
      <w:color w:val="2F5496" w:themeColor="accent1" w:themeShade="BF"/>
      <w:sz w:val="32"/>
      <w:szCs w:val="32"/>
    </w:rPr>
  </w:style>
  <w:style w:type="paragraph" w:customStyle="1" w:styleId="Innrykketnormal">
    <w:name w:val="Innrykket normal"/>
    <w:basedOn w:val="Normal"/>
    <w:rsid w:val="005A4D37"/>
    <w:pPr>
      <w:autoSpaceDE w:val="0"/>
      <w:autoSpaceDN w:val="0"/>
      <w:spacing w:after="160" w:line="240" w:lineRule="auto"/>
      <w:ind w:left="567"/>
    </w:pPr>
    <w:rPr>
      <w:rFonts w:ascii="Calibri" w:eastAsia="Times New Roman" w:hAnsi="Calibri"/>
      <w:sz w:val="24"/>
      <w:szCs w:val="20"/>
    </w:rPr>
  </w:style>
  <w:style w:type="paragraph" w:styleId="Bobletekst">
    <w:name w:val="Balloon Text"/>
    <w:basedOn w:val="Normal"/>
    <w:link w:val="BobletekstTegn"/>
    <w:rsid w:val="00A84D36"/>
    <w:pPr>
      <w:autoSpaceDE w:val="0"/>
      <w:autoSpaceDN w:val="0"/>
      <w:spacing w:after="0" w:line="240" w:lineRule="auto"/>
    </w:pPr>
    <w:rPr>
      <w:rFonts w:ascii="Tahoma" w:eastAsia="Times New Roman" w:hAnsi="Tahoma" w:cs="Tahoma"/>
      <w:sz w:val="16"/>
      <w:szCs w:val="16"/>
    </w:rPr>
  </w:style>
  <w:style w:type="character" w:customStyle="1" w:styleId="BobletekstTegn">
    <w:name w:val="Bobletekst Tegn"/>
    <w:basedOn w:val="Standardskriftforavsnitt"/>
    <w:link w:val="Bobletekst"/>
    <w:rsid w:val="00A84D36"/>
    <w:rPr>
      <w:rFonts w:ascii="Tahoma" w:eastAsia="Times New Roman" w:hAnsi="Tahoma" w:cs="Tahoma"/>
      <w:sz w:val="16"/>
      <w:szCs w:val="16"/>
    </w:rPr>
  </w:style>
  <w:style w:type="paragraph" w:customStyle="1" w:styleId="CA5133FA9DBA4DC2BCF7FA31A7D3322B1">
    <w:name w:val="CA5133FA9DBA4DC2BCF7FA31A7D3322B1"/>
    <w:rsid w:val="005A4D37"/>
    <w:pPr>
      <w:autoSpaceDE w:val="0"/>
      <w:autoSpaceDN w:val="0"/>
      <w:spacing w:after="0" w:line="240" w:lineRule="auto"/>
    </w:pPr>
    <w:rPr>
      <w:rFonts w:ascii="Calibri" w:eastAsia="Times New Roman" w:hAnsi="Calibri" w:cs="Times New Roman"/>
      <w:sz w:val="24"/>
      <w:szCs w:val="24"/>
    </w:rPr>
  </w:style>
  <w:style w:type="paragraph" w:customStyle="1" w:styleId="3A1106F4E08C4DEF94D1D0396C3F13A51">
    <w:name w:val="3A1106F4E08C4DEF94D1D0396C3F13A51"/>
    <w:rsid w:val="005A4D37"/>
    <w:pPr>
      <w:autoSpaceDE w:val="0"/>
      <w:autoSpaceDN w:val="0"/>
      <w:spacing w:after="0" w:line="240" w:lineRule="auto"/>
    </w:pPr>
    <w:rPr>
      <w:rFonts w:ascii="Calibri" w:eastAsia="Times New Roman" w:hAnsi="Calibri" w:cs="Times New Roman"/>
      <w:sz w:val="24"/>
      <w:szCs w:val="24"/>
    </w:rPr>
  </w:style>
  <w:style w:type="paragraph" w:customStyle="1" w:styleId="FFEDF18D64F740768E753AB39B149D2B1">
    <w:name w:val="FFEDF18D64F740768E753AB39B149D2B1"/>
    <w:rsid w:val="005A4D37"/>
    <w:pPr>
      <w:autoSpaceDE w:val="0"/>
      <w:autoSpaceDN w:val="0"/>
      <w:spacing w:after="0" w:line="240" w:lineRule="auto"/>
    </w:pPr>
    <w:rPr>
      <w:rFonts w:ascii="Calibri" w:eastAsia="Times New Roman" w:hAnsi="Calibri" w:cs="Times New Roman"/>
      <w:sz w:val="24"/>
      <w:szCs w:val="24"/>
    </w:rPr>
  </w:style>
  <w:style w:type="paragraph" w:customStyle="1" w:styleId="6686975A2A3E454E924CB0D1AC0D4FCE1">
    <w:name w:val="6686975A2A3E454E924CB0D1AC0D4FCE1"/>
    <w:rsid w:val="005A4D37"/>
    <w:pPr>
      <w:autoSpaceDE w:val="0"/>
      <w:autoSpaceDN w:val="0"/>
      <w:spacing w:after="0" w:line="240" w:lineRule="auto"/>
    </w:pPr>
    <w:rPr>
      <w:rFonts w:ascii="Calibri" w:eastAsia="Times New Roman" w:hAnsi="Calibri"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bs:GrowBusinessDocument xmlns:gbs="http://www.software-innovation.no/growBusinessDocument" gbs:officeVersion="2007" gbs:sourceId="364273" gbs:entity="Document" gbs:templateDesignerVersion="3.1 F">
  <gbs:DocumentNumber gbs:loadFromGrowBusiness="OnEdit" gbs:saveInGrowBusiness="False" gbs:connected="true" gbs:recno="" gbs:entity="" gbs:datatype="string" gbs:key="10000" gbs:removeContentControl="0">24/02346-2</gbs:DocumentNumber>
  <gbs:OurRef.Name gbs:loadFromGrowBusiness="OnEdit" gbs:saveInGrowBusiness="False" gbs:connected="true" gbs:recno="" gbs:entity="" gbs:datatype="string" gbs:key="10001" gbs:removeContentControl="0">Bjarte Andreas Kvalheim</gbs:OurRef.Name>
  <gbs:ToAuthorization gbs:loadFromGrowBusiness="OnProduce" gbs:saveInGrowBusiness="False" gbs:connected="true" gbs:recno="" gbs:entity="" gbs:datatype="string" gbs:key="10002" gbs:removeContentControl="0" gbs:label="Unntatt offentlighet ihht ">
  </gbs:ToAuthorization>
  <gbs:Title gbs:loadFromGrowBusiness="OnProduce" gbs:saveInGrowBusiness="False" gbs:connected="true" gbs:recno="" gbs:entity="" gbs:datatype="string" gbs:key="10003" gbs:removeContentControl="0">Søknad om leie av areal til telekommunikasjonsanlegg med antennetårn - gnr/bnr 2/115</gbs:Title>
  <gbs:Lists>
    <gbs:MultipleLines>
      <gbs:ToActivity.FromOthersToMe gbs:name="Saksgang" gbs:removeList="False" gbs:loadFromGrowBusiness="OnEdit" gbs:saveInGrowBusiness="False" gbs:entity="Activity" gbs:removeContentControl="0">
        <gbs:MultipleLineID gbs:metaName="ToActivity.FromOthersToMe.Recno">
          <gbs:value gbs:id="1">364274</gbs:value>
        </gbs:MultipleLineID>
        <gbs:ToActivity.FromOthersToMe.ToBoard.Name>
          <gbs:value gbs:key="10004" gbs:id="1" gbs:loadFromGrowBusiness="OnEdit" gbs:saveInGrowBusiness="False" gbs:recno="" gbs:entity="" gbs:datatype="string" gbs:removeContentControl="0">Formannskapet</gbs:value>
        </gbs:ToActivity.FromOthersToMe.ToBoard.Name>
        <gbs:ToActivity.FromOthersToMe.ToBoardMeeting.StartDate>
          <gbs:value gbs:key="10005" gbs:id="1" gbs:loadFromGrowBusiness="OnEdit" gbs:saveInGrowBusiness="False" gbs:recno="" gbs:entity="" gbs:datatype="date" gbs:removeContentControl="0">2024-11-21T09:00:00</gbs:value>
        </gbs:ToActivity.FromOthersToMe.ToBoardMeeting.StartDate>
        <gbs:ToActivity.FromOthersToMe.ToAgendaItemConnection.ReferenceNo>
          <gbs:value gbs:key="10006" gbs:id="1" gbs:loadFromGrowBusiness="OnEdit" gbs:saveInGrowBusiness="False" gbs:recno="" gbs:entity="" gbs:datatype="string" gbs:removeContentControl="0">
          </gbs:value>
        </gbs:ToActivity.FromOthersToMe.ToAgendaItemConnection.ReferenceNo>
        <gbs:Sorting xmlns:gbs="http://www.software-innovation.no/growBusinessDocument">
          <gbs:Sort gbs:direction="asc">ToActivity.FromOthersToMe.AT_Nr</gbs:Sort>
        </gbs:Sorting>
      </gbs:ToActivity.FromOthersToMe>
    </gbs:MultipleLines>
    <gbs:SingleLines>
      <gbs:ToCurrentVersion gbs:name="Vedleggsliste" gbs:removeList="False" gbs:row-separator="&#10;" gbs:loadFromGrowBusiness="OnEdit" gbs:saveInGrowBusiness="False" gbs:removeContentControl="0">
        <gbs:DisplayField gbs:key="10007">Oversendelsesmail
Avtale om leie av kommunal grunn - Basestasjon for mobiltelefoni AGD06179</gbs:DisplayField>
        <gbs:ToCurrentVersion.FileConnection.ToFile.Comment/>
        <gbs:Sorting xmlns:gbs="http://www.software-innovation.no/growBusinessDocument">
          <gbs:Sort gbs:direction="asc">ToCurrentVersion.FileConnection.Seqno</gbs:Sort>
        </gbs:Sorting>
        <gbs:Criteria xmlns:gbs="http://www.software-innovation.no/growBusinessDocument" gbs:operator="and">
          <gbs:Criterion gbs:field="//FileConnection//ToFile::Present" gbs:operator="=">-1</gbs:Criterion>
          <gbs:Criterion gbs:field="//FileConnection//ToFile::Status" gbs:operator="!=">99</gbs:Criterion>
          <gbs:Criterion gbs:field="//FileConnection::ToRelationType" gbs:operator="!=">1</gbs:Criterion>
        </gbs:Criteria>
      </gbs:ToCurrentVersion>
    </gbs:SingleLines>
  </gbs:Lists>
  <gbs:ToOrgUnit.StructureNumber gbs:loadFromGrowBusiness="OnProduce" gbs:saveInGrowBusiness="False" gbs:connected="true" gbs:recno="" gbs:entity="" gbs:datatype="string" gbs:key="10008">506M200027M200047M200051M</gbs:ToOrgUnit.StructureNumber>
</gbs:GrowBusiness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D8B56F8004E2248B89DA3296909093D" ma:contentTypeVersion="0" ma:contentTypeDescription="Create a new document." ma:contentTypeScope="" ma:versionID="f884d69b5dbe503ad2b1bf0d39313249">
  <xsd:schema xmlns:xsd="http://www.w3.org/2001/XMLSchema" xmlns:xs="http://www.w3.org/2001/XMLSchema" xmlns:p="http://schemas.microsoft.com/office/2006/metadata/properties" targetNamespace="http://schemas.microsoft.com/office/2006/metadata/properties" ma:root="true" ma:fieldsID="d413257cd9829394d17656a545d5fa4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662A34-476A-439B-915D-6C510FAD97F0}">
  <ds:schemaRefs>
    <ds:schemaRef ds:uri="http://www.software-innovation.no/growBusinessDocument"/>
  </ds:schemaRefs>
</ds:datastoreItem>
</file>

<file path=customXml/itemProps2.xml><?xml version="1.0" encoding="utf-8"?>
<ds:datastoreItem xmlns:ds="http://schemas.openxmlformats.org/officeDocument/2006/customXml" ds:itemID="{1D728685-F4B7-4EEA-9401-DBA8C2277E88}">
  <ds:schemaRefs>
    <ds:schemaRef ds:uri="http://schemas.openxmlformats.org/officeDocument/2006/bibliography"/>
  </ds:schemaRefs>
</ds:datastoreItem>
</file>

<file path=customXml/itemProps3.xml><?xml version="1.0" encoding="utf-8"?>
<ds:datastoreItem xmlns:ds="http://schemas.openxmlformats.org/officeDocument/2006/customXml" ds:itemID="{E7310A22-41F3-45FD-AA4E-A2F6946BBDD6}">
  <ds:schemaRefs>
    <ds:schemaRef ds:uri="http://schemas.microsoft.com/sharepoint/v3/contenttype/forms"/>
  </ds:schemaRefs>
</ds:datastoreItem>
</file>

<file path=customXml/itemProps4.xml><?xml version="1.0" encoding="utf-8"?>
<ds:datastoreItem xmlns:ds="http://schemas.openxmlformats.org/officeDocument/2006/customXml" ds:itemID="{2168716D-9F87-47A4-BDFC-3EFD102B57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E7FCF8A6-4735-4014-9B38-DED2AF09594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ddv%20kommune%20mu%20saksframlegg.dotm</Template>
  <TotalTime>0</TotalTime>
  <Pages>4</Pages>
  <Words>857</Words>
  <Characters>4545</Characters>
  <Application>Microsoft Office Word</Application>
  <DocSecurity>0</DocSecurity>
  <Lines>37</Lines>
  <Paragraphs>10</Paragraphs>
  <ScaleCrop>false</ScaleCrop>
  <HeadingPairs>
    <vt:vector size="2" baseType="variant">
      <vt:variant>
        <vt:lpstr>Tittel</vt:lpstr>
      </vt:variant>
      <vt:variant>
        <vt:i4>1</vt:i4>
      </vt:variant>
    </vt:vector>
  </HeadingPairs>
  <TitlesOfParts>
    <vt:vector size="1" baseType="lpstr">
      <vt:lpstr>Søknad om leie av areal til telekommunikasjonsanlegg med antennetårn - gnr/bnr 2/115</vt:lpstr>
    </vt:vector>
  </TitlesOfParts>
  <Company/>
  <LinksUpToDate>false</LinksUpToDate>
  <CharactersWithSpaces>5392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Søknad om leie av areal til telekommunikasjonsanlegg med antennetårn - gnr/bnr 2/115</dc:title>
  <dc:subject/>
  <dc:creator/>
  <cp:keywords/>
  <dc:description/>
  <cp:lastModifiedBy/>
  <cp:revision>1</cp:revision>
  <dcterms:created xsi:type="dcterms:W3CDTF">2024-02-28T07:01:00Z</dcterms:created>
  <dcterms:modified xsi:type="dcterms:W3CDTF">2024-11-14T10:26:00Z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0x010100CD8B56F8004E2248B89DA3296909093D</vt:lpwstr>
  </property>
  <property fmtid="{D5CDD505-2E9C-101B-9397-08002B2CF9AE}" pid="3" name="templateFilePath">
    <vt:lpwstr>c:\windows\system32\inetsrv\ddv kommune mu saksframlegg.dotm</vt:lpwstr>
  </property>
  <property fmtid="{D5CDD505-2E9C-101B-9397-08002B2CF9AE}" pid="4" name="filePathOneNote">
    <vt:lpwstr>
    </vt:lpwstr>
  </property>
  <property fmtid="{D5CDD505-2E9C-101B-9397-08002B2CF9AE}" pid="5" name="comment">
    <vt:lpwstr>Søknad om leie av areal til telekommunikasjonsanlegg med antennetårn - gnr/bnr 2/115</vt:lpwstr>
  </property>
  <property fmtid="{D5CDD505-2E9C-101B-9397-08002B2CF9AE}" pid="6" name="sourceId">
    <vt:lpwstr>0</vt:lpwstr>
  </property>
  <property fmtid="{D5CDD505-2E9C-101B-9397-08002B2CF9AE}" pid="7" name="module">
    <vt:lpwstr>module</vt:lpwstr>
  </property>
  <property fmtid="{D5CDD505-2E9C-101B-9397-08002B2CF9AE}" pid="8" name="customParams">
    <vt:lpwstr>
    </vt:lpwstr>
  </property>
  <property fmtid="{D5CDD505-2E9C-101B-9397-08002B2CF9AE}" pid="9" name="server">
    <vt:lpwstr>farsund.public360online.com</vt:lpwstr>
  </property>
  <property fmtid="{D5CDD505-2E9C-101B-9397-08002B2CF9AE}" pid="10" name="externalUser">
    <vt:lpwstr>
    </vt:lpwstr>
  </property>
  <property fmtid="{D5CDD505-2E9C-101B-9397-08002B2CF9AE}" pid="11" name="option">
    <vt:lpwstr>true</vt:lpwstr>
  </property>
  <property fmtid="{D5CDD505-2E9C-101B-9397-08002B2CF9AE}" pid="12" name="CompanyName">
    <vt:lpwstr>Farsund</vt:lpwstr>
  </property>
  <property fmtid="{D5CDD505-2E9C-101B-9397-08002B2CF9AE}" pid="13" name="docId">
    <vt:lpwstr>364273</vt:lpwstr>
  </property>
  <property fmtid="{D5CDD505-2E9C-101B-9397-08002B2CF9AE}" pid="14" name="verId">
    <vt:lpwstr>343849</vt:lpwstr>
  </property>
  <property fmtid="{D5CDD505-2E9C-101B-9397-08002B2CF9AE}" pid="15" name="templateId">
    <vt:lpwstr>50122</vt:lpwstr>
  </property>
  <property fmtid="{D5CDD505-2E9C-101B-9397-08002B2CF9AE}" pid="16" name="createdBy">
    <vt:lpwstr>Bjarte Andreas Kvalheim</vt:lpwstr>
  </property>
  <property fmtid="{D5CDD505-2E9C-101B-9397-08002B2CF9AE}" pid="17" name="modifiedBy">
    <vt:lpwstr>Bjarte Andreas Kvalheim</vt:lpwstr>
  </property>
  <property fmtid="{D5CDD505-2E9C-101B-9397-08002B2CF9AE}" pid="18" name="serverName">
    <vt:lpwstr>
    </vt:lpwstr>
  </property>
  <property fmtid="{D5CDD505-2E9C-101B-9397-08002B2CF9AE}" pid="19" name="protocol">
    <vt:lpwstr>
    </vt:lpwstr>
  </property>
  <property fmtid="{D5CDD505-2E9C-101B-9397-08002B2CF9AE}" pid="20" name="site">
    <vt:lpwstr>
    </vt:lpwstr>
  </property>
  <property fmtid="{D5CDD505-2E9C-101B-9397-08002B2CF9AE}" pid="21" name="fileId">
    <vt:lpwstr>535973</vt:lpwstr>
  </property>
  <property fmtid="{D5CDD505-2E9C-101B-9397-08002B2CF9AE}" pid="22" name="currentVerId">
    <vt:lpwstr>343849</vt:lpwstr>
  </property>
  <property fmtid="{D5CDD505-2E9C-101B-9397-08002B2CF9AE}" pid="23" name="fileName">
    <vt:lpwstr>24_02346-2 Søknad om leie av areal til telekommunikasjonsanlegg med antennetårn - gnr_bnr 535973_343849_0.DOCX</vt:lpwstr>
  </property>
  <property fmtid="{D5CDD505-2E9C-101B-9397-08002B2CF9AE}" pid="24" name="filePath">
    <vt:lpwstr>
    </vt:lpwstr>
  </property>
  <property fmtid="{D5CDD505-2E9C-101B-9397-08002B2CF9AE}" pid="25" name="Operation">
    <vt:lpwstr>CheckoutFile</vt:lpwstr>
  </property>
</Properties>
</file>