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1152CA" w14:textId="77777777" w:rsidR="00150DD4" w:rsidRPr="00473AA0" w:rsidRDefault="00150DD4">
      <w:r>
        <w:t xml:space="preserve"> </w:t>
      </w:r>
    </w:p>
    <w:tbl>
      <w:tblPr>
        <w:tblW w:w="5000" w:type="pct"/>
        <w:tblBorders>
          <w:top w:val="single" w:sz="4" w:space="0" w:color="auto"/>
        </w:tblBorders>
        <w:tblLayout w:type="fixed"/>
        <w:tblCellMar>
          <w:left w:w="0" w:type="dxa"/>
          <w:right w:w="70" w:type="dxa"/>
        </w:tblCellMar>
        <w:tblLook w:val="0000" w:firstRow="0" w:lastRow="0" w:firstColumn="0" w:lastColumn="0" w:noHBand="0" w:noVBand="0"/>
      </w:tblPr>
      <w:tblGrid>
        <w:gridCol w:w="2189"/>
        <w:gridCol w:w="7166"/>
      </w:tblGrid>
      <w:tr w:rsidR="00206E38" w:rsidRPr="00E70A21" w14:paraId="72000A73" w14:textId="77777777" w:rsidTr="00583B2C">
        <w:tc>
          <w:tcPr>
            <w:tcW w:w="1870" w:type="dxa"/>
          </w:tcPr>
          <w:p w14:paraId="1CA20818" w14:textId="77777777" w:rsidR="00206E38" w:rsidRPr="00E70A21" w:rsidRDefault="00206E38" w:rsidP="00E70A21">
            <w:r w:rsidRPr="00E70A21">
              <w:t>Arkivsak-</w:t>
            </w:r>
            <w:proofErr w:type="spellStart"/>
            <w:r w:rsidRPr="00E70A21">
              <w:t>dok</w:t>
            </w:r>
            <w:proofErr w:type="spellEnd"/>
            <w:r w:rsidRPr="00E70A21">
              <w:t>.</w:t>
            </w:r>
          </w:p>
        </w:tc>
        <w:sdt>
          <w:sdtPr>
            <w:tag w:val="DocumentNumber"/>
            <w:id w:val="10000"/>
            <w:placeholder>
              <w:docPart w:val="D292306643B040998F21AB7F418E6E07"/>
            </w:placeholder>
            <w:dataBinding w:prefixMappings="xmlns:gbs='http://www.software-innovation.no/growBusinessDocument'" w:xpath="/gbs:GrowBusinessDocument/gbs:DocumentNumber[@gbs:key='10000']" w:storeItemID="{1B662A34-476A-439B-915D-6C510FAD97F0}"/>
            <w:text/>
          </w:sdtPr>
          <w:sdtEndPr/>
          <w:sdtContent>
            <w:tc>
              <w:tcPr>
                <w:tcW w:w="6120" w:type="dxa"/>
              </w:tcPr>
              <w:p w14:paraId="0F1D4C2D" w14:textId="5A0A4A30" w:rsidR="00206E38" w:rsidRPr="00E70A21" w:rsidRDefault="00E46008" w:rsidP="000C2962">
                <w:r>
                  <w:t>24/01756-4</w:t>
                </w:r>
              </w:p>
            </w:tc>
          </w:sdtContent>
        </w:sdt>
      </w:tr>
      <w:tr w:rsidR="00206E38" w:rsidRPr="00E70A21" w14:paraId="4F7C1F78" w14:textId="77777777" w:rsidTr="00583B2C">
        <w:tc>
          <w:tcPr>
            <w:tcW w:w="1870" w:type="dxa"/>
          </w:tcPr>
          <w:p w14:paraId="069DCF26" w14:textId="77777777" w:rsidR="00206E38" w:rsidRPr="00E70A21" w:rsidRDefault="00206E38" w:rsidP="00E70A21">
            <w:r w:rsidRPr="00E70A21">
              <w:t>Saksbehandler</w:t>
            </w:r>
          </w:p>
        </w:tc>
        <w:sdt>
          <w:sdtPr>
            <w:tag w:val="OurRef.Name"/>
            <w:id w:val="10001"/>
            <w:placeholder>
              <w:docPart w:val="C5456899083D4A88A7F92C87488F3421"/>
            </w:placeholder>
            <w:dataBinding w:prefixMappings="xmlns:gbs='http://www.software-innovation.no/growBusinessDocument'" w:xpath="/gbs:GrowBusinessDocument/gbs:OurRef.Name[@gbs:key='10001']" w:storeItemID="{1B662A34-476A-439B-915D-6C510FAD97F0}"/>
            <w:text/>
          </w:sdtPr>
          <w:sdtEndPr/>
          <w:sdtContent>
            <w:tc>
              <w:tcPr>
                <w:tcW w:w="6120" w:type="dxa"/>
              </w:tcPr>
              <w:p w14:paraId="6F209189" w14:textId="6D277DE9" w:rsidR="00206E38" w:rsidRPr="00E70A21" w:rsidRDefault="00E46008" w:rsidP="00E038A3">
                <w:r>
                  <w:t>Arne Petter Fredriksen</w:t>
                </w:r>
              </w:p>
            </w:tc>
          </w:sdtContent>
        </w:sdt>
      </w:tr>
    </w:tbl>
    <w:p w14:paraId="67D00B3E" w14:textId="77777777" w:rsidR="00206E38" w:rsidRDefault="00206E38">
      <w:pPr>
        <w:rPr>
          <w:rFonts w:cs="Arial"/>
          <w:noProof/>
        </w:rPr>
      </w:pPr>
    </w:p>
    <w:p w14:paraId="334C42C2" w14:textId="77777777" w:rsidR="00206E38" w:rsidRDefault="00206E38">
      <w:pPr>
        <w:rPr>
          <w:rFonts w:cs="Arial"/>
        </w:rPr>
      </w:pPr>
    </w:p>
    <w:tbl>
      <w:tblPr>
        <w:tblStyle w:val="Tabellrutenett"/>
        <w:tblW w:w="0" w:type="auto"/>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4957"/>
        <w:gridCol w:w="2551"/>
        <w:gridCol w:w="1837"/>
      </w:tblGrid>
      <w:tr w:rsidR="00E666DF" w:rsidRPr="005654CB" w14:paraId="6A667FE6" w14:textId="77777777" w:rsidTr="00583B2C">
        <w:tc>
          <w:tcPr>
            <w:tcW w:w="4957" w:type="dxa"/>
          </w:tcPr>
          <w:p w14:paraId="0FA9E246" w14:textId="77777777" w:rsidR="00E666DF" w:rsidRPr="005654CB" w:rsidRDefault="00E666DF">
            <w:pPr>
              <w:rPr>
                <w:rFonts w:cs="Arial"/>
                <w:b/>
              </w:rPr>
            </w:pPr>
            <w:r w:rsidRPr="005654CB">
              <w:rPr>
                <w:rFonts w:cs="Arial"/>
                <w:b/>
              </w:rPr>
              <w:t>Saksgang</w:t>
            </w:r>
          </w:p>
          <w:p w14:paraId="035A4A16" w14:textId="77777777" w:rsidR="00E666DF" w:rsidRPr="005654CB" w:rsidRDefault="00E666DF">
            <w:pPr>
              <w:rPr>
                <w:rFonts w:cs="Arial"/>
                <w:b/>
              </w:rPr>
            </w:pPr>
          </w:p>
        </w:tc>
        <w:tc>
          <w:tcPr>
            <w:tcW w:w="2551" w:type="dxa"/>
          </w:tcPr>
          <w:p w14:paraId="39D8D960" w14:textId="77777777" w:rsidR="00E666DF" w:rsidRPr="005654CB" w:rsidRDefault="00E666DF">
            <w:pPr>
              <w:rPr>
                <w:rFonts w:cs="Arial"/>
                <w:b/>
              </w:rPr>
            </w:pPr>
            <w:r w:rsidRPr="005654CB">
              <w:rPr>
                <w:rFonts w:cs="Arial"/>
                <w:b/>
              </w:rPr>
              <w:t>Møtedato</w:t>
            </w:r>
          </w:p>
        </w:tc>
        <w:tc>
          <w:tcPr>
            <w:tcW w:w="1837" w:type="dxa"/>
          </w:tcPr>
          <w:p w14:paraId="4F18183B" w14:textId="77777777" w:rsidR="00E666DF" w:rsidRPr="005654CB" w:rsidRDefault="00E666DF">
            <w:pPr>
              <w:rPr>
                <w:rFonts w:cs="Arial"/>
                <w:b/>
              </w:rPr>
            </w:pPr>
          </w:p>
        </w:tc>
      </w:tr>
      <w:tr w:rsidR="00E666DF" w14:paraId="5FCC5C3A" w14:textId="77777777" w:rsidTr="00583B2C">
        <w:sdt>
          <w:sdtPr>
            <w:rPr>
              <w:rFonts w:cs="Arial"/>
            </w:rPr>
            <w:tag w:val="ToActivity.FromOthersToMe.ToBoard.Name"/>
            <w:id w:val="10004"/>
            <w:placeholder>
              <w:docPart w:val="CA5133FA9DBA4DC2BCF7FA31A7D3322B"/>
            </w:placeholder>
            <w:dataBinding w:prefixMappings="xmlns:gbs='http://www.software-innovation.no/growBusinessDocument'" w:xpath="/gbs:GrowBusinessDocument/gbs:Lists/gbs:MultipleLines/gbs:ToActivity.FromOthersToMe[@gbs:name='Saksgang']/gbs:ToActivity.FromOthersToMe.ToBoard.Name/gbs:value[@gbs:key='10004']" w:storeItemID="{1B662A34-476A-439B-915D-6C510FAD97F0}"/>
            <w:text/>
          </w:sdtPr>
          <w:sdtEndPr/>
          <w:sdtContent>
            <w:tc>
              <w:tcPr>
                <w:tcW w:w="4957" w:type="dxa"/>
              </w:tcPr>
              <w:p w14:paraId="79458D0B" w14:textId="323A7004" w:rsidR="00E666DF" w:rsidRDefault="00E46008">
                <w:pPr>
                  <w:rPr>
                    <w:rFonts w:cs="Arial"/>
                  </w:rPr>
                </w:pPr>
                <w:r>
                  <w:rPr>
                    <w:rFonts w:cs="Arial"/>
                  </w:rPr>
                  <w:t>Formannskapet</w:t>
                </w:r>
              </w:p>
            </w:tc>
          </w:sdtContent>
        </w:sdt>
        <w:sdt>
          <w:sdtPr>
            <w:rPr>
              <w:rFonts w:cs="Arial"/>
            </w:rPr>
            <w:tag w:val="ToActivity.FromOthersToMe.ToBoardMeeting.StartDate"/>
            <w:id w:val="10005"/>
            <w:placeholder>
              <w:docPart w:val="3A1106F4E08C4DEF94D1D0396C3F13A5"/>
            </w:placeholder>
            <w:dataBinding w:prefixMappings="xmlns:gbs='http://www.software-innovation.no/growBusinessDocument'" w:xpath="/gbs:GrowBusinessDocument/gbs:Lists/gbs:MultipleLines/gbs:ToActivity.FromOthersToMe[@gbs:name='Saksgang']/gbs:ToActivity.FromOthersToMe.ToBoardMeeting.StartDate/gbs:value[@gbs:key='10005']" w:storeItemID="{1B662A34-476A-439B-915D-6C510FAD97F0}"/>
            <w:date w:fullDate="2024-11-21T09:00:00Z">
              <w:dateFormat w:val="dd.MM.yyyy"/>
              <w:lid w:val="nb-NO"/>
              <w:storeMappedDataAs w:val="dateTime"/>
              <w:calendar w:val="gregorian"/>
            </w:date>
          </w:sdtPr>
          <w:sdtEndPr/>
          <w:sdtContent>
            <w:tc>
              <w:tcPr>
                <w:tcW w:w="2551" w:type="dxa"/>
              </w:tcPr>
              <w:p w14:paraId="7C40CDD0" w14:textId="12FDA1A7" w:rsidR="00E666DF" w:rsidRDefault="00E46008">
                <w:pPr>
                  <w:rPr>
                    <w:rFonts w:cs="Arial"/>
                  </w:rPr>
                </w:pPr>
                <w:r>
                  <w:rPr>
                    <w:rFonts w:cs="Arial"/>
                  </w:rPr>
                  <w:t>21.11.2024</w:t>
                </w:r>
              </w:p>
            </w:tc>
          </w:sdtContent>
        </w:sdt>
        <w:sdt>
          <w:sdtPr>
            <w:rPr>
              <w:rFonts w:cs="Arial"/>
            </w:rPr>
            <w:tag w:val="ToActivity.FromOthersToMe.ToAgendaItemConnection.ReferenceNo"/>
            <w:id w:val="10006"/>
            <w:placeholder>
              <w:docPart w:val="FFEDF18D64F740768E753AB39B149D2B"/>
            </w:placeholder>
            <w:dataBinding w:prefixMappings="xmlns:gbs='http://www.software-innovation.no/growBusinessDocument'" w:xpath="/gbs:GrowBusinessDocument/gbs:Lists/gbs:MultipleLines/gbs:ToActivity.FromOthersToMe[@gbs:name='Saksgang']/gbs:ToActivity.FromOthersToMe.ToAgendaItemConnection.ReferenceNo/gbs:value[@gbs:key='10006']" w:storeItemID="{1B662A34-476A-439B-915D-6C510FAD97F0}"/>
            <w:text/>
          </w:sdtPr>
          <w:sdtEndPr/>
          <w:sdtContent>
            <w:tc>
              <w:tcPr>
                <w:tcW w:w="1837" w:type="dxa"/>
              </w:tcPr>
              <w:p w14:paraId="5D249747" w14:textId="5BEFDAC1" w:rsidR="00E666DF" w:rsidRDefault="00E46008">
                <w:pPr>
                  <w:rPr>
                    <w:rFonts w:cs="Arial"/>
                  </w:rPr>
                </w:pPr>
                <w:r>
                  <w:rPr>
                    <w:rFonts w:cs="Arial"/>
                  </w:rPr>
                  <w:t xml:space="preserve">          </w:t>
                </w:r>
              </w:p>
            </w:tc>
          </w:sdtContent>
        </w:sdt>
      </w:tr>
      <w:tr w:rsidR="00E666DF" w14:paraId="2C8A4C65" w14:textId="77777777" w:rsidTr="00583B2C">
        <w:sdt>
          <w:sdtPr>
            <w:rPr>
              <w:rFonts w:cs="Arial"/>
            </w:rPr>
            <w:tag w:val="ToActivity.FromOthersToMe.ToBoard.Name"/>
            <w:id w:val="100042"/>
            <w:placeholder>
              <w:docPart w:val="CA5133FA9DBA4DC2BCF7FA31A7D3322B"/>
            </w:placeholder>
            <w:dataBinding w:prefixMappings="xmlns:gbs='http://www.software-innovation.no/growBusinessDocument'" w:xpath="/gbs:GrowBusinessDocument/gbs:Lists/gbs:MultipleLines/gbs:ToActivity.FromOthersToMe[@gbs:name='Saksgang']/gbs:ToActivity.FromOthersToMe.ToBoard.Name/gbs:value[@gbs:key='100042']" w:storeItemID="{1B662A34-476A-439B-915D-6C510FAD97F0}"/>
            <w:text/>
          </w:sdtPr>
          <w:sdtEndPr/>
          <w:sdtContent>
            <w:tc>
              <w:tcPr>
                <w:tcW w:w="4957" w:type="dxa"/>
              </w:tcPr>
              <w:p w14:paraId="0B786CF7" w14:textId="1958555A" w:rsidR="00E666DF" w:rsidRDefault="00E46008">
                <w:pPr>
                  <w:rPr>
                    <w:rFonts w:cs="Arial"/>
                  </w:rPr>
                </w:pPr>
                <w:r>
                  <w:rPr>
                    <w:rFonts w:cs="Arial"/>
                  </w:rPr>
                  <w:t>Kommunestyret</w:t>
                </w:r>
              </w:p>
            </w:tc>
          </w:sdtContent>
        </w:sdt>
        <w:sdt>
          <w:sdtPr>
            <w:rPr>
              <w:rFonts w:cs="Arial"/>
            </w:rPr>
            <w:tag w:val="ToActivity.FromOthersToMe.ToBoardMeeting.StartDate"/>
            <w:id w:val="100052"/>
            <w:placeholder>
              <w:docPart w:val="3A1106F4E08C4DEF94D1D0396C3F13A5"/>
            </w:placeholder>
            <w:dataBinding w:prefixMappings="xmlns:gbs='http://www.software-innovation.no/growBusinessDocument'" w:xpath="/gbs:GrowBusinessDocument/gbs:Lists/gbs:MultipleLines/gbs:ToActivity.FromOthersToMe[@gbs:name='Saksgang']/gbs:ToActivity.FromOthersToMe.ToBoardMeeting.StartDate/gbs:value[@gbs:key='100052']" w:storeItemID="{1B662A34-476A-439B-915D-6C510FAD97F0}"/>
            <w:date w:fullDate="2024-12-05T15:00:00Z">
              <w:dateFormat w:val="dd.MM.yyyy"/>
              <w:lid w:val="nb-NO"/>
              <w:storeMappedDataAs w:val="dateTime"/>
              <w:calendar w:val="gregorian"/>
            </w:date>
          </w:sdtPr>
          <w:sdtEndPr/>
          <w:sdtContent>
            <w:tc>
              <w:tcPr>
                <w:tcW w:w="2551" w:type="dxa"/>
              </w:tcPr>
              <w:p w14:paraId="25F8EF29" w14:textId="63648205" w:rsidR="00E666DF" w:rsidRDefault="00E46008">
                <w:pPr>
                  <w:rPr>
                    <w:rFonts w:cs="Arial"/>
                  </w:rPr>
                </w:pPr>
                <w:r>
                  <w:rPr>
                    <w:rFonts w:cs="Arial"/>
                  </w:rPr>
                  <w:t>05.12.2024</w:t>
                </w:r>
              </w:p>
            </w:tc>
          </w:sdtContent>
        </w:sdt>
        <w:sdt>
          <w:sdtPr>
            <w:rPr>
              <w:rFonts w:cs="Arial"/>
            </w:rPr>
            <w:tag w:val="ToActivity.FromOthersToMe.ToAgendaItemConnection.ReferenceNo"/>
            <w:id w:val="100062"/>
            <w:placeholder>
              <w:docPart w:val="FFEDF18D64F740768E753AB39B149D2B"/>
            </w:placeholder>
            <w:dataBinding w:prefixMappings="xmlns:gbs='http://www.software-innovation.no/growBusinessDocument'" w:xpath="/gbs:GrowBusinessDocument/gbs:Lists/gbs:MultipleLines/gbs:ToActivity.FromOthersToMe[@gbs:name='Saksgang']/gbs:ToActivity.FromOthersToMe.ToAgendaItemConnection.ReferenceNo/gbs:value[@gbs:key='100062']" w:storeItemID="{1B662A34-476A-439B-915D-6C510FAD97F0}"/>
            <w:text/>
          </w:sdtPr>
          <w:sdtEndPr/>
          <w:sdtContent>
            <w:tc>
              <w:tcPr>
                <w:tcW w:w="1837" w:type="dxa"/>
              </w:tcPr>
              <w:p w14:paraId="59FBD0E8" w14:textId="313D53DB" w:rsidR="00E666DF" w:rsidRDefault="00E46008">
                <w:pPr>
                  <w:rPr>
                    <w:rFonts w:cs="Arial"/>
                  </w:rPr>
                </w:pPr>
                <w:r>
                  <w:rPr>
                    <w:rFonts w:cs="Arial"/>
                  </w:rPr>
                  <w:t xml:space="preserve">          </w:t>
                </w:r>
              </w:p>
            </w:tc>
          </w:sdtContent>
        </w:sdt>
      </w:tr>
    </w:tbl>
    <w:p w14:paraId="3DFB0A51" w14:textId="77777777" w:rsidR="00E666DF" w:rsidRDefault="00E666DF">
      <w:pPr>
        <w:rPr>
          <w:rFonts w:cs="Arial"/>
        </w:rPr>
      </w:pPr>
    </w:p>
    <w:p w14:paraId="62C798D2" w14:textId="77777777" w:rsidR="00206E38" w:rsidRDefault="00206E38">
      <w:pPr>
        <w:rPr>
          <w:rFonts w:cs="Arial"/>
        </w:rPr>
      </w:pPr>
    </w:p>
    <w:p w14:paraId="1E3E9080" w14:textId="1F73D9DE" w:rsidR="0078057B" w:rsidRDefault="00D75172" w:rsidP="00EF1C09">
      <w:pPr>
        <w:pStyle w:val="MUItalic"/>
      </w:pPr>
      <w:sdt>
        <w:sdtPr>
          <w:tag w:val="ToAuthorization"/>
          <w:id w:val="10002"/>
          <w:lock w:val="sdtLocked"/>
          <w:placeholder>
            <w:docPart w:val="16F837B5554F44F39F5AA23B1A6174EC"/>
          </w:placeholder>
          <w:dataBinding w:prefixMappings="xmlns:gbs='http://www.software-innovation.no/growBusinessDocument'" w:xpath="/gbs:GrowBusinessDocument/gbs:ToAuthorization[@gbs:key='10002']" w:storeItemID="{1B662A34-476A-439B-915D-6C510FAD97F0}"/>
          <w:text/>
        </w:sdtPr>
        <w:sdtEndPr/>
        <w:sdtContent>
          <w:r w:rsidR="00E46008">
            <w:t xml:space="preserve">  </w:t>
          </w:r>
        </w:sdtContent>
      </w:sdt>
    </w:p>
    <w:p w14:paraId="613A3AAA" w14:textId="77777777" w:rsidR="00206E38" w:rsidRDefault="00DC42CF" w:rsidP="00DC42CF">
      <w:pPr>
        <w:pStyle w:val="Overskrift1"/>
      </w:pPr>
      <w:r>
        <w:t>Saksfr</w:t>
      </w:r>
      <w:r w:rsidR="00843D71">
        <w:t>a</w:t>
      </w:r>
      <w:r>
        <w:t>mlegg</w:t>
      </w:r>
    </w:p>
    <w:p w14:paraId="11E9867E" w14:textId="77777777" w:rsidR="0078057B" w:rsidRPr="008770A8" w:rsidRDefault="0078057B" w:rsidP="008770A8"/>
    <w:sdt>
      <w:sdtPr>
        <w:tag w:val="MU_Dokumentbeskrivelse"/>
        <w:id w:val="10003"/>
        <w:lock w:val="sdtLocked"/>
        <w:placeholder>
          <w:docPart w:val="DefaultPlaceholder_22675703"/>
        </w:placeholder>
        <w:dataBinding w:prefixMappings="xmlns:gbs='http://www.software-innovation.no/growBusinessDocument'" w:xpath="/gbs:GrowBusinessDocument/gbs:Title[@gbs:key='10003']" w:storeItemID="{1B662A34-476A-439B-915D-6C510FAD97F0}"/>
        <w:text w:multiLine="1"/>
      </w:sdtPr>
      <w:sdtEndPr/>
      <w:sdtContent>
        <w:p w14:paraId="46D9577B" w14:textId="78D199A6" w:rsidR="00206E38" w:rsidRPr="00DC42CF" w:rsidRDefault="00E46008" w:rsidP="00DC42CF">
          <w:pPr>
            <w:pStyle w:val="Tittel"/>
          </w:pPr>
          <w:r>
            <w:t>Budsjett 2025 og Økonomiplan 2025 - 2028</w:t>
          </w:r>
        </w:p>
      </w:sdtContent>
    </w:sdt>
    <w:p w14:paraId="1AFDDD02" w14:textId="77777777" w:rsidR="004A3A15" w:rsidRPr="008770A8" w:rsidRDefault="004A3A15" w:rsidP="008770A8"/>
    <w:sdt>
      <w:sdtPr>
        <w:rPr>
          <w:rFonts w:cs="Calibri"/>
          <w:bCs/>
          <w:szCs w:val="22"/>
        </w:rPr>
        <w:tag w:val="MU_Tittel"/>
        <w:id w:val="7758469"/>
        <w:lock w:val="sdtLocked"/>
        <w:placeholder>
          <w:docPart w:val="DefaultPlaceholder_22675703"/>
        </w:placeholder>
        <w:text w:multiLine="1"/>
      </w:sdtPr>
      <w:sdtEndPr/>
      <w:sdtContent>
        <w:p w14:paraId="1814489B" w14:textId="4380E15B" w:rsidR="00DC42CF" w:rsidRDefault="00AD32B5" w:rsidP="00F5258C">
          <w:pPr>
            <w:pStyle w:val="Overskrift2"/>
            <w:rPr>
              <w:rFonts w:cs="Calibri"/>
              <w:bCs/>
              <w:szCs w:val="22"/>
            </w:rPr>
          </w:pPr>
          <w:r>
            <w:rPr>
              <w:rFonts w:cs="Calibri"/>
              <w:bCs/>
              <w:szCs w:val="22"/>
            </w:rPr>
            <w:t>Kommunedirektørens</w:t>
          </w:r>
          <w:r w:rsidR="00792B99" w:rsidRPr="00792B99">
            <w:rPr>
              <w:rFonts w:cs="Calibri"/>
              <w:bCs/>
              <w:szCs w:val="22"/>
            </w:rPr>
            <w:t xml:space="preserve"> innstilling:</w:t>
          </w:r>
        </w:p>
      </w:sdtContent>
    </w:sdt>
    <w:sdt>
      <w:sdtPr>
        <w:rPr>
          <w:rFonts w:cs="Arial"/>
          <w:color w:val="000000" w:themeColor="text1"/>
        </w:rPr>
        <w:alias w:val="Forslag til vedtak/Innstilling"/>
        <w:tag w:val="MU_Innstilling"/>
        <w:id w:val="534866876"/>
        <w:placeholder>
          <w:docPart w:val="6686975A2A3E454E924CB0D1AC0D4FCE"/>
        </w:placeholder>
      </w:sdtPr>
      <w:sdtEndPr>
        <w:rPr>
          <w:szCs w:val="22"/>
        </w:rPr>
      </w:sdtEndPr>
      <w:sdtContent>
        <w:p w14:paraId="5065D3B5" w14:textId="77777777" w:rsidR="008D5D2E" w:rsidRDefault="008D5D2E" w:rsidP="008D5D2E"/>
        <w:p w14:paraId="6D779BCC" w14:textId="77777777" w:rsidR="008D5D2E" w:rsidRDefault="008D5D2E" w:rsidP="008D5D2E">
          <w:pPr>
            <w:pStyle w:val="Listeavsnitt"/>
            <w:numPr>
              <w:ilvl w:val="0"/>
              <w:numId w:val="11"/>
            </w:numPr>
            <w:autoSpaceDE/>
            <w:autoSpaceDN/>
            <w:ind w:left="454" w:hanging="454"/>
          </w:pPr>
          <w:r w:rsidRPr="00E90934">
            <w:t xml:space="preserve"> Fremlagt forslag til handlingsplan for 2025-2028 for Farsund kommune godkjennes </w:t>
          </w:r>
        </w:p>
        <w:p w14:paraId="20A0C12B" w14:textId="77777777" w:rsidR="008D5D2E" w:rsidRPr="00E90934" w:rsidRDefault="008D5D2E" w:rsidP="008D5D2E">
          <w:pPr>
            <w:ind w:left="284" w:hanging="284"/>
          </w:pPr>
        </w:p>
        <w:p w14:paraId="521F635D" w14:textId="77777777" w:rsidR="008D5D2E" w:rsidRDefault="008D5D2E" w:rsidP="008D5D2E">
          <w:pPr>
            <w:pStyle w:val="Listeavsnitt"/>
            <w:numPr>
              <w:ilvl w:val="0"/>
              <w:numId w:val="11"/>
            </w:numPr>
            <w:autoSpaceDE/>
            <w:autoSpaceDN/>
            <w:ind w:left="454" w:hanging="454"/>
          </w:pPr>
          <w:r w:rsidRPr="00E90934">
            <w:t>Driftsbudsjett for 2025 og driftsbudsjettrammer for økonomiplanperioden 2025-2028 vedtas slik det går frem av forskriftsskjema “§5-4 Bevilgningsoversikter – drift (1A)” og «§5-4 Sum bevilgninger drift, netto (1B)»</w:t>
          </w:r>
          <w:r>
            <w:br/>
          </w:r>
        </w:p>
        <w:p w14:paraId="1933D156" w14:textId="77777777" w:rsidR="008D5D2E" w:rsidRPr="00E90934" w:rsidRDefault="008D5D2E" w:rsidP="008D5D2E">
          <w:pPr>
            <w:ind w:left="454" w:hanging="454"/>
          </w:pPr>
          <w:r>
            <w:t xml:space="preserve">3) </w:t>
          </w:r>
          <w:r>
            <w:tab/>
          </w:r>
          <w:r w:rsidRPr="00E90934">
            <w:t>Investeringsbudsjettet for 2025 og i økonomiplanperioden 2025-2028 vedtas slik det går frem av forskriftsskjema i “§5-5 Bevilgningsoversikter - investering(2A)" og “Bevilgningsoversikter - investering (2B)”</w:t>
          </w:r>
          <w:r>
            <w:br/>
          </w:r>
        </w:p>
        <w:p w14:paraId="73F28EF4" w14:textId="77777777" w:rsidR="008D5D2E" w:rsidRPr="00E90934" w:rsidRDefault="008D5D2E" w:rsidP="008D5D2E">
          <w:pPr>
            <w:ind w:left="454" w:hanging="454"/>
          </w:pPr>
          <w:r w:rsidRPr="00E90934">
            <w:t xml:space="preserve">4) </w:t>
          </w:r>
          <w:r>
            <w:tab/>
          </w:r>
          <w:r w:rsidRPr="00E90934">
            <w:t>Kommunedirektøren gis fullmakt til å fordele midler fra den avsatte lønnsreserven på de enkelte tjenesteområdene</w:t>
          </w:r>
          <w:r>
            <w:br/>
          </w:r>
        </w:p>
        <w:p w14:paraId="3B63281E" w14:textId="77777777" w:rsidR="008D5D2E" w:rsidRDefault="008D5D2E" w:rsidP="008D5D2E">
          <w:pPr>
            <w:ind w:left="454" w:hanging="454"/>
          </w:pPr>
          <w:r w:rsidRPr="00E90934">
            <w:t xml:space="preserve">5) </w:t>
          </w:r>
          <w:r>
            <w:tab/>
          </w:r>
          <w:r w:rsidRPr="00E90934">
            <w:t>Kommunedirektøren gis fullmakt til å fordele midler fra den avsatte potten til utgifter knyttet til flyktninger på de enkelte tjenesteområdene</w:t>
          </w:r>
          <w:r>
            <w:br/>
          </w:r>
        </w:p>
        <w:p w14:paraId="6606DBF1" w14:textId="77777777" w:rsidR="008D5D2E" w:rsidRPr="00E90934" w:rsidRDefault="008D5D2E" w:rsidP="008D5D2E">
          <w:pPr>
            <w:ind w:left="454" w:hanging="454"/>
          </w:pPr>
          <w:r>
            <w:t>6)</w:t>
          </w:r>
          <w:r>
            <w:tab/>
          </w:r>
          <w:r w:rsidRPr="00E90934">
            <w:t>Låneopptak:</w:t>
          </w:r>
          <w:r>
            <w:br/>
          </w:r>
        </w:p>
        <w:p w14:paraId="30308C9C" w14:textId="77777777" w:rsidR="008D5D2E" w:rsidRPr="00E90934" w:rsidRDefault="008D5D2E" w:rsidP="008D5D2E">
          <w:pPr>
            <w:numPr>
              <w:ilvl w:val="0"/>
              <w:numId w:val="10"/>
            </w:numPr>
            <w:autoSpaceDE/>
            <w:autoSpaceDN/>
            <w:ind w:left="568" w:hanging="284"/>
          </w:pPr>
          <w:r w:rsidRPr="00E90934">
            <w:t>Kommunestyret vedtar å oppta lån med inntil kr. 76.696.000</w:t>
          </w:r>
          <w:r w:rsidRPr="00E90934">
            <w:rPr>
              <w:b/>
              <w:bCs/>
            </w:rPr>
            <w:t xml:space="preserve"> </w:t>
          </w:r>
          <w:r w:rsidRPr="00E90934">
            <w:t>til dekning av utgifter på investeringsbudsjettet. Nedbetalingstiden settes til reglene for minimumsavdrag jf. kommuneloven med tilhørende forskrifter. </w:t>
          </w:r>
        </w:p>
        <w:p w14:paraId="518F1144" w14:textId="77777777" w:rsidR="008D5D2E" w:rsidRPr="00E90934" w:rsidRDefault="008D5D2E" w:rsidP="008D5D2E">
          <w:pPr>
            <w:numPr>
              <w:ilvl w:val="0"/>
              <w:numId w:val="10"/>
            </w:numPr>
            <w:autoSpaceDE/>
            <w:autoSpaceDN/>
            <w:ind w:left="568" w:hanging="284"/>
          </w:pPr>
          <w:r w:rsidRPr="00E90934">
            <w:lastRenderedPageBreak/>
            <w:t>Kommunestyret vedtar et innlån fra Husbanken på inntil kr. 18.000.000 for videre utlån gjennom startlånsordningen for 2025</w:t>
          </w:r>
        </w:p>
        <w:p w14:paraId="78963A50" w14:textId="77777777" w:rsidR="008D5D2E" w:rsidRDefault="008D5D2E" w:rsidP="008D5D2E"/>
        <w:p w14:paraId="3647FC62" w14:textId="77777777" w:rsidR="008D5D2E" w:rsidRPr="00E90934" w:rsidRDefault="008D5D2E" w:rsidP="008D5D2E">
          <w:pPr>
            <w:ind w:left="454" w:hanging="454"/>
          </w:pPr>
          <w:r w:rsidRPr="00E90934">
            <w:t>7)</w:t>
          </w:r>
          <w:r>
            <w:tab/>
          </w:r>
          <w:r w:rsidRPr="00E90934">
            <w:t xml:space="preserve"> Forskuddsskatt innkreves etter maksimalgrensene Stortinget fastsetter</w:t>
          </w:r>
        </w:p>
        <w:p w14:paraId="02AA160B" w14:textId="77777777" w:rsidR="008D5D2E" w:rsidRDefault="008D5D2E" w:rsidP="008D5D2E"/>
        <w:p w14:paraId="521C60B0" w14:textId="77777777" w:rsidR="008D5D2E" w:rsidRPr="00E90934" w:rsidRDefault="008D5D2E" w:rsidP="008D5D2E">
          <w:pPr>
            <w:ind w:left="454" w:hanging="454"/>
          </w:pPr>
          <w:r>
            <w:t>8)</w:t>
          </w:r>
          <w:r>
            <w:tab/>
          </w:r>
          <w:r w:rsidRPr="00E90934">
            <w:t>Vedtak om eiendomsskatt for 2025: </w:t>
          </w:r>
          <w:r>
            <w:br/>
          </w:r>
        </w:p>
        <w:p w14:paraId="25B61EBA" w14:textId="77777777" w:rsidR="008D5D2E" w:rsidRDefault="008D5D2E" w:rsidP="008D5D2E">
          <w:pPr>
            <w:ind w:left="851" w:hanging="397"/>
          </w:pPr>
          <w:r>
            <w:t>a)</w:t>
          </w:r>
          <w:r>
            <w:tab/>
          </w:r>
          <w:r w:rsidRPr="00E90934">
            <w:t>I medhold av eiendomsskatteloven (</w:t>
          </w:r>
          <w:proofErr w:type="spellStart"/>
          <w:r w:rsidRPr="00E90934">
            <w:t>esktl</w:t>
          </w:r>
          <w:proofErr w:type="spellEnd"/>
          <w:r w:rsidRPr="00E90934">
            <w:t xml:space="preserve">.) §§2 og 3 skal det for skatteåret 2025 </w:t>
          </w:r>
          <w:r>
            <w:t>s</w:t>
          </w:r>
          <w:r w:rsidRPr="00E90934">
            <w:t>krives ut eiendomsskatt på faste eiendommer i hele kommunen</w:t>
          </w:r>
          <w:r>
            <w:br/>
          </w:r>
        </w:p>
        <w:p w14:paraId="56C5876E" w14:textId="77777777" w:rsidR="008D5D2E" w:rsidRDefault="008D5D2E" w:rsidP="008D5D2E">
          <w:pPr>
            <w:ind w:left="851" w:hanging="397"/>
          </w:pPr>
          <w:r w:rsidRPr="00E90934">
            <w:t xml:space="preserve">b) </w:t>
          </w:r>
          <w:r>
            <w:tab/>
          </w:r>
          <w:r w:rsidRPr="00E90934">
            <w:t xml:space="preserve">Kommunen skriver ut skatt på næringsdelen (bygning og grunn) i tidligere skattlagte verk/bruk (annet ledd i overgangsregel til </w:t>
          </w:r>
          <w:proofErr w:type="spellStart"/>
          <w:r w:rsidRPr="00E90934">
            <w:t>esktl</w:t>
          </w:r>
          <w:proofErr w:type="spellEnd"/>
          <w:r w:rsidRPr="00E90934">
            <w:t>. §§ 3 og 4)</w:t>
          </w:r>
          <w:r>
            <w:br/>
          </w:r>
        </w:p>
        <w:p w14:paraId="72E97A33" w14:textId="77777777" w:rsidR="008D5D2E" w:rsidRDefault="008D5D2E" w:rsidP="008D5D2E">
          <w:pPr>
            <w:ind w:left="851" w:hanging="397"/>
          </w:pPr>
          <w:r w:rsidRPr="00E90934">
            <w:t xml:space="preserve">c) </w:t>
          </w:r>
          <w:r>
            <w:tab/>
          </w:r>
          <w:r w:rsidRPr="00E90934">
            <w:t xml:space="preserve">Det skrives ut skatt på det særskilte skattegrunnlaget redusert med syv syvendedel i 2025 (overgangsregel til §§ 3 og 4 første ledd første </w:t>
          </w:r>
          <w:proofErr w:type="spellStart"/>
          <w:r w:rsidRPr="00E90934">
            <w:t>pkt</w:t>
          </w:r>
          <w:proofErr w:type="spellEnd"/>
          <w:r w:rsidRPr="00E90934">
            <w:t>)</w:t>
          </w:r>
          <w:r>
            <w:br/>
          </w:r>
        </w:p>
        <w:p w14:paraId="0201DE4F" w14:textId="77777777" w:rsidR="008D5D2E" w:rsidRDefault="008D5D2E" w:rsidP="008D5D2E">
          <w:pPr>
            <w:ind w:left="851" w:hanging="397"/>
          </w:pPr>
          <w:r w:rsidRPr="00E90934">
            <w:t xml:space="preserve">d) </w:t>
          </w:r>
          <w:r>
            <w:tab/>
          </w:r>
          <w:r w:rsidRPr="00E90934">
            <w:t>Generell eiendomsskattesats settes til 5,5 promille (</w:t>
          </w:r>
          <w:proofErr w:type="spellStart"/>
          <w:r w:rsidRPr="00E90934">
            <w:t>esktl</w:t>
          </w:r>
          <w:proofErr w:type="spellEnd"/>
          <w:r w:rsidRPr="00E90934">
            <w:t>. § 13)</w:t>
          </w:r>
          <w:r>
            <w:br/>
          </w:r>
        </w:p>
        <w:p w14:paraId="1CBA1FD8" w14:textId="77777777" w:rsidR="008D5D2E" w:rsidRDefault="008D5D2E" w:rsidP="008D5D2E">
          <w:pPr>
            <w:ind w:left="851" w:hanging="397"/>
          </w:pPr>
          <w:r w:rsidRPr="00E90934">
            <w:t xml:space="preserve">e) </w:t>
          </w:r>
          <w:r>
            <w:tab/>
          </w:r>
          <w:r w:rsidRPr="00E90934">
            <w:t xml:space="preserve">Skattesatsen på det særskilte skattegrunnlaget er 7 promille (overgangsregel til </w:t>
          </w:r>
          <w:proofErr w:type="spellStart"/>
          <w:r w:rsidRPr="00E90934">
            <w:t>esktl</w:t>
          </w:r>
          <w:proofErr w:type="spellEnd"/>
          <w:r w:rsidRPr="00E90934">
            <w:t>. §§ 3 og 4, første ledd siste pkt.) </w:t>
          </w:r>
          <w:r>
            <w:br/>
          </w:r>
        </w:p>
        <w:p w14:paraId="2B645C37" w14:textId="77777777" w:rsidR="008D5D2E" w:rsidRDefault="008D5D2E" w:rsidP="008D5D2E">
          <w:pPr>
            <w:ind w:left="851" w:hanging="397"/>
          </w:pPr>
          <w:r w:rsidRPr="00E90934">
            <w:t xml:space="preserve">f) </w:t>
          </w:r>
          <w:r>
            <w:tab/>
          </w:r>
          <w:r w:rsidRPr="00E90934">
            <w:t>Satsene differensieres ved at den sats som skal gjelde for boliger og fritidseiendommer settes til 3,0 promille (</w:t>
          </w:r>
          <w:proofErr w:type="spellStart"/>
          <w:r w:rsidRPr="00E90934">
            <w:t>esktl</w:t>
          </w:r>
          <w:proofErr w:type="spellEnd"/>
          <w:r w:rsidRPr="00E90934">
            <w:t>. § 12 a)</w:t>
          </w:r>
          <w:r>
            <w:br/>
          </w:r>
        </w:p>
        <w:p w14:paraId="4432840B" w14:textId="77777777" w:rsidR="008D5D2E" w:rsidRDefault="008D5D2E" w:rsidP="008D5D2E">
          <w:pPr>
            <w:ind w:left="851" w:hanging="397"/>
          </w:pPr>
          <w:r w:rsidRPr="00E90934">
            <w:t xml:space="preserve">g) </w:t>
          </w:r>
          <w:r>
            <w:tab/>
          </w:r>
          <w:r w:rsidRPr="00E90934">
            <w:t>For boliger og fritidseiendommer er det et kommunalt bunnfradrag på kr. 300.000 for hver boenhet (</w:t>
          </w:r>
          <w:proofErr w:type="spellStart"/>
          <w:r w:rsidRPr="00E90934">
            <w:t>esktl</w:t>
          </w:r>
          <w:proofErr w:type="spellEnd"/>
          <w:r w:rsidRPr="00E90934">
            <w:t>. § 11, annet ledd)</w:t>
          </w:r>
          <w:r>
            <w:br/>
          </w:r>
        </w:p>
        <w:p w14:paraId="61008092" w14:textId="77777777" w:rsidR="008D5D2E" w:rsidRDefault="008D5D2E" w:rsidP="008D5D2E">
          <w:pPr>
            <w:ind w:left="851" w:hanging="397"/>
          </w:pPr>
          <w:r w:rsidRPr="00E90934">
            <w:t xml:space="preserve">h) </w:t>
          </w:r>
          <w:r>
            <w:tab/>
          </w:r>
          <w:r w:rsidRPr="00E90934">
            <w:t>Etter Eiendomsskatteloven § 7a, fritas "</w:t>
          </w:r>
          <w:proofErr w:type="spellStart"/>
          <w:r w:rsidRPr="00E90934">
            <w:t>Eigedom</w:t>
          </w:r>
          <w:proofErr w:type="spellEnd"/>
          <w:r w:rsidRPr="00E90934">
            <w:t xml:space="preserve"> åt </w:t>
          </w:r>
          <w:proofErr w:type="spellStart"/>
          <w:r w:rsidRPr="00E90934">
            <w:t>stiftingar</w:t>
          </w:r>
          <w:proofErr w:type="spellEnd"/>
          <w:r w:rsidRPr="00E90934">
            <w:t xml:space="preserve"> eller </w:t>
          </w:r>
          <w:proofErr w:type="spellStart"/>
          <w:r w:rsidRPr="00E90934">
            <w:t>institusjonar</w:t>
          </w:r>
          <w:proofErr w:type="spellEnd"/>
          <w:r w:rsidRPr="00E90934">
            <w:t xml:space="preserve"> som </w:t>
          </w:r>
          <w:proofErr w:type="spellStart"/>
          <w:r w:rsidRPr="00E90934">
            <w:t>tek</w:t>
          </w:r>
          <w:proofErr w:type="spellEnd"/>
          <w:r w:rsidRPr="00E90934">
            <w:t xml:space="preserve"> sikte på å gagna </w:t>
          </w:r>
          <w:proofErr w:type="spellStart"/>
          <w:r w:rsidRPr="00E90934">
            <w:t>ein</w:t>
          </w:r>
          <w:proofErr w:type="spellEnd"/>
          <w:r w:rsidRPr="00E90934">
            <w:t xml:space="preserve"> kommune, </w:t>
          </w:r>
          <w:proofErr w:type="spellStart"/>
          <w:r w:rsidRPr="00E90934">
            <w:t>eit</w:t>
          </w:r>
          <w:proofErr w:type="spellEnd"/>
          <w:r w:rsidRPr="00E90934">
            <w:t xml:space="preserve"> fylke eller staten, og etter § 7 b, fritas "Bygning som har historisk </w:t>
          </w:r>
          <w:proofErr w:type="spellStart"/>
          <w:r w:rsidRPr="00E90934">
            <w:t>verde</w:t>
          </w:r>
          <w:proofErr w:type="spellEnd"/>
          <w:r w:rsidRPr="00E90934">
            <w:t xml:space="preserve">» </w:t>
          </w:r>
          <w:proofErr w:type="spellStart"/>
          <w:r w:rsidRPr="00E90934">
            <w:t>iht</w:t>
          </w:r>
          <w:proofErr w:type="spellEnd"/>
          <w:r w:rsidRPr="00E90934">
            <w:t xml:space="preserve"> kommunestyrevedtak 06/63 (” Bygning fredet av Fylkeskonservatoren)</w:t>
          </w:r>
          <w:r>
            <w:br/>
          </w:r>
        </w:p>
        <w:p w14:paraId="6B51546D" w14:textId="77777777" w:rsidR="008D5D2E" w:rsidRPr="00E90934" w:rsidRDefault="008D5D2E" w:rsidP="008D5D2E">
          <w:pPr>
            <w:ind w:left="851" w:hanging="397"/>
          </w:pPr>
          <w:r w:rsidRPr="00E90934">
            <w:t>i)</w:t>
          </w:r>
          <w:r>
            <w:tab/>
          </w:r>
          <w:r w:rsidRPr="00E90934">
            <w:t>Eiendomsskatten betales i minimum to terminer (</w:t>
          </w:r>
          <w:proofErr w:type="spellStart"/>
          <w:r w:rsidRPr="00E90934">
            <w:t>esktl</w:t>
          </w:r>
          <w:proofErr w:type="spellEnd"/>
          <w:r w:rsidRPr="00E90934">
            <w:t>. § 25). </w:t>
          </w:r>
        </w:p>
        <w:p w14:paraId="2A20CF50" w14:textId="77777777" w:rsidR="008D5D2E" w:rsidRDefault="008D5D2E" w:rsidP="008D5D2E">
          <w:pPr>
            <w:ind w:left="454" w:hanging="454"/>
          </w:pPr>
        </w:p>
        <w:p w14:paraId="47BDF153" w14:textId="77777777" w:rsidR="008D5D2E" w:rsidRDefault="008D5D2E" w:rsidP="008D5D2E">
          <w:pPr>
            <w:ind w:left="454" w:hanging="454"/>
          </w:pPr>
          <w:r w:rsidRPr="00E90934">
            <w:t>9)</w:t>
          </w:r>
          <w:r>
            <w:tab/>
          </w:r>
          <w:r w:rsidRPr="00E90934">
            <w:t>Priser og betalingssatser vedtas som det går frem av forslag i vedlegg til budsjettdokumentet</w:t>
          </w:r>
          <w:r>
            <w:t>.</w:t>
          </w:r>
        </w:p>
        <w:p w14:paraId="5CDFDF02" w14:textId="77777777" w:rsidR="008D5D2E" w:rsidRDefault="008D5D2E" w:rsidP="008D5D2E">
          <w:pPr>
            <w:ind w:left="454" w:hanging="454"/>
          </w:pPr>
        </w:p>
        <w:p w14:paraId="768D0A9F" w14:textId="2C0E9D0B" w:rsidR="008D5D2E" w:rsidRDefault="008D5D2E" w:rsidP="008D5D2E">
          <w:pPr>
            <w:ind w:left="454" w:hanging="454"/>
          </w:pPr>
          <w:bookmarkStart w:id="0" w:name="_Hlk182472385"/>
          <w:r>
            <w:t xml:space="preserve">10) </w:t>
          </w:r>
          <w:r>
            <w:tab/>
          </w:r>
          <w:bookmarkStart w:id="1" w:name="_Hlk182471745"/>
          <w:r>
            <w:t xml:space="preserve">Enhet barnevern overføres fra og med 01.01.25 fra Helse og omsorgssektor til Oppvekst og kultursektor. Endringen medfører ikke budsjettmessige konsekvenser for enheten, eller for kommunens totale budsjett. Kommunedirektøren får fullmakt til å foreta nødvendige justeringer. </w:t>
          </w:r>
          <w:bookmarkEnd w:id="0"/>
          <w:bookmarkEnd w:id="1"/>
        </w:p>
        <w:p w14:paraId="51AE48DE" w14:textId="77777777" w:rsidR="008D5D2E" w:rsidRDefault="008D5D2E" w:rsidP="008D5D2E">
          <w:pPr>
            <w:ind w:left="454" w:hanging="454"/>
          </w:pPr>
        </w:p>
        <w:p w14:paraId="58083E71" w14:textId="77777777" w:rsidR="008D5D2E" w:rsidRDefault="008D5D2E" w:rsidP="008D5D2E">
          <w:pPr>
            <w:ind w:left="454" w:hanging="454"/>
          </w:pPr>
        </w:p>
        <w:p w14:paraId="5618A2B6" w14:textId="77777777" w:rsidR="008D5D2E" w:rsidRDefault="008D5D2E" w:rsidP="008D5D2E">
          <w:pPr>
            <w:ind w:left="454" w:hanging="454"/>
          </w:pPr>
        </w:p>
        <w:p w14:paraId="183E106A" w14:textId="77777777" w:rsidR="008D5D2E" w:rsidRDefault="008D5D2E" w:rsidP="008D5D2E">
          <w:pPr>
            <w:ind w:left="454" w:hanging="454"/>
          </w:pPr>
        </w:p>
        <w:p w14:paraId="73D3284F" w14:textId="77777777" w:rsidR="008D5D2E" w:rsidRDefault="008D5D2E" w:rsidP="008D5D2E">
          <w:pPr>
            <w:pStyle w:val="Overskrift2"/>
            <w:rPr>
              <w:rFonts w:eastAsia="Calibri" w:cs="Calibri"/>
              <w:i/>
              <w:color w:val="0070C0"/>
              <w:sz w:val="26"/>
            </w:rPr>
          </w:pPr>
          <w:r>
            <w:rPr>
              <w:rFonts w:eastAsia="Calibri" w:cs="Calibri"/>
              <w:color w:val="0070C0"/>
              <w:sz w:val="26"/>
            </w:rPr>
            <w:lastRenderedPageBreak/>
            <w:t>Bevilgningsoversikt drift etter § 5-4 første ledd</w:t>
          </w:r>
          <w:r>
            <w:rPr>
              <w:rFonts w:eastAsia="Calibri" w:cs="Calibri"/>
              <w:color w:val="0070C0"/>
              <w:sz w:val="26"/>
            </w:rPr>
            <w:br/>
          </w:r>
        </w:p>
        <w:p w14:paraId="06BE5683" w14:textId="77777777" w:rsidR="008D5D2E" w:rsidRDefault="008D5D2E" w:rsidP="008D5D2E">
          <w:pPr>
            <w:rPr>
              <w:rFonts w:eastAsia="Calibri" w:cs="Calibri"/>
              <w:i/>
              <w:color w:val="000000"/>
              <w:sz w:val="16"/>
            </w:rPr>
          </w:pPr>
          <w:r>
            <w:rPr>
              <w:rFonts w:eastAsia="Calibri" w:cs="Calibri"/>
              <w:i/>
              <w:color w:val="000000"/>
              <w:sz w:val="16"/>
            </w:rPr>
            <w:t>Beløp i 1000</w:t>
          </w:r>
        </w:p>
        <w:tbl>
          <w:tblPr>
            <w:tblStyle w:val="Rutenettabell1lys"/>
            <w:tblW w:w="4000" w:type="pct"/>
            <w:tblLook w:val="04A0" w:firstRow="1" w:lastRow="0" w:firstColumn="1" w:lastColumn="0" w:noHBand="0" w:noVBand="1"/>
          </w:tblPr>
          <w:tblGrid>
            <w:gridCol w:w="1912"/>
            <w:gridCol w:w="1017"/>
            <w:gridCol w:w="911"/>
            <w:gridCol w:w="911"/>
            <w:gridCol w:w="911"/>
            <w:gridCol w:w="911"/>
            <w:gridCol w:w="911"/>
          </w:tblGrid>
          <w:tr w:rsidR="008D5D2E" w14:paraId="65973F02" w14:textId="77777777" w:rsidTr="004D476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09A426" w14:textId="77777777" w:rsidR="008D5D2E" w:rsidRDefault="008D5D2E" w:rsidP="004D4763">
                <w:pPr>
                  <w:rPr>
                    <w:rFonts w:eastAsia="Calibri" w:cs="Calibri"/>
                    <w:b w:val="0"/>
                    <w:color w:val="4F81BD"/>
                  </w:rPr>
                </w:pPr>
              </w:p>
            </w:tc>
            <w:tc>
              <w:tcPr>
                <w:tcW w:w="6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EB275D" w14:textId="77777777" w:rsidR="008D5D2E" w:rsidRDefault="008D5D2E" w:rsidP="004D4763">
                <w:pPr>
                  <w:jc w:val="right"/>
                  <w:cnfStyle w:val="100000000000" w:firstRow="1" w:lastRow="0" w:firstColumn="0" w:lastColumn="0" w:oddVBand="0" w:evenVBand="0" w:oddHBand="0" w:evenHBand="0" w:firstRowFirstColumn="0" w:firstRowLastColumn="0" w:lastRowFirstColumn="0" w:lastRowLastColumn="0"/>
                  <w:rPr>
                    <w:rFonts w:eastAsia="Calibri" w:cs="Calibri"/>
                    <w:b w:val="0"/>
                    <w:color w:val="4F81BD"/>
                  </w:rPr>
                </w:pPr>
              </w:p>
            </w:tc>
            <w:tc>
              <w:tcPr>
                <w:tcW w:w="6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51E14B" w14:textId="77777777" w:rsidR="008D5D2E" w:rsidRDefault="008D5D2E" w:rsidP="004D4763">
                <w:pPr>
                  <w:jc w:val="right"/>
                  <w:cnfStyle w:val="100000000000" w:firstRow="1" w:lastRow="0" w:firstColumn="0" w:lastColumn="0" w:oddVBand="0" w:evenVBand="0" w:oddHBand="0" w:evenHBand="0" w:firstRowFirstColumn="0" w:firstRowLastColumn="0" w:lastRowFirstColumn="0" w:lastRowLastColumn="0"/>
                  <w:rPr>
                    <w:rFonts w:eastAsia="Calibri" w:cs="Calibri"/>
                    <w:b w:val="0"/>
                    <w:color w:val="4F81BD"/>
                  </w:rPr>
                </w:pPr>
              </w:p>
            </w:tc>
            <w:tc>
              <w:tcPr>
                <w:tcW w:w="6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3CD12A" w14:textId="77777777" w:rsidR="008D5D2E" w:rsidRDefault="008D5D2E" w:rsidP="004D4763">
                <w:pPr>
                  <w:jc w:val="right"/>
                  <w:cnfStyle w:val="100000000000" w:firstRow="1" w:lastRow="0" w:firstColumn="0" w:lastColumn="0" w:oddVBand="0" w:evenVBand="0" w:oddHBand="0" w:evenHBand="0" w:firstRowFirstColumn="0" w:firstRowLastColumn="0" w:lastRowFirstColumn="0" w:lastRowLastColumn="0"/>
                  <w:rPr>
                    <w:rFonts w:eastAsia="Calibri" w:cs="Calibri"/>
                    <w:b w:val="0"/>
                    <w:color w:val="4F81BD"/>
                  </w:rPr>
                </w:pPr>
              </w:p>
            </w:tc>
            <w:tc>
              <w:tcPr>
                <w:tcW w:w="6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3106B5" w14:textId="77777777" w:rsidR="008D5D2E" w:rsidRDefault="008D5D2E" w:rsidP="004D4763">
                <w:pPr>
                  <w:jc w:val="right"/>
                  <w:cnfStyle w:val="100000000000" w:firstRow="1" w:lastRow="0" w:firstColumn="0" w:lastColumn="0" w:oddVBand="0" w:evenVBand="0" w:oddHBand="0" w:evenHBand="0" w:firstRowFirstColumn="0" w:firstRowLastColumn="0" w:lastRowFirstColumn="0" w:lastRowLastColumn="0"/>
                  <w:rPr>
                    <w:rFonts w:eastAsia="Calibri" w:cs="Calibri"/>
                    <w:b w:val="0"/>
                    <w:color w:val="4F81BD"/>
                  </w:rPr>
                </w:pPr>
              </w:p>
            </w:tc>
            <w:tc>
              <w:tcPr>
                <w:tcW w:w="6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DB2E69" w14:textId="77777777" w:rsidR="008D5D2E" w:rsidRDefault="008D5D2E" w:rsidP="004D4763">
                <w:pPr>
                  <w:jc w:val="right"/>
                  <w:cnfStyle w:val="100000000000" w:firstRow="1" w:lastRow="0" w:firstColumn="0" w:lastColumn="0" w:oddVBand="0" w:evenVBand="0" w:oddHBand="0" w:evenHBand="0" w:firstRowFirstColumn="0" w:firstRowLastColumn="0" w:lastRowFirstColumn="0" w:lastRowLastColumn="0"/>
                  <w:rPr>
                    <w:rFonts w:eastAsia="Calibri" w:cs="Calibri"/>
                    <w:b w:val="0"/>
                    <w:color w:val="4F81BD"/>
                  </w:rPr>
                </w:pPr>
              </w:p>
            </w:tc>
            <w:tc>
              <w:tcPr>
                <w:tcW w:w="6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905846" w14:textId="77777777" w:rsidR="008D5D2E" w:rsidRDefault="008D5D2E" w:rsidP="004D4763">
                <w:pPr>
                  <w:jc w:val="right"/>
                  <w:cnfStyle w:val="100000000000" w:firstRow="1" w:lastRow="0" w:firstColumn="0" w:lastColumn="0" w:oddVBand="0" w:evenVBand="0" w:oddHBand="0" w:evenHBand="0" w:firstRowFirstColumn="0" w:firstRowLastColumn="0" w:lastRowFirstColumn="0" w:lastRowLastColumn="0"/>
                  <w:rPr>
                    <w:rFonts w:eastAsia="Calibri" w:cs="Calibri"/>
                    <w:b w:val="0"/>
                    <w:color w:val="4F81BD"/>
                  </w:rPr>
                </w:pPr>
              </w:p>
            </w:tc>
          </w:tr>
          <w:tr w:rsidR="008D5D2E" w14:paraId="40540CB1" w14:textId="77777777" w:rsidTr="004D476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5917CD" w14:textId="77777777" w:rsidR="008D5D2E" w:rsidRDefault="008D5D2E" w:rsidP="004D4763">
                <w:pPr>
                  <w:rPr>
                    <w:rFonts w:eastAsia="Calibri" w:cs="Calibri"/>
                    <w:b w:val="0"/>
                    <w:color w:val="4F81BD"/>
                  </w:rPr>
                </w:pPr>
              </w:p>
            </w:tc>
            <w:tc>
              <w:tcPr>
                <w:tcW w:w="6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F2F8C6" w14:textId="77777777" w:rsidR="008D5D2E" w:rsidRDefault="008D5D2E" w:rsidP="004D4763">
                <w:pPr>
                  <w:jc w:val="right"/>
                  <w:cnfStyle w:val="100000000000" w:firstRow="1" w:lastRow="0" w:firstColumn="0" w:lastColumn="0" w:oddVBand="0" w:evenVBand="0" w:oddHBand="0" w:evenHBand="0" w:firstRowFirstColumn="0" w:firstRowLastColumn="0" w:lastRowFirstColumn="0" w:lastRowLastColumn="0"/>
                  <w:rPr>
                    <w:rFonts w:eastAsia="Calibri" w:cs="Calibri"/>
                    <w:b w:val="0"/>
                    <w:color w:val="4F81BD"/>
                  </w:rPr>
                </w:pPr>
                <w:r>
                  <w:rPr>
                    <w:rFonts w:eastAsia="Calibri" w:cs="Calibri"/>
                    <w:color w:val="4F81BD"/>
                  </w:rPr>
                  <w:t>Regnskap  2023</w:t>
                </w:r>
              </w:p>
            </w:tc>
            <w:tc>
              <w:tcPr>
                <w:tcW w:w="6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3EB3F2" w14:textId="77777777" w:rsidR="008D5D2E" w:rsidRDefault="008D5D2E" w:rsidP="004D4763">
                <w:pPr>
                  <w:jc w:val="right"/>
                  <w:cnfStyle w:val="100000000000" w:firstRow="1" w:lastRow="0" w:firstColumn="0" w:lastColumn="0" w:oddVBand="0" w:evenVBand="0" w:oddHBand="0" w:evenHBand="0" w:firstRowFirstColumn="0" w:firstRowLastColumn="0" w:lastRowFirstColumn="0" w:lastRowLastColumn="0"/>
                  <w:rPr>
                    <w:rFonts w:eastAsia="Calibri" w:cs="Calibri"/>
                    <w:b w:val="0"/>
                    <w:color w:val="4F81BD"/>
                  </w:rPr>
                </w:pPr>
                <w:r>
                  <w:rPr>
                    <w:rFonts w:eastAsia="Calibri" w:cs="Calibri"/>
                    <w:color w:val="4F81BD"/>
                  </w:rPr>
                  <w:t>Oppr. budsjett 2024</w:t>
                </w:r>
              </w:p>
            </w:tc>
            <w:tc>
              <w:tcPr>
                <w:tcW w:w="6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568A39F5" w14:textId="77777777" w:rsidR="008D5D2E" w:rsidRDefault="008D5D2E" w:rsidP="004D4763">
                <w:pPr>
                  <w:jc w:val="right"/>
                  <w:cnfStyle w:val="100000000000" w:firstRow="1" w:lastRow="0" w:firstColumn="0" w:lastColumn="0" w:oddVBand="0" w:evenVBand="0" w:oddHBand="0" w:evenHBand="0" w:firstRowFirstColumn="0" w:firstRowLastColumn="0" w:lastRowFirstColumn="0" w:lastRowLastColumn="0"/>
                  <w:rPr>
                    <w:rFonts w:eastAsia="Calibri" w:cs="Calibri"/>
                    <w:b w:val="0"/>
                    <w:color w:val="4F81BD"/>
                  </w:rPr>
                </w:pPr>
                <w:proofErr w:type="spellStart"/>
                <w:r>
                  <w:rPr>
                    <w:rFonts w:eastAsia="Calibri" w:cs="Calibri"/>
                    <w:color w:val="4F81BD"/>
                  </w:rPr>
                  <w:t>Øk.plan</w:t>
                </w:r>
                <w:proofErr w:type="spellEnd"/>
                <w:r>
                  <w:rPr>
                    <w:rFonts w:eastAsia="Calibri" w:cs="Calibri"/>
                    <w:color w:val="4F81BD"/>
                  </w:rPr>
                  <w:t xml:space="preserve">  2025</w:t>
                </w:r>
              </w:p>
            </w:tc>
            <w:tc>
              <w:tcPr>
                <w:tcW w:w="6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DE4D30" w14:textId="77777777" w:rsidR="008D5D2E" w:rsidRDefault="008D5D2E" w:rsidP="004D4763">
                <w:pPr>
                  <w:jc w:val="right"/>
                  <w:cnfStyle w:val="100000000000" w:firstRow="1" w:lastRow="0" w:firstColumn="0" w:lastColumn="0" w:oddVBand="0" w:evenVBand="0" w:oddHBand="0" w:evenHBand="0" w:firstRowFirstColumn="0" w:firstRowLastColumn="0" w:lastRowFirstColumn="0" w:lastRowLastColumn="0"/>
                  <w:rPr>
                    <w:rFonts w:eastAsia="Calibri" w:cs="Calibri"/>
                    <w:b w:val="0"/>
                    <w:color w:val="4F81BD"/>
                  </w:rPr>
                </w:pPr>
                <w:proofErr w:type="spellStart"/>
                <w:r>
                  <w:rPr>
                    <w:rFonts w:eastAsia="Calibri" w:cs="Calibri"/>
                    <w:color w:val="4F81BD"/>
                  </w:rPr>
                  <w:t>Øk.plan</w:t>
                </w:r>
                <w:proofErr w:type="spellEnd"/>
                <w:r>
                  <w:rPr>
                    <w:rFonts w:eastAsia="Calibri" w:cs="Calibri"/>
                    <w:color w:val="4F81BD"/>
                  </w:rPr>
                  <w:t xml:space="preserve">  2026</w:t>
                </w:r>
              </w:p>
            </w:tc>
            <w:tc>
              <w:tcPr>
                <w:tcW w:w="6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43F477" w14:textId="77777777" w:rsidR="008D5D2E" w:rsidRDefault="008D5D2E" w:rsidP="004D4763">
                <w:pPr>
                  <w:jc w:val="right"/>
                  <w:cnfStyle w:val="100000000000" w:firstRow="1" w:lastRow="0" w:firstColumn="0" w:lastColumn="0" w:oddVBand="0" w:evenVBand="0" w:oddHBand="0" w:evenHBand="0" w:firstRowFirstColumn="0" w:firstRowLastColumn="0" w:lastRowFirstColumn="0" w:lastRowLastColumn="0"/>
                  <w:rPr>
                    <w:rFonts w:eastAsia="Calibri" w:cs="Calibri"/>
                    <w:b w:val="0"/>
                    <w:color w:val="4F81BD"/>
                  </w:rPr>
                </w:pPr>
                <w:proofErr w:type="spellStart"/>
                <w:r>
                  <w:rPr>
                    <w:rFonts w:eastAsia="Calibri" w:cs="Calibri"/>
                    <w:color w:val="4F81BD"/>
                  </w:rPr>
                  <w:t>Øk.plan</w:t>
                </w:r>
                <w:proofErr w:type="spellEnd"/>
                <w:r>
                  <w:rPr>
                    <w:rFonts w:eastAsia="Calibri" w:cs="Calibri"/>
                    <w:color w:val="4F81BD"/>
                  </w:rPr>
                  <w:t xml:space="preserve">  2027</w:t>
                </w:r>
              </w:p>
            </w:tc>
            <w:tc>
              <w:tcPr>
                <w:tcW w:w="6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0664C0" w14:textId="77777777" w:rsidR="008D5D2E" w:rsidRDefault="008D5D2E" w:rsidP="004D4763">
                <w:pPr>
                  <w:jc w:val="right"/>
                  <w:cnfStyle w:val="100000000000" w:firstRow="1" w:lastRow="0" w:firstColumn="0" w:lastColumn="0" w:oddVBand="0" w:evenVBand="0" w:oddHBand="0" w:evenHBand="0" w:firstRowFirstColumn="0" w:firstRowLastColumn="0" w:lastRowFirstColumn="0" w:lastRowLastColumn="0"/>
                  <w:rPr>
                    <w:rFonts w:eastAsia="Calibri" w:cs="Calibri"/>
                    <w:b w:val="0"/>
                    <w:color w:val="4F81BD"/>
                  </w:rPr>
                </w:pPr>
                <w:proofErr w:type="spellStart"/>
                <w:r>
                  <w:rPr>
                    <w:rFonts w:eastAsia="Calibri" w:cs="Calibri"/>
                    <w:color w:val="4F81BD"/>
                  </w:rPr>
                  <w:t>Øk.plan</w:t>
                </w:r>
                <w:proofErr w:type="spellEnd"/>
                <w:r>
                  <w:rPr>
                    <w:rFonts w:eastAsia="Calibri" w:cs="Calibri"/>
                    <w:color w:val="4F81BD"/>
                  </w:rPr>
                  <w:t xml:space="preserve">  2028</w:t>
                </w:r>
              </w:p>
            </w:tc>
          </w:tr>
          <w:tr w:rsidR="008D5D2E" w14:paraId="3959F452"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77AE5A" w14:textId="77777777" w:rsidR="008D5D2E" w:rsidRDefault="008D5D2E" w:rsidP="004D4763">
                <w:pPr>
                  <w:rPr>
                    <w:rFonts w:eastAsia="Calibri" w:cs="Calibri"/>
                    <w:color w:val="000000"/>
                    <w:sz w:val="18"/>
                  </w:rPr>
                </w:pPr>
                <w:r>
                  <w:rPr>
                    <w:rFonts w:eastAsia="Calibri" w:cs="Calibri"/>
                    <w:b w:val="0"/>
                    <w:color w:val="000000"/>
                    <w:sz w:val="18"/>
                  </w:rPr>
                  <w:t>Rammetilskudd</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689A8C"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-372 505</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FDBD69"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-402 500</w:t>
                </w:r>
              </w:p>
            </w:tc>
            <w:tc>
              <w:tcPr>
                <w:tcW w:w="5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055822BD"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-443 100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396BFA"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-456 100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F01BF4"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-456 100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6D3A14"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-456 100</w:t>
                </w:r>
              </w:p>
            </w:tc>
          </w:tr>
          <w:tr w:rsidR="008D5D2E" w14:paraId="13FBD18A"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FECC93" w14:textId="77777777" w:rsidR="008D5D2E" w:rsidRDefault="008D5D2E" w:rsidP="004D4763">
                <w:pPr>
                  <w:rPr>
                    <w:rFonts w:eastAsia="Calibri" w:cs="Calibri"/>
                    <w:color w:val="000000"/>
                    <w:sz w:val="18"/>
                  </w:rPr>
                </w:pPr>
                <w:r>
                  <w:rPr>
                    <w:rFonts w:eastAsia="Calibri" w:cs="Calibri"/>
                    <w:b w:val="0"/>
                    <w:color w:val="000000"/>
                    <w:sz w:val="18"/>
                  </w:rPr>
                  <w:t>Inntekts- og formuesskatt</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FAF4A0"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-307 760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877411"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-314 000</w:t>
                </w:r>
              </w:p>
            </w:tc>
            <w:tc>
              <w:tcPr>
                <w:tcW w:w="5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487C9721"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-323 500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BE967E"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-323 500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A040E2"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-323 500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E5E12A"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-323 500</w:t>
                </w:r>
              </w:p>
            </w:tc>
          </w:tr>
          <w:tr w:rsidR="008D5D2E" w14:paraId="26588433"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A26756" w14:textId="77777777" w:rsidR="008D5D2E" w:rsidRDefault="008D5D2E" w:rsidP="004D4763">
                <w:pPr>
                  <w:rPr>
                    <w:rFonts w:eastAsia="Calibri" w:cs="Calibri"/>
                    <w:color w:val="000000"/>
                    <w:sz w:val="18"/>
                  </w:rPr>
                </w:pPr>
                <w:r>
                  <w:rPr>
                    <w:rFonts w:eastAsia="Calibri" w:cs="Calibri"/>
                    <w:b w:val="0"/>
                    <w:color w:val="000000"/>
                    <w:sz w:val="18"/>
                  </w:rPr>
                  <w:t>Eiendomsskatt</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631DAA"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-36 538</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75F147"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-30 000</w:t>
                </w:r>
              </w:p>
            </w:tc>
            <w:tc>
              <w:tcPr>
                <w:tcW w:w="5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37B607A3"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-30 000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4FBFB2"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-30 000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79F471"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-30 000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A378A6"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-30 000</w:t>
                </w:r>
              </w:p>
            </w:tc>
          </w:tr>
          <w:tr w:rsidR="008D5D2E" w14:paraId="7839F390"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D450CD" w14:textId="77777777" w:rsidR="008D5D2E" w:rsidRDefault="008D5D2E" w:rsidP="004D4763">
                <w:pPr>
                  <w:rPr>
                    <w:rFonts w:eastAsia="Calibri" w:cs="Calibri"/>
                    <w:color w:val="000000"/>
                    <w:sz w:val="18"/>
                  </w:rPr>
                </w:pPr>
                <w:r>
                  <w:rPr>
                    <w:rFonts w:eastAsia="Calibri" w:cs="Calibri"/>
                    <w:b w:val="0"/>
                    <w:color w:val="000000"/>
                    <w:sz w:val="18"/>
                  </w:rPr>
                  <w:t>Andre generelle driftsinntekter</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2C8BC2"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-52 327</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FA6FAA"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-55 250</w:t>
                </w:r>
              </w:p>
            </w:tc>
            <w:tc>
              <w:tcPr>
                <w:tcW w:w="5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159A8C9A"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-45 550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109A21"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-44 550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F5C7F1"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-42 550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044E3B"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-41 550</w:t>
                </w:r>
              </w:p>
            </w:tc>
          </w:tr>
          <w:tr w:rsidR="008D5D2E" w14:paraId="75A712C5"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241DC1D" w14:textId="77777777" w:rsidR="008D5D2E" w:rsidRDefault="008D5D2E" w:rsidP="004D4763">
                <w:pPr>
                  <w:rPr>
                    <w:rFonts w:eastAsia="Calibri" w:cs="Calibri"/>
                    <w:b w:val="0"/>
                    <w:color w:val="000000"/>
                    <w:sz w:val="18"/>
                  </w:rPr>
                </w:pPr>
                <w:r>
                  <w:rPr>
                    <w:rFonts w:eastAsia="Calibri" w:cs="Calibri"/>
                    <w:color w:val="000000"/>
                    <w:sz w:val="18"/>
                  </w:rPr>
                  <w:t>Sum generelle driftsinntekter</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3A627AB"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-769 130</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84C8A82"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-801 750</w:t>
                </w:r>
              </w:p>
            </w:tc>
            <w:tc>
              <w:tcPr>
                <w:tcW w:w="500" w:type="pct"/>
                <w:tcBorders>
                  <w:top w:val="single" w:sz="8" w:space="0" w:color="000000"/>
                  <w:left w:val="none" w:sz="0" w:space="0" w:color="000000"/>
                  <w:bottom w:val="single" w:sz="8" w:space="0" w:color="000000"/>
                  <w:right w:val="none" w:sz="0" w:space="0" w:color="000000"/>
                </w:tcBorders>
                <w:shd w:val="clear" w:color="auto" w:fill="F2F2F2"/>
                <w:tcMar>
                  <w:left w:w="0" w:type="dxa"/>
                  <w:right w:w="60" w:type="dxa"/>
                </w:tcMar>
              </w:tcPr>
              <w:p w14:paraId="5B6A90B1"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-842 150</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23DAC9F"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-854 150</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3140CD4"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-852 150</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33CFC48"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-851 150</w:t>
                </w:r>
              </w:p>
            </w:tc>
          </w:tr>
          <w:tr w:rsidR="008D5D2E" w14:paraId="7D11B560"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880DBF" w14:textId="77777777" w:rsidR="008D5D2E" w:rsidRDefault="008D5D2E" w:rsidP="004D4763">
                <w:pPr>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842DBA"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DB3481"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4079FD20"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F07A4F"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90FFB0"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ADFEB9"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r>
          <w:tr w:rsidR="008D5D2E" w14:paraId="38009D84"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B683098" w14:textId="77777777" w:rsidR="008D5D2E" w:rsidRDefault="008D5D2E" w:rsidP="004D4763">
                <w:pPr>
                  <w:rPr>
                    <w:rFonts w:eastAsia="Calibri" w:cs="Calibri"/>
                    <w:b w:val="0"/>
                    <w:color w:val="000000"/>
                    <w:sz w:val="18"/>
                  </w:rPr>
                </w:pPr>
                <w:r>
                  <w:rPr>
                    <w:rFonts w:eastAsia="Calibri" w:cs="Calibri"/>
                    <w:color w:val="000000"/>
                    <w:sz w:val="18"/>
                  </w:rPr>
                  <w:t>Korrigert sum bevilgninger drift, netto</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71CEF7D"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731 551</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C1C7810"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761 951</w:t>
                </w:r>
              </w:p>
            </w:tc>
            <w:tc>
              <w:tcPr>
                <w:tcW w:w="500" w:type="pct"/>
                <w:tcBorders>
                  <w:top w:val="single" w:sz="8" w:space="0" w:color="000000"/>
                  <w:left w:val="none" w:sz="0" w:space="0" w:color="000000"/>
                  <w:bottom w:val="single" w:sz="8" w:space="0" w:color="000000"/>
                  <w:right w:val="none" w:sz="0" w:space="0" w:color="000000"/>
                </w:tcBorders>
                <w:shd w:val="clear" w:color="auto" w:fill="F2F2F2"/>
                <w:tcMar>
                  <w:left w:w="0" w:type="dxa"/>
                  <w:right w:w="60" w:type="dxa"/>
                </w:tcMar>
              </w:tcPr>
              <w:p w14:paraId="3B36B5A2"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808 395</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CE2EE0E"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822 125</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8D35FA2"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822 815</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008ADCF"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821 865</w:t>
                </w:r>
              </w:p>
            </w:tc>
          </w:tr>
          <w:tr w:rsidR="008D5D2E" w14:paraId="42CB2E48"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A79717" w14:textId="77777777" w:rsidR="008D5D2E" w:rsidRDefault="008D5D2E" w:rsidP="004D4763">
                <w:pPr>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5C016E"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AFBC05"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6ECCC43C"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912962"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ED6A8C"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1D3D72"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r>
          <w:tr w:rsidR="008D5D2E" w14:paraId="5F9489CA"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BB6158" w14:textId="77777777" w:rsidR="008D5D2E" w:rsidRDefault="008D5D2E" w:rsidP="004D4763">
                <w:pPr>
                  <w:rPr>
                    <w:rFonts w:eastAsia="Calibri" w:cs="Calibri"/>
                    <w:color w:val="000000"/>
                    <w:sz w:val="18"/>
                  </w:rPr>
                </w:pPr>
                <w:r>
                  <w:rPr>
                    <w:rFonts w:eastAsia="Calibri" w:cs="Calibri"/>
                    <w:b w:val="0"/>
                    <w:color w:val="000000"/>
                    <w:sz w:val="18"/>
                  </w:rPr>
                  <w:t>Avskrivninger</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9210A3"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55 655</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950260"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56 267</w:t>
                </w:r>
              </w:p>
            </w:tc>
            <w:tc>
              <w:tcPr>
                <w:tcW w:w="5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3F88E974"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56 267</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70D30C"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56 267</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5D26E9"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56 267</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AA914A"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56 267</w:t>
                </w:r>
              </w:p>
            </w:tc>
          </w:tr>
          <w:tr w:rsidR="008D5D2E" w14:paraId="5B63276B"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76F647" w14:textId="77777777" w:rsidR="008D5D2E" w:rsidRDefault="008D5D2E" w:rsidP="004D4763">
                <w:pPr>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D2F136"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7C8248"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7C9EB994"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425029"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0A163A"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03871D"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r>
          <w:tr w:rsidR="008D5D2E" w14:paraId="2C296555"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5EC2371" w14:textId="77777777" w:rsidR="008D5D2E" w:rsidRDefault="008D5D2E" w:rsidP="004D4763">
                <w:pPr>
                  <w:rPr>
                    <w:rFonts w:eastAsia="Calibri" w:cs="Calibri"/>
                    <w:b w:val="0"/>
                    <w:color w:val="000000"/>
                    <w:sz w:val="18"/>
                  </w:rPr>
                </w:pPr>
                <w:r>
                  <w:rPr>
                    <w:rFonts w:eastAsia="Calibri" w:cs="Calibri"/>
                    <w:color w:val="000000"/>
                    <w:sz w:val="18"/>
                  </w:rPr>
                  <w:t>Sum netto driftsutgifter</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F186B49"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787 205</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6D8A310"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818 218</w:t>
                </w:r>
              </w:p>
            </w:tc>
            <w:tc>
              <w:tcPr>
                <w:tcW w:w="500" w:type="pct"/>
                <w:tcBorders>
                  <w:top w:val="single" w:sz="8" w:space="0" w:color="000000"/>
                  <w:left w:val="none" w:sz="0" w:space="0" w:color="000000"/>
                  <w:bottom w:val="single" w:sz="8" w:space="0" w:color="000000"/>
                  <w:right w:val="none" w:sz="0" w:space="0" w:color="000000"/>
                </w:tcBorders>
                <w:shd w:val="clear" w:color="auto" w:fill="F2F2F2"/>
                <w:tcMar>
                  <w:left w:w="0" w:type="dxa"/>
                  <w:right w:w="60" w:type="dxa"/>
                </w:tcMar>
              </w:tcPr>
              <w:p w14:paraId="6FF48AF4"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864 662</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383B372"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878 392</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E87D92E"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879 082</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CA39F76"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878 132</w:t>
                </w:r>
              </w:p>
            </w:tc>
          </w:tr>
          <w:tr w:rsidR="008D5D2E" w14:paraId="0E422EEE"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B214445" w14:textId="77777777" w:rsidR="008D5D2E" w:rsidRDefault="008D5D2E" w:rsidP="004D4763">
                <w:pPr>
                  <w:rPr>
                    <w:rFonts w:eastAsia="Calibri" w:cs="Calibri"/>
                    <w:b w:val="0"/>
                    <w:color w:val="000000"/>
                    <w:sz w:val="18"/>
                  </w:rPr>
                </w:pPr>
                <w:r>
                  <w:rPr>
                    <w:rFonts w:eastAsia="Calibri" w:cs="Calibri"/>
                    <w:color w:val="000000"/>
                    <w:sz w:val="18"/>
                  </w:rPr>
                  <w:t>Brutto driftsresultat</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644F577"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18 075</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E89AD60"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16 468</w:t>
                </w:r>
              </w:p>
            </w:tc>
            <w:tc>
              <w:tcPr>
                <w:tcW w:w="500" w:type="pct"/>
                <w:tcBorders>
                  <w:top w:val="single" w:sz="8" w:space="0" w:color="000000"/>
                  <w:left w:val="none" w:sz="0" w:space="0" w:color="000000"/>
                  <w:bottom w:val="single" w:sz="8" w:space="0" w:color="000000"/>
                  <w:right w:val="none" w:sz="0" w:space="0" w:color="000000"/>
                </w:tcBorders>
                <w:shd w:val="clear" w:color="auto" w:fill="F2F2F2"/>
                <w:tcMar>
                  <w:left w:w="0" w:type="dxa"/>
                  <w:right w:w="60" w:type="dxa"/>
                </w:tcMar>
              </w:tcPr>
              <w:p w14:paraId="72CCF8DD"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22 512</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C7430F1"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24 242</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08674BA"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26 932</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138E1FB"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26 982</w:t>
                </w:r>
              </w:p>
            </w:tc>
          </w:tr>
          <w:tr w:rsidR="008D5D2E" w14:paraId="18FB81F3"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0F24A6" w14:textId="77777777" w:rsidR="008D5D2E" w:rsidRDefault="008D5D2E" w:rsidP="004D4763">
                <w:pPr>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FDB306"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C9A1EE"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3855FC81"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C4C0EC"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29F253"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425D20"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r>
          <w:tr w:rsidR="008D5D2E" w14:paraId="232D755E"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B4FB5B" w14:textId="77777777" w:rsidR="008D5D2E" w:rsidRDefault="008D5D2E" w:rsidP="004D4763">
                <w:pPr>
                  <w:rPr>
                    <w:rFonts w:eastAsia="Calibri" w:cs="Calibri"/>
                    <w:color w:val="000000"/>
                    <w:sz w:val="18"/>
                  </w:rPr>
                </w:pPr>
                <w:r>
                  <w:rPr>
                    <w:rFonts w:eastAsia="Calibri" w:cs="Calibri"/>
                    <w:b w:val="0"/>
                    <w:color w:val="000000"/>
                    <w:sz w:val="18"/>
                  </w:rPr>
                  <w:t>Renteinntekter</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1B8EC0"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-31 486</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403A89"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-27 280</w:t>
                </w:r>
              </w:p>
            </w:tc>
            <w:tc>
              <w:tcPr>
                <w:tcW w:w="5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20126AFE"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-27 280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9F6836"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-27 280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6DECEE"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-27 280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27567A"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-27 280</w:t>
                </w:r>
              </w:p>
            </w:tc>
          </w:tr>
          <w:tr w:rsidR="008D5D2E" w14:paraId="40C938D7"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FC521F" w14:textId="77777777" w:rsidR="008D5D2E" w:rsidRDefault="008D5D2E" w:rsidP="004D4763">
                <w:pPr>
                  <w:rPr>
                    <w:rFonts w:eastAsia="Calibri" w:cs="Calibri"/>
                    <w:color w:val="000000"/>
                    <w:sz w:val="18"/>
                  </w:rPr>
                </w:pPr>
                <w:r>
                  <w:rPr>
                    <w:rFonts w:eastAsia="Calibri" w:cs="Calibri"/>
                    <w:b w:val="0"/>
                    <w:color w:val="000000"/>
                    <w:sz w:val="18"/>
                  </w:rPr>
                  <w:t>Utbytter</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E720DD"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-22 859</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E4A191"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-14 600</w:t>
                </w:r>
              </w:p>
            </w:tc>
            <w:tc>
              <w:tcPr>
                <w:tcW w:w="5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66170500"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-21 100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27BC3A"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-11 100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6CADC6"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-11 100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536151"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-11 100</w:t>
                </w:r>
              </w:p>
            </w:tc>
          </w:tr>
          <w:tr w:rsidR="008D5D2E" w14:paraId="17630151"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9676D6" w14:textId="77777777" w:rsidR="008D5D2E" w:rsidRDefault="008D5D2E" w:rsidP="004D4763">
                <w:pPr>
                  <w:rPr>
                    <w:rFonts w:eastAsia="Calibri" w:cs="Calibri"/>
                    <w:color w:val="000000"/>
                    <w:sz w:val="18"/>
                  </w:rPr>
                </w:pPr>
                <w:r>
                  <w:rPr>
                    <w:rFonts w:eastAsia="Calibri" w:cs="Calibri"/>
                    <w:b w:val="0"/>
                    <w:color w:val="000000"/>
                    <w:sz w:val="18"/>
                  </w:rPr>
                  <w:t>Gevinster og tap på finansielle omløpsmidler</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59A457"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-2 580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028B14"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479E5735"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845709"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0BB263"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C749B2"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r>
          <w:tr w:rsidR="008D5D2E" w14:paraId="65D51440"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36371F" w14:textId="77777777" w:rsidR="008D5D2E" w:rsidRDefault="008D5D2E" w:rsidP="004D4763">
                <w:pPr>
                  <w:rPr>
                    <w:rFonts w:eastAsia="Calibri" w:cs="Calibri"/>
                    <w:color w:val="000000"/>
                    <w:sz w:val="18"/>
                  </w:rPr>
                </w:pPr>
                <w:r>
                  <w:rPr>
                    <w:rFonts w:eastAsia="Calibri" w:cs="Calibri"/>
                    <w:b w:val="0"/>
                    <w:color w:val="000000"/>
                    <w:sz w:val="18"/>
                  </w:rPr>
                  <w:t>Renteutgifter</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ED9107"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47 223</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E1A18A"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41 369</w:t>
                </w:r>
              </w:p>
            </w:tc>
            <w:tc>
              <w:tcPr>
                <w:tcW w:w="5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54FF2FD4"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45 776</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DACC3A"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46 856</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D9C2B5"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48 256</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0F7A56"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48 956</w:t>
                </w:r>
              </w:p>
            </w:tc>
          </w:tr>
          <w:tr w:rsidR="008D5D2E" w14:paraId="1EBAC00E"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76C161" w14:textId="77777777" w:rsidR="008D5D2E" w:rsidRDefault="008D5D2E" w:rsidP="004D4763">
                <w:pPr>
                  <w:rPr>
                    <w:rFonts w:eastAsia="Calibri" w:cs="Calibri"/>
                    <w:color w:val="000000"/>
                    <w:sz w:val="18"/>
                  </w:rPr>
                </w:pPr>
                <w:r>
                  <w:rPr>
                    <w:rFonts w:eastAsia="Calibri" w:cs="Calibri"/>
                    <w:b w:val="0"/>
                    <w:color w:val="000000"/>
                    <w:sz w:val="18"/>
                  </w:rPr>
                  <w:t>Avdrag på lån</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E56FD1"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40 162</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FF8D01"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39 988</w:t>
                </w:r>
              </w:p>
            </w:tc>
            <w:tc>
              <w:tcPr>
                <w:tcW w:w="5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2AD11E61"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44 350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873FDD"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44 400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A9C5D8"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45 400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17D107"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46 400</w:t>
                </w:r>
              </w:p>
            </w:tc>
          </w:tr>
          <w:tr w:rsidR="008D5D2E" w14:paraId="7B764C4E"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D6689A3" w14:textId="77777777" w:rsidR="008D5D2E" w:rsidRDefault="008D5D2E" w:rsidP="004D4763">
                <w:pPr>
                  <w:rPr>
                    <w:rFonts w:eastAsia="Calibri" w:cs="Calibri"/>
                    <w:b w:val="0"/>
                    <w:color w:val="000000"/>
                    <w:sz w:val="18"/>
                  </w:rPr>
                </w:pPr>
                <w:r>
                  <w:rPr>
                    <w:rFonts w:eastAsia="Calibri" w:cs="Calibri"/>
                    <w:color w:val="000000"/>
                    <w:sz w:val="18"/>
                  </w:rPr>
                  <w:t>Netto finansutgifter</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1BB2707"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30 460</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3D51846"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39 477</w:t>
                </w:r>
              </w:p>
            </w:tc>
            <w:tc>
              <w:tcPr>
                <w:tcW w:w="500" w:type="pct"/>
                <w:tcBorders>
                  <w:top w:val="single" w:sz="8" w:space="0" w:color="000000"/>
                  <w:left w:val="none" w:sz="0" w:space="0" w:color="000000"/>
                  <w:bottom w:val="single" w:sz="8" w:space="0" w:color="000000"/>
                  <w:right w:val="none" w:sz="0" w:space="0" w:color="000000"/>
                </w:tcBorders>
                <w:shd w:val="clear" w:color="auto" w:fill="F2F2F2"/>
                <w:tcMar>
                  <w:left w:w="0" w:type="dxa"/>
                  <w:right w:w="60" w:type="dxa"/>
                </w:tcMar>
              </w:tcPr>
              <w:p w14:paraId="01112261"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41 746</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9609AC4"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52 876</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A1DF52B"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55 276</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A535F28"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56 976</w:t>
                </w:r>
              </w:p>
            </w:tc>
          </w:tr>
          <w:tr w:rsidR="008D5D2E" w14:paraId="0FC095E9"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5A572F" w14:textId="77777777" w:rsidR="008D5D2E" w:rsidRDefault="008D5D2E" w:rsidP="004D4763">
                <w:pPr>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CF4985"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442392"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481570FB"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9C17F5"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501CD8"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6F7AA3"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r>
          <w:tr w:rsidR="008D5D2E" w14:paraId="3FEF22B8"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43C530" w14:textId="77777777" w:rsidR="008D5D2E" w:rsidRDefault="008D5D2E" w:rsidP="004D4763">
                <w:pPr>
                  <w:rPr>
                    <w:rFonts w:eastAsia="Calibri" w:cs="Calibri"/>
                    <w:color w:val="000000"/>
                    <w:sz w:val="18"/>
                  </w:rPr>
                </w:pPr>
                <w:r>
                  <w:rPr>
                    <w:rFonts w:eastAsia="Calibri" w:cs="Calibri"/>
                    <w:b w:val="0"/>
                    <w:color w:val="000000"/>
                    <w:sz w:val="18"/>
                  </w:rPr>
                  <w:t>Motpost avskrivninger</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F0AF75"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-55 655</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88005B"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-56 267</w:t>
                </w:r>
              </w:p>
            </w:tc>
            <w:tc>
              <w:tcPr>
                <w:tcW w:w="5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5C828FA1"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-56 267</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CCF4E6"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-56 267</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DBD421"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-56 267</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65AECA"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-56 267</w:t>
                </w:r>
              </w:p>
            </w:tc>
          </w:tr>
          <w:tr w:rsidR="008D5D2E" w14:paraId="76B37188"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13D48B" w14:textId="77777777" w:rsidR="008D5D2E" w:rsidRDefault="008D5D2E" w:rsidP="004D4763">
                <w:pPr>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CDC153"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7E450C"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462BCA88"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058FD6"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6BC2B6"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197BEA"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r>
          <w:tr w:rsidR="008D5D2E" w14:paraId="2F03AEAB"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D177114" w14:textId="77777777" w:rsidR="008D5D2E" w:rsidRDefault="008D5D2E" w:rsidP="004D4763">
                <w:pPr>
                  <w:rPr>
                    <w:rFonts w:eastAsia="Calibri" w:cs="Calibri"/>
                    <w:b w:val="0"/>
                    <w:color w:val="000000"/>
                    <w:sz w:val="18"/>
                  </w:rPr>
                </w:pPr>
                <w:r>
                  <w:rPr>
                    <w:rFonts w:eastAsia="Calibri" w:cs="Calibri"/>
                    <w:color w:val="000000"/>
                    <w:sz w:val="18"/>
                  </w:rPr>
                  <w:t xml:space="preserve">Netto driftsresultat </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75A0413"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-7 119</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35B37C1"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-322</w:t>
                </w:r>
              </w:p>
            </w:tc>
            <w:tc>
              <w:tcPr>
                <w:tcW w:w="500" w:type="pct"/>
                <w:tcBorders>
                  <w:top w:val="single" w:sz="8" w:space="0" w:color="000000"/>
                  <w:left w:val="none" w:sz="0" w:space="0" w:color="000000"/>
                  <w:bottom w:val="single" w:sz="8" w:space="0" w:color="000000"/>
                  <w:right w:val="none" w:sz="0" w:space="0" w:color="000000"/>
                </w:tcBorders>
                <w:shd w:val="clear" w:color="auto" w:fill="F2F2F2"/>
                <w:tcMar>
                  <w:left w:w="0" w:type="dxa"/>
                  <w:right w:w="60" w:type="dxa"/>
                </w:tcMar>
              </w:tcPr>
              <w:p w14:paraId="5D769B56"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7 991</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A32233C"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20 851</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07E8B56"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25 941</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1B45A93"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27 691</w:t>
                </w:r>
              </w:p>
            </w:tc>
          </w:tr>
          <w:tr w:rsidR="008D5D2E" w14:paraId="5C8D85C0"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5093F0" w14:textId="77777777" w:rsidR="008D5D2E" w:rsidRDefault="008D5D2E" w:rsidP="004D4763">
                <w:pPr>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483269"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C29FE9"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467DAF92"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C54CAD"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1B847B"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B6314A"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r>
          <w:tr w:rsidR="008D5D2E" w14:paraId="0081A2CC"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50F47C" w14:textId="77777777" w:rsidR="008D5D2E" w:rsidRDefault="008D5D2E" w:rsidP="004D4763">
                <w:pPr>
                  <w:rPr>
                    <w:rFonts w:eastAsia="Calibri" w:cs="Calibri"/>
                    <w:b w:val="0"/>
                    <w:color w:val="000000"/>
                    <w:sz w:val="18"/>
                  </w:rPr>
                </w:pPr>
                <w:r>
                  <w:rPr>
                    <w:rFonts w:eastAsia="Calibri" w:cs="Calibri"/>
                    <w:color w:val="000000"/>
                    <w:sz w:val="18"/>
                  </w:rPr>
                  <w:t>Disponering eller dekning av netto driftsresultat</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C01BCE"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F770BF"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4BAD3118"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413A2A"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612BEF"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DF3F06"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p>
            </w:tc>
          </w:tr>
          <w:tr w:rsidR="008D5D2E" w14:paraId="7AACC4E3"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4F28E1" w14:textId="77777777" w:rsidR="008D5D2E" w:rsidRDefault="008D5D2E" w:rsidP="004D4763">
                <w:pPr>
                  <w:rPr>
                    <w:rFonts w:eastAsia="Calibri" w:cs="Calibri"/>
                    <w:color w:val="000000"/>
                    <w:sz w:val="18"/>
                  </w:rPr>
                </w:pPr>
                <w:r>
                  <w:rPr>
                    <w:rFonts w:eastAsia="Calibri" w:cs="Calibri"/>
                    <w:b w:val="0"/>
                    <w:color w:val="000000"/>
                    <w:sz w:val="18"/>
                  </w:rPr>
                  <w:t>Overføring til investering</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DFFF21"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200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4B6D98"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7BB81EDB"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84B211"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B00F6B"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4C3C2A"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r>
          <w:tr w:rsidR="008D5D2E" w14:paraId="32D2E06E"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0A2A0E" w14:textId="77777777" w:rsidR="008D5D2E" w:rsidRDefault="008D5D2E" w:rsidP="004D4763">
                <w:pPr>
                  <w:rPr>
                    <w:rFonts w:eastAsia="Calibri" w:cs="Calibri"/>
                    <w:color w:val="000000"/>
                    <w:sz w:val="18"/>
                  </w:rPr>
                </w:pPr>
                <w:r>
                  <w:rPr>
                    <w:rFonts w:eastAsia="Calibri" w:cs="Calibri"/>
                    <w:b w:val="0"/>
                    <w:color w:val="000000"/>
                    <w:sz w:val="18"/>
                  </w:rPr>
                  <w:t>Avsetninger til bundne driftsfond</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FC4304"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9 016</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A3A175"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1D75D767"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D55259"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C5088F"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E622D3"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r>
          <w:tr w:rsidR="008D5D2E" w14:paraId="69886C0F"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F8A564" w14:textId="77777777" w:rsidR="008D5D2E" w:rsidRDefault="008D5D2E" w:rsidP="004D4763">
                <w:pPr>
                  <w:rPr>
                    <w:rFonts w:eastAsia="Calibri" w:cs="Calibri"/>
                    <w:color w:val="000000"/>
                    <w:sz w:val="18"/>
                  </w:rPr>
                </w:pPr>
                <w:r>
                  <w:rPr>
                    <w:rFonts w:eastAsia="Calibri" w:cs="Calibri"/>
                    <w:b w:val="0"/>
                    <w:color w:val="000000"/>
                    <w:sz w:val="18"/>
                  </w:rPr>
                  <w:t>Bruk av bundne driftsfond</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EDC779"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-5 141</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0A0DC6"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20BF5433"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0DF840"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F99348"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93F771"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r>
          <w:tr w:rsidR="008D5D2E" w14:paraId="2F0F82FA"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A67CA0" w14:textId="77777777" w:rsidR="008D5D2E" w:rsidRDefault="008D5D2E" w:rsidP="004D4763">
                <w:pPr>
                  <w:rPr>
                    <w:rFonts w:eastAsia="Calibri" w:cs="Calibri"/>
                    <w:color w:val="000000"/>
                    <w:sz w:val="18"/>
                  </w:rPr>
                </w:pPr>
                <w:r>
                  <w:rPr>
                    <w:rFonts w:eastAsia="Calibri" w:cs="Calibri"/>
                    <w:b w:val="0"/>
                    <w:color w:val="000000"/>
                    <w:sz w:val="18"/>
                  </w:rPr>
                  <w:t>Avsetninger til disposisjonsfond</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07E5A8"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3 044</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024E93"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322</w:t>
                </w:r>
              </w:p>
            </w:tc>
            <w:tc>
              <w:tcPr>
                <w:tcW w:w="5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488D307F"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8A62D5"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FE7865"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5D8DA3"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r>
          <w:tr w:rsidR="008D5D2E" w14:paraId="7DFEB6AB"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2085B8" w14:textId="77777777" w:rsidR="008D5D2E" w:rsidRDefault="008D5D2E" w:rsidP="004D4763">
                <w:pPr>
                  <w:rPr>
                    <w:rFonts w:eastAsia="Calibri" w:cs="Calibri"/>
                    <w:color w:val="000000"/>
                    <w:sz w:val="18"/>
                  </w:rPr>
                </w:pPr>
                <w:r>
                  <w:rPr>
                    <w:rFonts w:eastAsia="Calibri" w:cs="Calibri"/>
                    <w:b w:val="0"/>
                    <w:color w:val="000000"/>
                    <w:sz w:val="18"/>
                  </w:rPr>
                  <w:t>Bruk av disposisjonsfond</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B68F9A"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AFE3C9"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23C256FC"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-7 991</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8FC787"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-20 851</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E678E9"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-25 941</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B947A8"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-27 691</w:t>
                </w:r>
              </w:p>
            </w:tc>
          </w:tr>
          <w:tr w:rsidR="008D5D2E" w14:paraId="20847FF4"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B2B8A1" w14:textId="77777777" w:rsidR="008D5D2E" w:rsidRDefault="008D5D2E" w:rsidP="004D4763">
                <w:pPr>
                  <w:rPr>
                    <w:rFonts w:eastAsia="Calibri" w:cs="Calibri"/>
                    <w:color w:val="000000"/>
                    <w:sz w:val="18"/>
                  </w:rPr>
                </w:pPr>
                <w:r>
                  <w:rPr>
                    <w:rFonts w:eastAsia="Calibri" w:cs="Calibri"/>
                    <w:b w:val="0"/>
                    <w:color w:val="000000"/>
                    <w:sz w:val="18"/>
                  </w:rPr>
                  <w:t>Dekning av tidligere års merforbruk i driftsregnskapet</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61D1BA"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B7B339"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1F6365DB"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47355C"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D6EA1C"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DFE5EC"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r>
          <w:tr w:rsidR="008D5D2E" w14:paraId="72DFA1CB"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62D78BA" w14:textId="77777777" w:rsidR="008D5D2E" w:rsidRDefault="008D5D2E" w:rsidP="004D4763">
                <w:pPr>
                  <w:rPr>
                    <w:rFonts w:eastAsia="Calibri" w:cs="Calibri"/>
                    <w:b w:val="0"/>
                    <w:color w:val="000000"/>
                    <w:sz w:val="18"/>
                  </w:rPr>
                </w:pPr>
                <w:r>
                  <w:rPr>
                    <w:rFonts w:eastAsia="Calibri" w:cs="Calibri"/>
                    <w:color w:val="000000"/>
                    <w:sz w:val="18"/>
                  </w:rPr>
                  <w:t>Sum disponeringer eller dekning av netto driftsresultat</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97D3D2D"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7 119</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4A0DDBD"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322</w:t>
                </w:r>
              </w:p>
            </w:tc>
            <w:tc>
              <w:tcPr>
                <w:tcW w:w="500" w:type="pct"/>
                <w:tcBorders>
                  <w:top w:val="single" w:sz="8" w:space="0" w:color="000000"/>
                  <w:left w:val="none" w:sz="0" w:space="0" w:color="000000"/>
                  <w:bottom w:val="single" w:sz="8" w:space="0" w:color="000000"/>
                  <w:right w:val="none" w:sz="0" w:space="0" w:color="000000"/>
                </w:tcBorders>
                <w:shd w:val="clear" w:color="auto" w:fill="F2F2F2"/>
                <w:tcMar>
                  <w:left w:w="0" w:type="dxa"/>
                  <w:right w:w="60" w:type="dxa"/>
                </w:tcMar>
              </w:tcPr>
              <w:p w14:paraId="2A674ED6"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-7 991</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84843E7"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-20 851</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761DECA"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-25 941</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0ACDE79"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-27 691</w:t>
                </w:r>
              </w:p>
            </w:tc>
          </w:tr>
          <w:tr w:rsidR="008D5D2E" w14:paraId="47492608"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4EE0C9" w14:textId="77777777" w:rsidR="008D5D2E" w:rsidRDefault="008D5D2E" w:rsidP="004D4763">
                <w:pPr>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123232"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1C8454"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7F0D4E06"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772F45"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5D43E8"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02ECF3"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r>
          <w:tr w:rsidR="008D5D2E" w14:paraId="7A2909FD"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C44CF34" w14:textId="77777777" w:rsidR="008D5D2E" w:rsidRDefault="008D5D2E" w:rsidP="004D4763">
                <w:pPr>
                  <w:rPr>
                    <w:rFonts w:eastAsia="Calibri" w:cs="Calibri"/>
                    <w:b w:val="0"/>
                    <w:color w:val="4F81BD"/>
                    <w:sz w:val="18"/>
                  </w:rPr>
                </w:pPr>
                <w:r>
                  <w:rPr>
                    <w:rFonts w:eastAsia="Calibri" w:cs="Calibri"/>
                    <w:color w:val="4F81BD"/>
                    <w:sz w:val="18"/>
                  </w:rPr>
                  <w:t>Fremført til inndekning i senere år (merforbruk)</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6CDF6F9"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4F81BD"/>
                    <w:sz w:val="18"/>
                  </w:rPr>
                </w:pPr>
                <w:r>
                  <w:rPr>
                    <w:rFonts w:eastAsia="Calibri" w:cs="Calibri"/>
                    <w:b/>
                    <w:color w:val="4F81BD"/>
                    <w:sz w:val="18"/>
                  </w:rPr>
                  <w:t>0</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6889CAD"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4F81BD"/>
                    <w:sz w:val="18"/>
                  </w:rPr>
                </w:pPr>
                <w:r>
                  <w:rPr>
                    <w:rFonts w:eastAsia="Calibri" w:cs="Calibri"/>
                    <w:b/>
                    <w:color w:val="4F81BD"/>
                    <w:sz w:val="18"/>
                  </w:rPr>
                  <w:t>0</w:t>
                </w:r>
              </w:p>
            </w:tc>
            <w:tc>
              <w:tcPr>
                <w:tcW w:w="500" w:type="pct"/>
                <w:tcBorders>
                  <w:top w:val="single" w:sz="8" w:space="0" w:color="000000"/>
                  <w:left w:val="none" w:sz="0" w:space="0" w:color="000000"/>
                  <w:bottom w:val="single" w:sz="8" w:space="0" w:color="000000"/>
                  <w:right w:val="none" w:sz="0" w:space="0" w:color="000000"/>
                </w:tcBorders>
                <w:shd w:val="clear" w:color="auto" w:fill="F2F2F2"/>
                <w:tcMar>
                  <w:left w:w="0" w:type="dxa"/>
                  <w:right w:w="60" w:type="dxa"/>
                </w:tcMar>
              </w:tcPr>
              <w:p w14:paraId="31EF7A1B"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4F81BD"/>
                    <w:sz w:val="18"/>
                  </w:rPr>
                </w:pPr>
                <w:r>
                  <w:rPr>
                    <w:rFonts w:eastAsia="Calibri" w:cs="Calibri"/>
                    <w:b/>
                    <w:color w:val="4F81BD"/>
                    <w:sz w:val="18"/>
                  </w:rPr>
                  <w:t>0</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B2C2ECE"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4F81BD"/>
                    <w:sz w:val="18"/>
                  </w:rPr>
                </w:pPr>
                <w:r>
                  <w:rPr>
                    <w:rFonts w:eastAsia="Calibri" w:cs="Calibri"/>
                    <w:b/>
                    <w:color w:val="4F81BD"/>
                    <w:sz w:val="18"/>
                  </w:rPr>
                  <w:t>0</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90C7C3C"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4F81BD"/>
                    <w:sz w:val="18"/>
                  </w:rPr>
                </w:pPr>
                <w:r>
                  <w:rPr>
                    <w:rFonts w:eastAsia="Calibri" w:cs="Calibri"/>
                    <w:b/>
                    <w:color w:val="4F81BD"/>
                    <w:sz w:val="18"/>
                  </w:rPr>
                  <w:t>0</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F06FD1C"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4F81BD"/>
                    <w:sz w:val="18"/>
                  </w:rPr>
                </w:pPr>
                <w:r>
                  <w:rPr>
                    <w:rFonts w:eastAsia="Calibri" w:cs="Calibri"/>
                    <w:b/>
                    <w:color w:val="4F81BD"/>
                    <w:sz w:val="18"/>
                  </w:rPr>
                  <w:t>0</w:t>
                </w:r>
              </w:p>
            </w:tc>
          </w:tr>
        </w:tbl>
        <w:p w14:paraId="137121A1" w14:textId="77777777" w:rsidR="008D5D2E" w:rsidRDefault="008D5D2E" w:rsidP="008D5D2E">
          <w:pPr>
            <w:rPr>
              <w:rFonts w:eastAsia="Calibri" w:cs="Calibri"/>
              <w:b/>
              <w:i/>
              <w:color w:val="000000"/>
              <w:sz w:val="16"/>
            </w:rPr>
          </w:pPr>
        </w:p>
        <w:p w14:paraId="7623D48F" w14:textId="77777777" w:rsidR="008D5D2E" w:rsidRDefault="008D5D2E" w:rsidP="008D5D2E">
          <w:pPr>
            <w:rPr>
              <w:rFonts w:eastAsia="Calibri" w:cs="Calibri"/>
              <w:b/>
              <w:color w:val="0070C0"/>
              <w:sz w:val="26"/>
            </w:rPr>
          </w:pPr>
          <w:r>
            <w:rPr>
              <w:rFonts w:eastAsia="Calibri" w:cs="Calibri"/>
              <w:b/>
              <w:color w:val="0070C0"/>
              <w:sz w:val="26"/>
            </w:rPr>
            <w:br w:type="page"/>
          </w:r>
        </w:p>
        <w:p w14:paraId="579E5F32" w14:textId="77777777" w:rsidR="008D5D2E" w:rsidRDefault="008D5D2E" w:rsidP="008D5D2E">
          <w:pPr>
            <w:rPr>
              <w:rFonts w:eastAsia="Calibri" w:cs="Calibri"/>
              <w:i/>
              <w:color w:val="000000"/>
              <w:sz w:val="16"/>
            </w:rPr>
          </w:pPr>
          <w:r>
            <w:rPr>
              <w:rFonts w:eastAsia="Calibri" w:cs="Calibri"/>
              <w:b/>
              <w:color w:val="0070C0"/>
              <w:sz w:val="26"/>
            </w:rPr>
            <w:lastRenderedPageBreak/>
            <w:t>Bevilgningsoversikt drift etter § 5-4 andre ledd</w:t>
          </w:r>
          <w:r>
            <w:rPr>
              <w:rFonts w:eastAsia="Calibri" w:cs="Calibri"/>
              <w:i/>
              <w:color w:val="0070C0"/>
              <w:sz w:val="26"/>
            </w:rPr>
            <w:br/>
          </w:r>
          <w:r>
            <w:rPr>
              <w:rFonts w:eastAsia="Calibri" w:cs="Calibri"/>
              <w:i/>
              <w:color w:val="000000"/>
              <w:sz w:val="16"/>
            </w:rPr>
            <w:t>Beløp i 1000</w:t>
          </w:r>
        </w:p>
        <w:tbl>
          <w:tblPr>
            <w:tblStyle w:val="Rutenettabell1lys"/>
            <w:tblW w:w="4000" w:type="pct"/>
            <w:tblLook w:val="04A0" w:firstRow="1" w:lastRow="0" w:firstColumn="1" w:lastColumn="0" w:noHBand="0" w:noVBand="1"/>
          </w:tblPr>
          <w:tblGrid>
            <w:gridCol w:w="1912"/>
            <w:gridCol w:w="1017"/>
            <w:gridCol w:w="911"/>
            <w:gridCol w:w="911"/>
            <w:gridCol w:w="911"/>
            <w:gridCol w:w="911"/>
            <w:gridCol w:w="911"/>
          </w:tblGrid>
          <w:tr w:rsidR="008D5D2E" w14:paraId="34AD3BC3" w14:textId="77777777" w:rsidTr="004D476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B6D4B5" w14:textId="77777777" w:rsidR="008D5D2E" w:rsidRDefault="008D5D2E" w:rsidP="004D4763">
                <w:pPr>
                  <w:rPr>
                    <w:rFonts w:eastAsia="Calibri" w:cs="Calibri"/>
                    <w:b w:val="0"/>
                    <w:color w:val="4F81BD"/>
                  </w:rPr>
                </w:pPr>
              </w:p>
            </w:tc>
            <w:tc>
              <w:tcPr>
                <w:tcW w:w="6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0B11E7" w14:textId="77777777" w:rsidR="008D5D2E" w:rsidRDefault="008D5D2E" w:rsidP="004D4763">
                <w:pPr>
                  <w:jc w:val="right"/>
                  <w:cnfStyle w:val="100000000000" w:firstRow="1" w:lastRow="0" w:firstColumn="0" w:lastColumn="0" w:oddVBand="0" w:evenVBand="0" w:oddHBand="0" w:evenHBand="0" w:firstRowFirstColumn="0" w:firstRowLastColumn="0" w:lastRowFirstColumn="0" w:lastRowLastColumn="0"/>
                  <w:rPr>
                    <w:rFonts w:eastAsia="Calibri" w:cs="Calibri"/>
                    <w:b w:val="0"/>
                    <w:color w:val="4F81BD"/>
                  </w:rPr>
                </w:pPr>
              </w:p>
            </w:tc>
            <w:tc>
              <w:tcPr>
                <w:tcW w:w="6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BA7EFE" w14:textId="77777777" w:rsidR="008D5D2E" w:rsidRDefault="008D5D2E" w:rsidP="004D4763">
                <w:pPr>
                  <w:jc w:val="right"/>
                  <w:cnfStyle w:val="100000000000" w:firstRow="1" w:lastRow="0" w:firstColumn="0" w:lastColumn="0" w:oddVBand="0" w:evenVBand="0" w:oddHBand="0" w:evenHBand="0" w:firstRowFirstColumn="0" w:firstRowLastColumn="0" w:lastRowFirstColumn="0" w:lastRowLastColumn="0"/>
                  <w:rPr>
                    <w:rFonts w:eastAsia="Calibri" w:cs="Calibri"/>
                    <w:b w:val="0"/>
                    <w:color w:val="4F81BD"/>
                  </w:rPr>
                </w:pPr>
              </w:p>
            </w:tc>
            <w:tc>
              <w:tcPr>
                <w:tcW w:w="6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A6B954" w14:textId="77777777" w:rsidR="008D5D2E" w:rsidRDefault="008D5D2E" w:rsidP="004D4763">
                <w:pPr>
                  <w:jc w:val="right"/>
                  <w:cnfStyle w:val="100000000000" w:firstRow="1" w:lastRow="0" w:firstColumn="0" w:lastColumn="0" w:oddVBand="0" w:evenVBand="0" w:oddHBand="0" w:evenHBand="0" w:firstRowFirstColumn="0" w:firstRowLastColumn="0" w:lastRowFirstColumn="0" w:lastRowLastColumn="0"/>
                  <w:rPr>
                    <w:rFonts w:eastAsia="Calibri" w:cs="Calibri"/>
                    <w:b w:val="0"/>
                    <w:color w:val="4F81BD"/>
                  </w:rPr>
                </w:pPr>
              </w:p>
            </w:tc>
            <w:tc>
              <w:tcPr>
                <w:tcW w:w="6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20AA4D" w14:textId="77777777" w:rsidR="008D5D2E" w:rsidRDefault="008D5D2E" w:rsidP="004D4763">
                <w:pPr>
                  <w:jc w:val="right"/>
                  <w:cnfStyle w:val="100000000000" w:firstRow="1" w:lastRow="0" w:firstColumn="0" w:lastColumn="0" w:oddVBand="0" w:evenVBand="0" w:oddHBand="0" w:evenHBand="0" w:firstRowFirstColumn="0" w:firstRowLastColumn="0" w:lastRowFirstColumn="0" w:lastRowLastColumn="0"/>
                  <w:rPr>
                    <w:rFonts w:eastAsia="Calibri" w:cs="Calibri"/>
                    <w:b w:val="0"/>
                    <w:color w:val="4F81BD"/>
                  </w:rPr>
                </w:pPr>
              </w:p>
            </w:tc>
            <w:tc>
              <w:tcPr>
                <w:tcW w:w="6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321D32" w14:textId="77777777" w:rsidR="008D5D2E" w:rsidRDefault="008D5D2E" w:rsidP="004D4763">
                <w:pPr>
                  <w:jc w:val="right"/>
                  <w:cnfStyle w:val="100000000000" w:firstRow="1" w:lastRow="0" w:firstColumn="0" w:lastColumn="0" w:oddVBand="0" w:evenVBand="0" w:oddHBand="0" w:evenHBand="0" w:firstRowFirstColumn="0" w:firstRowLastColumn="0" w:lastRowFirstColumn="0" w:lastRowLastColumn="0"/>
                  <w:rPr>
                    <w:rFonts w:eastAsia="Calibri" w:cs="Calibri"/>
                    <w:b w:val="0"/>
                    <w:color w:val="4F81BD"/>
                  </w:rPr>
                </w:pPr>
              </w:p>
            </w:tc>
            <w:tc>
              <w:tcPr>
                <w:tcW w:w="6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96DD1C" w14:textId="77777777" w:rsidR="008D5D2E" w:rsidRDefault="008D5D2E" w:rsidP="004D4763">
                <w:pPr>
                  <w:jc w:val="right"/>
                  <w:cnfStyle w:val="100000000000" w:firstRow="1" w:lastRow="0" w:firstColumn="0" w:lastColumn="0" w:oddVBand="0" w:evenVBand="0" w:oddHBand="0" w:evenHBand="0" w:firstRowFirstColumn="0" w:firstRowLastColumn="0" w:lastRowFirstColumn="0" w:lastRowLastColumn="0"/>
                  <w:rPr>
                    <w:rFonts w:eastAsia="Calibri" w:cs="Calibri"/>
                    <w:b w:val="0"/>
                    <w:color w:val="4F81BD"/>
                  </w:rPr>
                </w:pPr>
              </w:p>
            </w:tc>
          </w:tr>
          <w:tr w:rsidR="008D5D2E" w14:paraId="2E2918D0" w14:textId="77777777" w:rsidTr="004D476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DA7157" w14:textId="77777777" w:rsidR="008D5D2E" w:rsidRDefault="008D5D2E" w:rsidP="004D4763">
                <w:pPr>
                  <w:rPr>
                    <w:rFonts w:eastAsia="Calibri" w:cs="Calibri"/>
                    <w:b w:val="0"/>
                    <w:color w:val="4F81BD"/>
                  </w:rPr>
                </w:pPr>
              </w:p>
            </w:tc>
            <w:tc>
              <w:tcPr>
                <w:tcW w:w="6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3B1E13" w14:textId="77777777" w:rsidR="008D5D2E" w:rsidRDefault="008D5D2E" w:rsidP="004D4763">
                <w:pPr>
                  <w:jc w:val="right"/>
                  <w:cnfStyle w:val="100000000000" w:firstRow="1" w:lastRow="0" w:firstColumn="0" w:lastColumn="0" w:oddVBand="0" w:evenVBand="0" w:oddHBand="0" w:evenHBand="0" w:firstRowFirstColumn="0" w:firstRowLastColumn="0" w:lastRowFirstColumn="0" w:lastRowLastColumn="0"/>
                  <w:rPr>
                    <w:rFonts w:eastAsia="Calibri" w:cs="Calibri"/>
                    <w:b w:val="0"/>
                    <w:color w:val="4F81BD"/>
                  </w:rPr>
                </w:pPr>
                <w:r>
                  <w:rPr>
                    <w:rFonts w:eastAsia="Calibri" w:cs="Calibri"/>
                    <w:color w:val="4F81BD"/>
                  </w:rPr>
                  <w:t>Regnskap  2023</w:t>
                </w:r>
              </w:p>
            </w:tc>
            <w:tc>
              <w:tcPr>
                <w:tcW w:w="6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FDA854" w14:textId="77777777" w:rsidR="008D5D2E" w:rsidRDefault="008D5D2E" w:rsidP="004D4763">
                <w:pPr>
                  <w:jc w:val="right"/>
                  <w:cnfStyle w:val="100000000000" w:firstRow="1" w:lastRow="0" w:firstColumn="0" w:lastColumn="0" w:oddVBand="0" w:evenVBand="0" w:oddHBand="0" w:evenHBand="0" w:firstRowFirstColumn="0" w:firstRowLastColumn="0" w:lastRowFirstColumn="0" w:lastRowLastColumn="0"/>
                  <w:rPr>
                    <w:rFonts w:eastAsia="Calibri" w:cs="Calibri"/>
                    <w:b w:val="0"/>
                    <w:color w:val="4F81BD"/>
                  </w:rPr>
                </w:pPr>
                <w:r>
                  <w:rPr>
                    <w:rFonts w:eastAsia="Calibri" w:cs="Calibri"/>
                    <w:color w:val="4F81BD"/>
                  </w:rPr>
                  <w:t>Oppr. budsjett 2024</w:t>
                </w:r>
              </w:p>
            </w:tc>
            <w:tc>
              <w:tcPr>
                <w:tcW w:w="6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0F2F67E0" w14:textId="77777777" w:rsidR="008D5D2E" w:rsidRDefault="008D5D2E" w:rsidP="004D4763">
                <w:pPr>
                  <w:jc w:val="right"/>
                  <w:cnfStyle w:val="100000000000" w:firstRow="1" w:lastRow="0" w:firstColumn="0" w:lastColumn="0" w:oddVBand="0" w:evenVBand="0" w:oddHBand="0" w:evenHBand="0" w:firstRowFirstColumn="0" w:firstRowLastColumn="0" w:lastRowFirstColumn="0" w:lastRowLastColumn="0"/>
                  <w:rPr>
                    <w:rFonts w:eastAsia="Calibri" w:cs="Calibri"/>
                    <w:b w:val="0"/>
                    <w:color w:val="4F81BD"/>
                  </w:rPr>
                </w:pPr>
                <w:proofErr w:type="spellStart"/>
                <w:r>
                  <w:rPr>
                    <w:rFonts w:eastAsia="Calibri" w:cs="Calibri"/>
                    <w:color w:val="4F81BD"/>
                  </w:rPr>
                  <w:t>Øk.plan</w:t>
                </w:r>
                <w:proofErr w:type="spellEnd"/>
                <w:r>
                  <w:rPr>
                    <w:rFonts w:eastAsia="Calibri" w:cs="Calibri"/>
                    <w:color w:val="4F81BD"/>
                  </w:rPr>
                  <w:t xml:space="preserve"> 2025</w:t>
                </w:r>
              </w:p>
            </w:tc>
            <w:tc>
              <w:tcPr>
                <w:tcW w:w="6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B0A92F" w14:textId="77777777" w:rsidR="008D5D2E" w:rsidRDefault="008D5D2E" w:rsidP="004D4763">
                <w:pPr>
                  <w:jc w:val="right"/>
                  <w:cnfStyle w:val="100000000000" w:firstRow="1" w:lastRow="0" w:firstColumn="0" w:lastColumn="0" w:oddVBand="0" w:evenVBand="0" w:oddHBand="0" w:evenHBand="0" w:firstRowFirstColumn="0" w:firstRowLastColumn="0" w:lastRowFirstColumn="0" w:lastRowLastColumn="0"/>
                  <w:rPr>
                    <w:rFonts w:eastAsia="Calibri" w:cs="Calibri"/>
                    <w:b w:val="0"/>
                    <w:color w:val="4F81BD"/>
                  </w:rPr>
                </w:pPr>
                <w:proofErr w:type="spellStart"/>
                <w:r>
                  <w:rPr>
                    <w:rFonts w:eastAsia="Calibri" w:cs="Calibri"/>
                    <w:color w:val="4F81BD"/>
                  </w:rPr>
                  <w:t>Øk.plan</w:t>
                </w:r>
                <w:proofErr w:type="spellEnd"/>
                <w:r>
                  <w:rPr>
                    <w:rFonts w:eastAsia="Calibri" w:cs="Calibri"/>
                    <w:color w:val="4F81BD"/>
                  </w:rPr>
                  <w:t xml:space="preserve"> 2026</w:t>
                </w:r>
              </w:p>
            </w:tc>
            <w:tc>
              <w:tcPr>
                <w:tcW w:w="6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573B61" w14:textId="77777777" w:rsidR="008D5D2E" w:rsidRDefault="008D5D2E" w:rsidP="004D4763">
                <w:pPr>
                  <w:jc w:val="right"/>
                  <w:cnfStyle w:val="100000000000" w:firstRow="1" w:lastRow="0" w:firstColumn="0" w:lastColumn="0" w:oddVBand="0" w:evenVBand="0" w:oddHBand="0" w:evenHBand="0" w:firstRowFirstColumn="0" w:firstRowLastColumn="0" w:lastRowFirstColumn="0" w:lastRowLastColumn="0"/>
                  <w:rPr>
                    <w:rFonts w:eastAsia="Calibri" w:cs="Calibri"/>
                    <w:b w:val="0"/>
                    <w:color w:val="4F81BD"/>
                  </w:rPr>
                </w:pPr>
                <w:proofErr w:type="spellStart"/>
                <w:r>
                  <w:rPr>
                    <w:rFonts w:eastAsia="Calibri" w:cs="Calibri"/>
                    <w:color w:val="4F81BD"/>
                  </w:rPr>
                  <w:t>Øk.plan</w:t>
                </w:r>
                <w:proofErr w:type="spellEnd"/>
                <w:r>
                  <w:rPr>
                    <w:rFonts w:eastAsia="Calibri" w:cs="Calibri"/>
                    <w:color w:val="4F81BD"/>
                  </w:rPr>
                  <w:t xml:space="preserve"> 2027</w:t>
                </w:r>
              </w:p>
            </w:tc>
            <w:tc>
              <w:tcPr>
                <w:tcW w:w="6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8DC0C5" w14:textId="77777777" w:rsidR="008D5D2E" w:rsidRDefault="008D5D2E" w:rsidP="004D4763">
                <w:pPr>
                  <w:jc w:val="right"/>
                  <w:cnfStyle w:val="100000000000" w:firstRow="1" w:lastRow="0" w:firstColumn="0" w:lastColumn="0" w:oddVBand="0" w:evenVBand="0" w:oddHBand="0" w:evenHBand="0" w:firstRowFirstColumn="0" w:firstRowLastColumn="0" w:lastRowFirstColumn="0" w:lastRowLastColumn="0"/>
                  <w:rPr>
                    <w:rFonts w:eastAsia="Calibri" w:cs="Calibri"/>
                    <w:b w:val="0"/>
                    <w:color w:val="4F81BD"/>
                  </w:rPr>
                </w:pPr>
                <w:proofErr w:type="spellStart"/>
                <w:r>
                  <w:rPr>
                    <w:rFonts w:eastAsia="Calibri" w:cs="Calibri"/>
                    <w:color w:val="4F81BD"/>
                  </w:rPr>
                  <w:t>Øk.plan</w:t>
                </w:r>
                <w:proofErr w:type="spellEnd"/>
                <w:r>
                  <w:rPr>
                    <w:rFonts w:eastAsia="Calibri" w:cs="Calibri"/>
                    <w:color w:val="4F81BD"/>
                  </w:rPr>
                  <w:t xml:space="preserve"> 2028</w:t>
                </w:r>
              </w:p>
            </w:tc>
          </w:tr>
          <w:tr w:rsidR="008D5D2E" w14:paraId="0C3A1AFE"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A9B5D5" w14:textId="77777777" w:rsidR="008D5D2E" w:rsidRDefault="008D5D2E" w:rsidP="004D4763">
                <w:pPr>
                  <w:rPr>
                    <w:rFonts w:eastAsia="Calibri" w:cs="Calibri"/>
                    <w:color w:val="000000"/>
                    <w:sz w:val="18"/>
                  </w:rPr>
                </w:pPr>
                <w:r>
                  <w:rPr>
                    <w:rFonts w:eastAsia="Calibri" w:cs="Calibri"/>
                    <w:b w:val="0"/>
                    <w:color w:val="000000"/>
                    <w:sz w:val="18"/>
                  </w:rPr>
                  <w:t>Formannskap</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B19726"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67 386</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0086DC"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65 566</w:t>
                </w:r>
              </w:p>
            </w:tc>
            <w:tc>
              <w:tcPr>
                <w:tcW w:w="5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7542A213"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70 563</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50B25C"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70 058</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D725D9"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71 008</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D3D909"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70 058</w:t>
                </w:r>
              </w:p>
            </w:tc>
          </w:tr>
          <w:tr w:rsidR="008D5D2E" w14:paraId="468FB316"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2A4B41" w14:textId="77777777" w:rsidR="008D5D2E" w:rsidRDefault="008D5D2E" w:rsidP="004D4763">
                <w:pPr>
                  <w:rPr>
                    <w:rFonts w:eastAsia="Calibri" w:cs="Calibri"/>
                    <w:color w:val="000000"/>
                    <w:sz w:val="18"/>
                  </w:rPr>
                </w:pPr>
                <w:r>
                  <w:rPr>
                    <w:rFonts w:eastAsia="Calibri" w:cs="Calibri"/>
                    <w:b w:val="0"/>
                    <w:color w:val="000000"/>
                    <w:sz w:val="18"/>
                  </w:rPr>
                  <w:t>Oppvekst og kultur</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95D34E"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255 115</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D8373F"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264 564</w:t>
                </w:r>
              </w:p>
            </w:tc>
            <w:tc>
              <w:tcPr>
                <w:tcW w:w="5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2CCC328C"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278 371</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BBE35A"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280 106</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0DB9E7"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279 846</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A1B453"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279 846</w:t>
                </w:r>
              </w:p>
            </w:tc>
          </w:tr>
          <w:tr w:rsidR="008D5D2E" w14:paraId="41308B6B"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D63227" w14:textId="77777777" w:rsidR="008D5D2E" w:rsidRDefault="008D5D2E" w:rsidP="004D4763">
                <w:pPr>
                  <w:rPr>
                    <w:rFonts w:eastAsia="Calibri" w:cs="Calibri"/>
                    <w:color w:val="000000"/>
                    <w:sz w:val="18"/>
                  </w:rPr>
                </w:pPr>
                <w:r>
                  <w:rPr>
                    <w:rFonts w:eastAsia="Calibri" w:cs="Calibri"/>
                    <w:b w:val="0"/>
                    <w:color w:val="000000"/>
                    <w:sz w:val="18"/>
                  </w:rPr>
                  <w:t>Helse og omsorg</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4ECFDE"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398 882</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895F5A"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398 042</w:t>
                </w:r>
              </w:p>
            </w:tc>
            <w:tc>
              <w:tcPr>
                <w:tcW w:w="5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5C1BC228"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423 000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F456CB"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423 000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B2708E"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423 000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94C404"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423 000</w:t>
                </w:r>
              </w:p>
            </w:tc>
          </w:tr>
          <w:tr w:rsidR="008D5D2E" w14:paraId="20EA4FF3"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616A06" w14:textId="77777777" w:rsidR="008D5D2E" w:rsidRDefault="008D5D2E" w:rsidP="004D4763">
                <w:pPr>
                  <w:rPr>
                    <w:rFonts w:eastAsia="Calibri" w:cs="Calibri"/>
                    <w:color w:val="000000"/>
                    <w:sz w:val="18"/>
                  </w:rPr>
                </w:pPr>
                <w:r>
                  <w:rPr>
                    <w:rFonts w:eastAsia="Calibri" w:cs="Calibri"/>
                    <w:b w:val="0"/>
                    <w:color w:val="000000"/>
                    <w:sz w:val="18"/>
                  </w:rPr>
                  <w:t>Teknisk utvalg</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2D666E"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60 360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BF8CB6"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61 625</w:t>
                </w:r>
              </w:p>
            </w:tc>
            <w:tc>
              <w:tcPr>
                <w:tcW w:w="5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6185FA9B"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65 210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EBFA00"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64 710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E2CF34"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64 710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33EBCF"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64 710</w:t>
                </w:r>
              </w:p>
            </w:tc>
          </w:tr>
          <w:tr w:rsidR="008D5D2E" w14:paraId="4BE8C265"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09D865" w14:textId="77777777" w:rsidR="008D5D2E" w:rsidRDefault="008D5D2E" w:rsidP="004D4763">
                <w:pPr>
                  <w:rPr>
                    <w:rFonts w:eastAsia="Calibri" w:cs="Calibri"/>
                    <w:color w:val="000000"/>
                    <w:sz w:val="18"/>
                  </w:rPr>
                </w:pPr>
                <w:r>
                  <w:rPr>
                    <w:rFonts w:eastAsia="Calibri" w:cs="Calibri"/>
                    <w:b w:val="0"/>
                    <w:color w:val="000000"/>
                    <w:sz w:val="18"/>
                  </w:rPr>
                  <w:t>Selvkost og storhavn</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BF8099"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392</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B52242"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23 569</w:t>
                </w:r>
              </w:p>
            </w:tc>
            <w:tc>
              <w:tcPr>
                <w:tcW w:w="5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24F00C0E"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23 603</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0B32E7"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36 603</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AC9C23"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36 603</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EECADA"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36 603</w:t>
                </w:r>
              </w:p>
            </w:tc>
          </w:tr>
          <w:tr w:rsidR="008D5D2E" w14:paraId="0E21B5F3"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76752F" w14:textId="77777777" w:rsidR="008D5D2E" w:rsidRDefault="008D5D2E" w:rsidP="004D4763">
                <w:pPr>
                  <w:rPr>
                    <w:rFonts w:eastAsia="Calibri" w:cs="Calibri"/>
                    <w:color w:val="000000"/>
                    <w:sz w:val="18"/>
                  </w:rPr>
                </w:pPr>
                <w:r>
                  <w:rPr>
                    <w:rFonts w:eastAsia="Calibri" w:cs="Calibri"/>
                    <w:b w:val="0"/>
                    <w:color w:val="000000"/>
                    <w:sz w:val="18"/>
                  </w:rPr>
                  <w:t>Sentralt plasserte budsjettposter, frie inntekter og finans</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7A5368"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5 652</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DE939F"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4 852</w:t>
                </w:r>
              </w:p>
            </w:tc>
            <w:tc>
              <w:tcPr>
                <w:tcW w:w="5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62D2289B"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4 083</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6CA717"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4 083</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52DC98"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4 083</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E598C0"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4 083</w:t>
                </w:r>
              </w:p>
            </w:tc>
          </w:tr>
          <w:tr w:rsidR="008D5D2E" w14:paraId="60CAB72A"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4DE798" w14:textId="77777777" w:rsidR="008D5D2E" w:rsidRDefault="008D5D2E" w:rsidP="004D4763">
                <w:pPr>
                  <w:rPr>
                    <w:rFonts w:eastAsia="Calibri" w:cs="Calibri"/>
                    <w:color w:val="000000"/>
                    <w:sz w:val="18"/>
                  </w:rPr>
                </w:pPr>
                <w:r>
                  <w:rPr>
                    <w:rFonts w:eastAsia="Calibri" w:cs="Calibri"/>
                    <w:b w:val="0"/>
                    <w:color w:val="000000"/>
                    <w:sz w:val="18"/>
                  </w:rPr>
                  <w:t>Interkommunale samarbeid - Farsund som vertskap</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BA9486"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E0BE83"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0DF9554D"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-168</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4A16CF"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-168</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59C0A5"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-168</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402B52"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-168</w:t>
                </w:r>
              </w:p>
            </w:tc>
          </w:tr>
          <w:tr w:rsidR="008D5D2E" w14:paraId="68D58E85"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BE1B6F3" w14:textId="77777777" w:rsidR="008D5D2E" w:rsidRDefault="008D5D2E" w:rsidP="004D4763">
                <w:pPr>
                  <w:rPr>
                    <w:rFonts w:eastAsia="Calibri" w:cs="Calibri"/>
                    <w:b w:val="0"/>
                    <w:color w:val="4F81BD"/>
                    <w:sz w:val="18"/>
                  </w:rPr>
                </w:pPr>
                <w:r>
                  <w:rPr>
                    <w:rFonts w:eastAsia="Calibri" w:cs="Calibri"/>
                    <w:color w:val="4F81BD"/>
                    <w:sz w:val="18"/>
                  </w:rPr>
                  <w:t>Sum bevilgninger drift, netto</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D34694E"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4F81BD"/>
                    <w:sz w:val="18"/>
                  </w:rPr>
                </w:pPr>
                <w:r>
                  <w:rPr>
                    <w:rFonts w:eastAsia="Calibri" w:cs="Calibri"/>
                    <w:b/>
                    <w:color w:val="4F81BD"/>
                    <w:sz w:val="18"/>
                  </w:rPr>
                  <w:t>787 788</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EB8DE27"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4F81BD"/>
                    <w:sz w:val="18"/>
                  </w:rPr>
                </w:pPr>
                <w:r>
                  <w:rPr>
                    <w:rFonts w:eastAsia="Calibri" w:cs="Calibri"/>
                    <w:b/>
                    <w:color w:val="4F81BD"/>
                    <w:sz w:val="18"/>
                  </w:rPr>
                  <w:t>818 218</w:t>
                </w:r>
              </w:p>
            </w:tc>
            <w:tc>
              <w:tcPr>
                <w:tcW w:w="500" w:type="pct"/>
                <w:tcBorders>
                  <w:top w:val="single" w:sz="8" w:space="0" w:color="000000"/>
                  <w:left w:val="none" w:sz="0" w:space="0" w:color="000000"/>
                  <w:bottom w:val="single" w:sz="8" w:space="0" w:color="000000"/>
                  <w:right w:val="none" w:sz="0" w:space="0" w:color="000000"/>
                </w:tcBorders>
                <w:shd w:val="clear" w:color="auto" w:fill="F2F2F2"/>
                <w:tcMar>
                  <w:left w:w="0" w:type="dxa"/>
                  <w:right w:w="60" w:type="dxa"/>
                </w:tcMar>
              </w:tcPr>
              <w:p w14:paraId="752F7214"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4F81BD"/>
                    <w:sz w:val="18"/>
                  </w:rPr>
                </w:pPr>
                <w:r>
                  <w:rPr>
                    <w:rFonts w:eastAsia="Calibri" w:cs="Calibri"/>
                    <w:b/>
                    <w:color w:val="4F81BD"/>
                    <w:sz w:val="18"/>
                  </w:rPr>
                  <w:t>864 662</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8386965"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4F81BD"/>
                    <w:sz w:val="18"/>
                  </w:rPr>
                </w:pPr>
                <w:r>
                  <w:rPr>
                    <w:rFonts w:eastAsia="Calibri" w:cs="Calibri"/>
                    <w:b/>
                    <w:color w:val="4F81BD"/>
                    <w:sz w:val="18"/>
                  </w:rPr>
                  <w:t>878 392</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730128B"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4F81BD"/>
                    <w:sz w:val="18"/>
                  </w:rPr>
                </w:pPr>
                <w:r>
                  <w:rPr>
                    <w:rFonts w:eastAsia="Calibri" w:cs="Calibri"/>
                    <w:b/>
                    <w:color w:val="4F81BD"/>
                    <w:sz w:val="18"/>
                  </w:rPr>
                  <w:t>879 082</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A4449F2"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4F81BD"/>
                    <w:sz w:val="18"/>
                  </w:rPr>
                </w:pPr>
                <w:r>
                  <w:rPr>
                    <w:rFonts w:eastAsia="Calibri" w:cs="Calibri"/>
                    <w:b/>
                    <w:color w:val="4F81BD"/>
                    <w:sz w:val="18"/>
                  </w:rPr>
                  <w:t>878 132</w:t>
                </w:r>
              </w:p>
            </w:tc>
          </w:tr>
          <w:tr w:rsidR="008D5D2E" w14:paraId="2273B646"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C97AB4" w14:textId="77777777" w:rsidR="008D5D2E" w:rsidRDefault="008D5D2E" w:rsidP="004D4763">
                <w:pPr>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7524EE"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169AA1"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7E36AFA2"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FCCCF2"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4F212E"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B89D35"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r>
          <w:tr w:rsidR="008D5D2E" w14:paraId="31AA5325"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2461DD" w14:textId="77777777" w:rsidR="008D5D2E" w:rsidRDefault="008D5D2E" w:rsidP="004D4763">
                <w:pPr>
                  <w:rPr>
                    <w:rFonts w:eastAsia="Calibri" w:cs="Calibri"/>
                    <w:color w:val="000000"/>
                    <w:sz w:val="18"/>
                  </w:rPr>
                </w:pPr>
                <w:r>
                  <w:rPr>
                    <w:rFonts w:eastAsia="Calibri" w:cs="Calibri"/>
                    <w:b w:val="0"/>
                    <w:color w:val="000000"/>
                    <w:sz w:val="18"/>
                  </w:rPr>
                  <w:t>Herav:</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CB423D"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B8E7AA"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1A9C45DE"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3118B5"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8DC767"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276067"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r>
          <w:tr w:rsidR="008D5D2E" w14:paraId="6C960F93"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447281" w14:textId="77777777" w:rsidR="008D5D2E" w:rsidRDefault="008D5D2E" w:rsidP="004D4763">
                <w:pPr>
                  <w:rPr>
                    <w:rFonts w:eastAsia="Calibri" w:cs="Calibri"/>
                    <w:color w:val="000000"/>
                    <w:sz w:val="18"/>
                  </w:rPr>
                </w:pPr>
                <w:r>
                  <w:rPr>
                    <w:rFonts w:eastAsia="Calibri" w:cs="Calibri"/>
                    <w:b w:val="0"/>
                    <w:color w:val="000000"/>
                    <w:sz w:val="18"/>
                  </w:rPr>
                  <w:t>Avskrivinger</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E9A451"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55 655</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518F2A"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56 267</w:t>
                </w:r>
              </w:p>
            </w:tc>
            <w:tc>
              <w:tcPr>
                <w:tcW w:w="5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1BEE3300"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56 267</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273A54"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56 267</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F56C41"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56 267</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46B4E3"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56 267</w:t>
                </w:r>
              </w:p>
            </w:tc>
          </w:tr>
          <w:tr w:rsidR="008D5D2E" w14:paraId="104FA2C9"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E0738F" w14:textId="77777777" w:rsidR="008D5D2E" w:rsidRDefault="008D5D2E" w:rsidP="004D4763">
                <w:pPr>
                  <w:rPr>
                    <w:rFonts w:eastAsia="Calibri" w:cs="Calibri"/>
                    <w:color w:val="000000"/>
                    <w:sz w:val="18"/>
                  </w:rPr>
                </w:pPr>
                <w:r>
                  <w:rPr>
                    <w:rFonts w:eastAsia="Calibri" w:cs="Calibri"/>
                    <w:b w:val="0"/>
                    <w:color w:val="000000"/>
                    <w:sz w:val="18"/>
                  </w:rPr>
                  <w:t>Overføring til investering</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BE2A36"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663DB8"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635AAF75"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09FFD6"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A87088"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F20FA8"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r>
          <w:tr w:rsidR="008D5D2E" w14:paraId="5F935C35"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24AB25" w14:textId="77777777" w:rsidR="008D5D2E" w:rsidRDefault="008D5D2E" w:rsidP="004D4763">
                <w:pPr>
                  <w:rPr>
                    <w:rFonts w:eastAsia="Calibri" w:cs="Calibri"/>
                    <w:color w:val="000000"/>
                    <w:sz w:val="18"/>
                  </w:rPr>
                </w:pPr>
                <w:r>
                  <w:rPr>
                    <w:rFonts w:eastAsia="Calibri" w:cs="Calibri"/>
                    <w:b w:val="0"/>
                    <w:color w:val="000000"/>
                    <w:sz w:val="18"/>
                  </w:rPr>
                  <w:t>Avsetninger til bundne driftsfond</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C69823"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8 940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C74D8F"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24F72E6F"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BD16BD"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1E3644"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148DDD"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r>
          <w:tr w:rsidR="008D5D2E" w14:paraId="640E117D"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454016" w14:textId="77777777" w:rsidR="008D5D2E" w:rsidRDefault="008D5D2E" w:rsidP="004D4763">
                <w:pPr>
                  <w:rPr>
                    <w:rFonts w:eastAsia="Calibri" w:cs="Calibri"/>
                    <w:color w:val="000000"/>
                    <w:sz w:val="18"/>
                  </w:rPr>
                </w:pPr>
                <w:r>
                  <w:rPr>
                    <w:rFonts w:eastAsia="Calibri" w:cs="Calibri"/>
                    <w:b w:val="0"/>
                    <w:color w:val="000000"/>
                    <w:sz w:val="18"/>
                  </w:rPr>
                  <w:t>Bruk av bundne driftsfond</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B855E0"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-5 141</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C32998"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7E1FA766"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65FCA7"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9A4B3E"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454253"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r>
          <w:tr w:rsidR="008D5D2E" w14:paraId="251AD36F"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C1D01D" w14:textId="77777777" w:rsidR="008D5D2E" w:rsidRDefault="008D5D2E" w:rsidP="004D4763">
                <w:pPr>
                  <w:rPr>
                    <w:rFonts w:eastAsia="Calibri" w:cs="Calibri"/>
                    <w:color w:val="000000"/>
                    <w:sz w:val="18"/>
                  </w:rPr>
                </w:pPr>
                <w:r>
                  <w:rPr>
                    <w:rFonts w:eastAsia="Calibri" w:cs="Calibri"/>
                    <w:b w:val="0"/>
                    <w:color w:val="000000"/>
                    <w:sz w:val="18"/>
                  </w:rPr>
                  <w:t>Avsetninger til disposisjonsfond</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59AAFF"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434</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01D6E6"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689DFC5C"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E74837"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CA23F2"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D1DD13"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r>
          <w:tr w:rsidR="008D5D2E" w14:paraId="5C3E77AF"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2DFF47" w14:textId="77777777" w:rsidR="008D5D2E" w:rsidRDefault="008D5D2E" w:rsidP="004D4763">
                <w:pPr>
                  <w:rPr>
                    <w:rFonts w:eastAsia="Calibri" w:cs="Calibri"/>
                    <w:color w:val="000000"/>
                    <w:sz w:val="18"/>
                  </w:rPr>
                </w:pPr>
                <w:r>
                  <w:rPr>
                    <w:rFonts w:eastAsia="Calibri" w:cs="Calibri"/>
                    <w:b w:val="0"/>
                    <w:color w:val="000000"/>
                    <w:sz w:val="18"/>
                  </w:rPr>
                  <w:t>Bruk av disposisjonsfond</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A6F1E1"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-3 650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9A093A"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7F60AA4B"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71F03D"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1A2AB4"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E50D5D"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r>
          <w:tr w:rsidR="008D5D2E" w14:paraId="1436DC92"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38258AD" w14:textId="77777777" w:rsidR="008D5D2E" w:rsidRDefault="008D5D2E" w:rsidP="004D4763">
                <w:pPr>
                  <w:rPr>
                    <w:rFonts w:eastAsia="Calibri" w:cs="Calibri"/>
                    <w:b w:val="0"/>
                    <w:color w:val="4F81BD"/>
                    <w:sz w:val="18"/>
                  </w:rPr>
                </w:pPr>
                <w:r>
                  <w:rPr>
                    <w:rFonts w:eastAsia="Calibri" w:cs="Calibri"/>
                    <w:color w:val="4F81BD"/>
                    <w:sz w:val="18"/>
                  </w:rPr>
                  <w:t>Korrigert sum bevilgninger drift, netto</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A90D877"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4F81BD"/>
                    <w:sz w:val="18"/>
                  </w:rPr>
                </w:pPr>
                <w:r>
                  <w:rPr>
                    <w:rFonts w:eastAsia="Calibri" w:cs="Calibri"/>
                    <w:b/>
                    <w:color w:val="4F81BD"/>
                    <w:sz w:val="18"/>
                  </w:rPr>
                  <w:t>731 551</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1CD0B1F"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4F81BD"/>
                    <w:sz w:val="18"/>
                  </w:rPr>
                </w:pPr>
                <w:r>
                  <w:rPr>
                    <w:rFonts w:eastAsia="Calibri" w:cs="Calibri"/>
                    <w:b/>
                    <w:color w:val="4F81BD"/>
                    <w:sz w:val="18"/>
                  </w:rPr>
                  <w:t>761 951</w:t>
                </w:r>
              </w:p>
            </w:tc>
            <w:tc>
              <w:tcPr>
                <w:tcW w:w="500" w:type="pct"/>
                <w:tcBorders>
                  <w:top w:val="single" w:sz="8" w:space="0" w:color="000000"/>
                  <w:left w:val="none" w:sz="0" w:space="0" w:color="000000"/>
                  <w:bottom w:val="single" w:sz="8" w:space="0" w:color="000000"/>
                  <w:right w:val="none" w:sz="0" w:space="0" w:color="000000"/>
                </w:tcBorders>
                <w:shd w:val="clear" w:color="auto" w:fill="F2F2F2"/>
                <w:tcMar>
                  <w:left w:w="0" w:type="dxa"/>
                  <w:right w:w="60" w:type="dxa"/>
                </w:tcMar>
              </w:tcPr>
              <w:p w14:paraId="72307F72"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4F81BD"/>
                    <w:sz w:val="18"/>
                  </w:rPr>
                </w:pPr>
                <w:r>
                  <w:rPr>
                    <w:rFonts w:eastAsia="Calibri" w:cs="Calibri"/>
                    <w:b/>
                    <w:color w:val="4F81BD"/>
                    <w:sz w:val="18"/>
                  </w:rPr>
                  <w:t>808 395</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9963ACA"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4F81BD"/>
                    <w:sz w:val="18"/>
                  </w:rPr>
                </w:pPr>
                <w:r>
                  <w:rPr>
                    <w:rFonts w:eastAsia="Calibri" w:cs="Calibri"/>
                    <w:b/>
                    <w:color w:val="4F81BD"/>
                    <w:sz w:val="18"/>
                  </w:rPr>
                  <w:t>822 125</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35A3352"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4F81BD"/>
                    <w:sz w:val="18"/>
                  </w:rPr>
                </w:pPr>
                <w:r>
                  <w:rPr>
                    <w:rFonts w:eastAsia="Calibri" w:cs="Calibri"/>
                    <w:b/>
                    <w:color w:val="4F81BD"/>
                    <w:sz w:val="18"/>
                  </w:rPr>
                  <w:t>822 815</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66FA5C2"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4F81BD"/>
                    <w:sz w:val="18"/>
                  </w:rPr>
                </w:pPr>
                <w:r>
                  <w:rPr>
                    <w:rFonts w:eastAsia="Calibri" w:cs="Calibri"/>
                    <w:b/>
                    <w:color w:val="4F81BD"/>
                    <w:sz w:val="18"/>
                  </w:rPr>
                  <w:t>821 865</w:t>
                </w:r>
              </w:p>
            </w:tc>
          </w:tr>
        </w:tbl>
        <w:p w14:paraId="17B87F65" w14:textId="77777777" w:rsidR="008D5D2E" w:rsidRDefault="008D5D2E" w:rsidP="008D5D2E">
          <w:pPr>
            <w:rPr>
              <w:rFonts w:eastAsia="Calibri" w:cs="Calibri"/>
              <w:b/>
              <w:i/>
              <w:color w:val="000000"/>
              <w:sz w:val="16"/>
            </w:rPr>
          </w:pPr>
        </w:p>
        <w:p w14:paraId="1BFBFB91" w14:textId="77777777" w:rsidR="008D5D2E" w:rsidRDefault="008D5D2E" w:rsidP="008D5D2E">
          <w:pPr>
            <w:rPr>
              <w:rFonts w:eastAsia="Calibri" w:cs="Calibri"/>
              <w:b/>
              <w:bCs/>
              <w:iCs/>
              <w:color w:val="0070C0"/>
              <w:sz w:val="26"/>
              <w:szCs w:val="28"/>
            </w:rPr>
          </w:pPr>
          <w:r>
            <w:rPr>
              <w:rFonts w:eastAsia="Calibri" w:cs="Calibri"/>
              <w:i/>
              <w:color w:val="0070C0"/>
              <w:sz w:val="26"/>
            </w:rPr>
            <w:br w:type="page"/>
          </w:r>
        </w:p>
        <w:p w14:paraId="2CEEB428" w14:textId="77777777" w:rsidR="008D5D2E" w:rsidRDefault="008D5D2E" w:rsidP="008D5D2E">
          <w:pPr>
            <w:pStyle w:val="Overskrift2"/>
            <w:rPr>
              <w:rFonts w:eastAsia="Calibri" w:cs="Calibri"/>
              <w:i/>
              <w:color w:val="0070C0"/>
              <w:sz w:val="26"/>
            </w:rPr>
          </w:pPr>
          <w:r>
            <w:rPr>
              <w:rFonts w:eastAsia="Calibri" w:cs="Calibri"/>
              <w:color w:val="0070C0"/>
              <w:sz w:val="26"/>
            </w:rPr>
            <w:lastRenderedPageBreak/>
            <w:t>Bevilgningsoversikt investering etter § 5-5 første ledd</w:t>
          </w:r>
        </w:p>
        <w:p w14:paraId="5C822B23" w14:textId="77777777" w:rsidR="008D5D2E" w:rsidRDefault="008D5D2E" w:rsidP="008D5D2E">
          <w:pPr>
            <w:rPr>
              <w:rFonts w:eastAsia="Calibri" w:cs="Calibri"/>
              <w:color w:val="000000"/>
            </w:rPr>
          </w:pPr>
        </w:p>
        <w:p w14:paraId="08BDB7EF" w14:textId="77777777" w:rsidR="008D5D2E" w:rsidRDefault="008D5D2E" w:rsidP="008D5D2E">
          <w:pPr>
            <w:rPr>
              <w:rFonts w:eastAsia="Calibri" w:cs="Calibri"/>
              <w:i/>
              <w:color w:val="000000"/>
              <w:sz w:val="16"/>
            </w:rPr>
          </w:pPr>
          <w:r>
            <w:rPr>
              <w:rFonts w:eastAsia="Calibri" w:cs="Calibri"/>
              <w:i/>
              <w:color w:val="000000"/>
              <w:sz w:val="16"/>
            </w:rPr>
            <w:t>Beløp i 1000</w:t>
          </w:r>
        </w:p>
        <w:tbl>
          <w:tblPr>
            <w:tblStyle w:val="Rutenettabell1lys"/>
            <w:tblW w:w="4000" w:type="pct"/>
            <w:tblLook w:val="04A0" w:firstRow="1" w:lastRow="0" w:firstColumn="1" w:lastColumn="0" w:noHBand="0" w:noVBand="1"/>
          </w:tblPr>
          <w:tblGrid>
            <w:gridCol w:w="1912"/>
            <w:gridCol w:w="1017"/>
            <w:gridCol w:w="911"/>
            <w:gridCol w:w="911"/>
            <w:gridCol w:w="911"/>
            <w:gridCol w:w="911"/>
            <w:gridCol w:w="911"/>
          </w:tblGrid>
          <w:tr w:rsidR="008D5D2E" w14:paraId="0D360789" w14:textId="77777777" w:rsidTr="004D476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45F39C" w14:textId="77777777" w:rsidR="008D5D2E" w:rsidRDefault="008D5D2E" w:rsidP="004D4763">
                <w:pPr>
                  <w:rPr>
                    <w:rFonts w:eastAsia="Calibri" w:cs="Calibri"/>
                    <w:b w:val="0"/>
                    <w:color w:val="4F81BD"/>
                  </w:rPr>
                </w:pPr>
              </w:p>
            </w:tc>
            <w:tc>
              <w:tcPr>
                <w:tcW w:w="6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9F92D2" w14:textId="77777777" w:rsidR="008D5D2E" w:rsidRDefault="008D5D2E" w:rsidP="004D4763">
                <w:pPr>
                  <w:jc w:val="right"/>
                  <w:cnfStyle w:val="100000000000" w:firstRow="1" w:lastRow="0" w:firstColumn="0" w:lastColumn="0" w:oddVBand="0" w:evenVBand="0" w:oddHBand="0" w:evenHBand="0" w:firstRowFirstColumn="0" w:firstRowLastColumn="0" w:lastRowFirstColumn="0" w:lastRowLastColumn="0"/>
                  <w:rPr>
                    <w:rFonts w:eastAsia="Calibri" w:cs="Calibri"/>
                    <w:b w:val="0"/>
                    <w:color w:val="4F81BD"/>
                  </w:rPr>
                </w:pPr>
              </w:p>
            </w:tc>
            <w:tc>
              <w:tcPr>
                <w:tcW w:w="6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D0528A" w14:textId="77777777" w:rsidR="008D5D2E" w:rsidRDefault="008D5D2E" w:rsidP="004D4763">
                <w:pPr>
                  <w:jc w:val="right"/>
                  <w:cnfStyle w:val="100000000000" w:firstRow="1" w:lastRow="0" w:firstColumn="0" w:lastColumn="0" w:oddVBand="0" w:evenVBand="0" w:oddHBand="0" w:evenHBand="0" w:firstRowFirstColumn="0" w:firstRowLastColumn="0" w:lastRowFirstColumn="0" w:lastRowLastColumn="0"/>
                  <w:rPr>
                    <w:rFonts w:eastAsia="Calibri" w:cs="Calibri"/>
                    <w:b w:val="0"/>
                    <w:color w:val="4F81BD"/>
                  </w:rPr>
                </w:pPr>
              </w:p>
            </w:tc>
            <w:tc>
              <w:tcPr>
                <w:tcW w:w="6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FB4037" w14:textId="77777777" w:rsidR="008D5D2E" w:rsidRDefault="008D5D2E" w:rsidP="004D4763">
                <w:pPr>
                  <w:jc w:val="right"/>
                  <w:cnfStyle w:val="100000000000" w:firstRow="1" w:lastRow="0" w:firstColumn="0" w:lastColumn="0" w:oddVBand="0" w:evenVBand="0" w:oddHBand="0" w:evenHBand="0" w:firstRowFirstColumn="0" w:firstRowLastColumn="0" w:lastRowFirstColumn="0" w:lastRowLastColumn="0"/>
                  <w:rPr>
                    <w:rFonts w:eastAsia="Calibri" w:cs="Calibri"/>
                    <w:b w:val="0"/>
                    <w:color w:val="4F81BD"/>
                  </w:rPr>
                </w:pPr>
              </w:p>
            </w:tc>
            <w:tc>
              <w:tcPr>
                <w:tcW w:w="6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DB4DC7" w14:textId="77777777" w:rsidR="008D5D2E" w:rsidRDefault="008D5D2E" w:rsidP="004D4763">
                <w:pPr>
                  <w:jc w:val="right"/>
                  <w:cnfStyle w:val="100000000000" w:firstRow="1" w:lastRow="0" w:firstColumn="0" w:lastColumn="0" w:oddVBand="0" w:evenVBand="0" w:oddHBand="0" w:evenHBand="0" w:firstRowFirstColumn="0" w:firstRowLastColumn="0" w:lastRowFirstColumn="0" w:lastRowLastColumn="0"/>
                  <w:rPr>
                    <w:rFonts w:eastAsia="Calibri" w:cs="Calibri"/>
                    <w:b w:val="0"/>
                    <w:color w:val="4F81BD"/>
                  </w:rPr>
                </w:pPr>
              </w:p>
            </w:tc>
            <w:tc>
              <w:tcPr>
                <w:tcW w:w="6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43B64B" w14:textId="77777777" w:rsidR="008D5D2E" w:rsidRDefault="008D5D2E" w:rsidP="004D4763">
                <w:pPr>
                  <w:jc w:val="right"/>
                  <w:cnfStyle w:val="100000000000" w:firstRow="1" w:lastRow="0" w:firstColumn="0" w:lastColumn="0" w:oddVBand="0" w:evenVBand="0" w:oddHBand="0" w:evenHBand="0" w:firstRowFirstColumn="0" w:firstRowLastColumn="0" w:lastRowFirstColumn="0" w:lastRowLastColumn="0"/>
                  <w:rPr>
                    <w:rFonts w:eastAsia="Calibri" w:cs="Calibri"/>
                    <w:b w:val="0"/>
                    <w:color w:val="4F81BD"/>
                  </w:rPr>
                </w:pPr>
              </w:p>
            </w:tc>
            <w:tc>
              <w:tcPr>
                <w:tcW w:w="6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B51D69" w14:textId="77777777" w:rsidR="008D5D2E" w:rsidRDefault="008D5D2E" w:rsidP="004D4763">
                <w:pPr>
                  <w:jc w:val="right"/>
                  <w:cnfStyle w:val="100000000000" w:firstRow="1" w:lastRow="0" w:firstColumn="0" w:lastColumn="0" w:oddVBand="0" w:evenVBand="0" w:oddHBand="0" w:evenHBand="0" w:firstRowFirstColumn="0" w:firstRowLastColumn="0" w:lastRowFirstColumn="0" w:lastRowLastColumn="0"/>
                  <w:rPr>
                    <w:rFonts w:eastAsia="Calibri" w:cs="Calibri"/>
                    <w:b w:val="0"/>
                    <w:color w:val="4F81BD"/>
                  </w:rPr>
                </w:pPr>
              </w:p>
            </w:tc>
          </w:tr>
          <w:tr w:rsidR="008D5D2E" w14:paraId="673FEA30" w14:textId="77777777" w:rsidTr="004D476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CBC3B2" w14:textId="77777777" w:rsidR="008D5D2E" w:rsidRDefault="008D5D2E" w:rsidP="004D4763">
                <w:pPr>
                  <w:rPr>
                    <w:rFonts w:eastAsia="Calibri" w:cs="Calibri"/>
                    <w:b w:val="0"/>
                    <w:color w:val="4F81BD"/>
                  </w:rPr>
                </w:pPr>
              </w:p>
            </w:tc>
            <w:tc>
              <w:tcPr>
                <w:tcW w:w="6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1F74F4" w14:textId="77777777" w:rsidR="008D5D2E" w:rsidRDefault="008D5D2E" w:rsidP="004D4763">
                <w:pPr>
                  <w:jc w:val="right"/>
                  <w:cnfStyle w:val="100000000000" w:firstRow="1" w:lastRow="0" w:firstColumn="0" w:lastColumn="0" w:oddVBand="0" w:evenVBand="0" w:oddHBand="0" w:evenHBand="0" w:firstRowFirstColumn="0" w:firstRowLastColumn="0" w:lastRowFirstColumn="0" w:lastRowLastColumn="0"/>
                  <w:rPr>
                    <w:rFonts w:eastAsia="Calibri" w:cs="Calibri"/>
                    <w:b w:val="0"/>
                    <w:color w:val="4F81BD"/>
                  </w:rPr>
                </w:pPr>
                <w:r>
                  <w:rPr>
                    <w:rFonts w:eastAsia="Calibri" w:cs="Calibri"/>
                    <w:color w:val="4F81BD"/>
                  </w:rPr>
                  <w:t>Regnskap  2023</w:t>
                </w:r>
              </w:p>
            </w:tc>
            <w:tc>
              <w:tcPr>
                <w:tcW w:w="6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D6A70F" w14:textId="77777777" w:rsidR="008D5D2E" w:rsidRDefault="008D5D2E" w:rsidP="004D4763">
                <w:pPr>
                  <w:jc w:val="right"/>
                  <w:cnfStyle w:val="100000000000" w:firstRow="1" w:lastRow="0" w:firstColumn="0" w:lastColumn="0" w:oddVBand="0" w:evenVBand="0" w:oddHBand="0" w:evenHBand="0" w:firstRowFirstColumn="0" w:firstRowLastColumn="0" w:lastRowFirstColumn="0" w:lastRowLastColumn="0"/>
                  <w:rPr>
                    <w:rFonts w:eastAsia="Calibri" w:cs="Calibri"/>
                    <w:b w:val="0"/>
                    <w:color w:val="4F81BD"/>
                  </w:rPr>
                </w:pPr>
                <w:r>
                  <w:rPr>
                    <w:rFonts w:eastAsia="Calibri" w:cs="Calibri"/>
                    <w:color w:val="4F81BD"/>
                  </w:rPr>
                  <w:t>Oppr. budsjett 2024</w:t>
                </w:r>
              </w:p>
            </w:tc>
            <w:tc>
              <w:tcPr>
                <w:tcW w:w="6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12D3ABF1" w14:textId="77777777" w:rsidR="008D5D2E" w:rsidRDefault="008D5D2E" w:rsidP="004D4763">
                <w:pPr>
                  <w:jc w:val="right"/>
                  <w:cnfStyle w:val="100000000000" w:firstRow="1" w:lastRow="0" w:firstColumn="0" w:lastColumn="0" w:oddVBand="0" w:evenVBand="0" w:oddHBand="0" w:evenHBand="0" w:firstRowFirstColumn="0" w:firstRowLastColumn="0" w:lastRowFirstColumn="0" w:lastRowLastColumn="0"/>
                  <w:rPr>
                    <w:rFonts w:eastAsia="Calibri" w:cs="Calibri"/>
                    <w:b w:val="0"/>
                    <w:color w:val="4F81BD"/>
                  </w:rPr>
                </w:pPr>
                <w:proofErr w:type="spellStart"/>
                <w:r>
                  <w:rPr>
                    <w:rFonts w:eastAsia="Calibri" w:cs="Calibri"/>
                    <w:color w:val="4F81BD"/>
                  </w:rPr>
                  <w:t>Øk.plan</w:t>
                </w:r>
                <w:proofErr w:type="spellEnd"/>
                <w:r>
                  <w:rPr>
                    <w:rFonts w:eastAsia="Calibri" w:cs="Calibri"/>
                    <w:color w:val="4F81BD"/>
                  </w:rPr>
                  <w:t xml:space="preserve"> 2025</w:t>
                </w:r>
              </w:p>
            </w:tc>
            <w:tc>
              <w:tcPr>
                <w:tcW w:w="6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77E696" w14:textId="77777777" w:rsidR="008D5D2E" w:rsidRDefault="008D5D2E" w:rsidP="004D4763">
                <w:pPr>
                  <w:jc w:val="right"/>
                  <w:cnfStyle w:val="100000000000" w:firstRow="1" w:lastRow="0" w:firstColumn="0" w:lastColumn="0" w:oddVBand="0" w:evenVBand="0" w:oddHBand="0" w:evenHBand="0" w:firstRowFirstColumn="0" w:firstRowLastColumn="0" w:lastRowFirstColumn="0" w:lastRowLastColumn="0"/>
                  <w:rPr>
                    <w:rFonts w:eastAsia="Calibri" w:cs="Calibri"/>
                    <w:b w:val="0"/>
                    <w:color w:val="4F81BD"/>
                  </w:rPr>
                </w:pPr>
                <w:proofErr w:type="spellStart"/>
                <w:r>
                  <w:rPr>
                    <w:rFonts w:eastAsia="Calibri" w:cs="Calibri"/>
                    <w:color w:val="4F81BD"/>
                  </w:rPr>
                  <w:t>Øk.plan</w:t>
                </w:r>
                <w:proofErr w:type="spellEnd"/>
                <w:r>
                  <w:rPr>
                    <w:rFonts w:eastAsia="Calibri" w:cs="Calibri"/>
                    <w:color w:val="4F81BD"/>
                  </w:rPr>
                  <w:t xml:space="preserve"> 2026</w:t>
                </w:r>
              </w:p>
            </w:tc>
            <w:tc>
              <w:tcPr>
                <w:tcW w:w="6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D5DE82" w14:textId="77777777" w:rsidR="008D5D2E" w:rsidRDefault="008D5D2E" w:rsidP="004D4763">
                <w:pPr>
                  <w:jc w:val="right"/>
                  <w:cnfStyle w:val="100000000000" w:firstRow="1" w:lastRow="0" w:firstColumn="0" w:lastColumn="0" w:oddVBand="0" w:evenVBand="0" w:oddHBand="0" w:evenHBand="0" w:firstRowFirstColumn="0" w:firstRowLastColumn="0" w:lastRowFirstColumn="0" w:lastRowLastColumn="0"/>
                  <w:rPr>
                    <w:rFonts w:eastAsia="Calibri" w:cs="Calibri"/>
                    <w:b w:val="0"/>
                    <w:color w:val="4F81BD"/>
                  </w:rPr>
                </w:pPr>
                <w:proofErr w:type="spellStart"/>
                <w:r>
                  <w:rPr>
                    <w:rFonts w:eastAsia="Calibri" w:cs="Calibri"/>
                    <w:color w:val="4F81BD"/>
                  </w:rPr>
                  <w:t>Øk.plan</w:t>
                </w:r>
                <w:proofErr w:type="spellEnd"/>
                <w:r>
                  <w:rPr>
                    <w:rFonts w:eastAsia="Calibri" w:cs="Calibri"/>
                    <w:color w:val="4F81BD"/>
                  </w:rPr>
                  <w:t xml:space="preserve"> 2027</w:t>
                </w:r>
              </w:p>
            </w:tc>
            <w:tc>
              <w:tcPr>
                <w:tcW w:w="6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C60F26" w14:textId="77777777" w:rsidR="008D5D2E" w:rsidRDefault="008D5D2E" w:rsidP="004D4763">
                <w:pPr>
                  <w:jc w:val="right"/>
                  <w:cnfStyle w:val="100000000000" w:firstRow="1" w:lastRow="0" w:firstColumn="0" w:lastColumn="0" w:oddVBand="0" w:evenVBand="0" w:oddHBand="0" w:evenHBand="0" w:firstRowFirstColumn="0" w:firstRowLastColumn="0" w:lastRowFirstColumn="0" w:lastRowLastColumn="0"/>
                  <w:rPr>
                    <w:rFonts w:eastAsia="Calibri" w:cs="Calibri"/>
                    <w:b w:val="0"/>
                    <w:color w:val="4F81BD"/>
                  </w:rPr>
                </w:pPr>
                <w:proofErr w:type="spellStart"/>
                <w:r>
                  <w:rPr>
                    <w:rFonts w:eastAsia="Calibri" w:cs="Calibri"/>
                    <w:color w:val="4F81BD"/>
                  </w:rPr>
                  <w:t>Øk.plan</w:t>
                </w:r>
                <w:proofErr w:type="spellEnd"/>
                <w:r>
                  <w:rPr>
                    <w:rFonts w:eastAsia="Calibri" w:cs="Calibri"/>
                    <w:color w:val="4F81BD"/>
                  </w:rPr>
                  <w:t xml:space="preserve"> 2028</w:t>
                </w:r>
              </w:p>
            </w:tc>
          </w:tr>
          <w:tr w:rsidR="008D5D2E" w14:paraId="6A09B3CA"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0814EC" w14:textId="77777777" w:rsidR="008D5D2E" w:rsidRDefault="008D5D2E" w:rsidP="004D4763">
                <w:pPr>
                  <w:rPr>
                    <w:rFonts w:eastAsia="Calibri" w:cs="Calibri"/>
                    <w:color w:val="000000"/>
                    <w:sz w:val="18"/>
                  </w:rPr>
                </w:pPr>
                <w:r>
                  <w:rPr>
                    <w:rFonts w:eastAsia="Calibri" w:cs="Calibri"/>
                    <w:b w:val="0"/>
                    <w:color w:val="000000"/>
                    <w:sz w:val="18"/>
                  </w:rPr>
                  <w:t>Investeringer i varige driftsmidler</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176146"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108 045</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FB9577"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82 385</w:t>
                </w:r>
              </w:p>
            </w:tc>
            <w:tc>
              <w:tcPr>
                <w:tcW w:w="5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38A1EAAB"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88 285</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B48673"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199 680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96CBEF"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216 865</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1A67B8"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29 750</w:t>
                </w:r>
              </w:p>
            </w:tc>
          </w:tr>
          <w:tr w:rsidR="008D5D2E" w14:paraId="71828236"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434432" w14:textId="77777777" w:rsidR="008D5D2E" w:rsidRDefault="008D5D2E" w:rsidP="004D4763">
                <w:pPr>
                  <w:rPr>
                    <w:rFonts w:eastAsia="Calibri" w:cs="Calibri"/>
                    <w:color w:val="000000"/>
                    <w:sz w:val="18"/>
                  </w:rPr>
                </w:pPr>
                <w:r>
                  <w:rPr>
                    <w:rFonts w:eastAsia="Calibri" w:cs="Calibri"/>
                    <w:b w:val="0"/>
                    <w:color w:val="000000"/>
                    <w:sz w:val="18"/>
                  </w:rPr>
                  <w:t>Tilskudd til andres investeringer</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9BF6A6"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3 833</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5218E4"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1 090</w:t>
                </w:r>
              </w:p>
            </w:tc>
            <w:tc>
              <w:tcPr>
                <w:tcW w:w="5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7691D3D1"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1 000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77F5D5"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820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1EBE6D"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800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7C3178"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r>
          <w:tr w:rsidR="008D5D2E" w14:paraId="1CC4C6E4"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CA459C" w14:textId="77777777" w:rsidR="008D5D2E" w:rsidRDefault="008D5D2E" w:rsidP="004D4763">
                <w:pPr>
                  <w:rPr>
                    <w:rFonts w:eastAsia="Calibri" w:cs="Calibri"/>
                    <w:color w:val="000000"/>
                    <w:sz w:val="18"/>
                  </w:rPr>
                </w:pPr>
                <w:r>
                  <w:rPr>
                    <w:rFonts w:eastAsia="Calibri" w:cs="Calibri"/>
                    <w:b w:val="0"/>
                    <w:color w:val="000000"/>
                    <w:sz w:val="18"/>
                  </w:rPr>
                  <w:t>Investeringer i aksjer og andeler i selskaper</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DD431F"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2 028</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64C0BF"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2 000</w:t>
                </w:r>
              </w:p>
            </w:tc>
            <w:tc>
              <w:tcPr>
                <w:tcW w:w="5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534339F9"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2 000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13F673"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2 000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E27051"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2 000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FBCBC2"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2 000</w:t>
                </w:r>
              </w:p>
            </w:tc>
          </w:tr>
          <w:tr w:rsidR="008D5D2E" w14:paraId="135046C9"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0EE495" w14:textId="77777777" w:rsidR="008D5D2E" w:rsidRDefault="008D5D2E" w:rsidP="004D4763">
                <w:pPr>
                  <w:rPr>
                    <w:rFonts w:eastAsia="Calibri" w:cs="Calibri"/>
                    <w:color w:val="000000"/>
                    <w:sz w:val="18"/>
                  </w:rPr>
                </w:pPr>
                <w:r>
                  <w:rPr>
                    <w:rFonts w:eastAsia="Calibri" w:cs="Calibri"/>
                    <w:b w:val="0"/>
                    <w:color w:val="000000"/>
                    <w:sz w:val="18"/>
                  </w:rPr>
                  <w:t>Utlån av egne midler</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63F41C"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9890B1"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72F3AAD1"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ED0FF0"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890EFB"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106DC6"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r>
          <w:tr w:rsidR="008D5D2E" w14:paraId="19EA5D1A"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B8382F" w14:textId="77777777" w:rsidR="008D5D2E" w:rsidRDefault="008D5D2E" w:rsidP="004D4763">
                <w:pPr>
                  <w:rPr>
                    <w:rFonts w:eastAsia="Calibri" w:cs="Calibri"/>
                    <w:color w:val="000000"/>
                    <w:sz w:val="18"/>
                  </w:rPr>
                </w:pPr>
                <w:r>
                  <w:rPr>
                    <w:rFonts w:eastAsia="Calibri" w:cs="Calibri"/>
                    <w:b w:val="0"/>
                    <w:color w:val="000000"/>
                    <w:sz w:val="18"/>
                  </w:rPr>
                  <w:t>Avdrag på lån</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500829"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5609BA"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27BFEFBA"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5C6D2B"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D4BFBF"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CCD3E9"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r>
          <w:tr w:rsidR="008D5D2E" w14:paraId="7E257801"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F025E8C" w14:textId="77777777" w:rsidR="008D5D2E" w:rsidRDefault="008D5D2E" w:rsidP="004D4763">
                <w:pPr>
                  <w:rPr>
                    <w:rFonts w:eastAsia="Calibri" w:cs="Calibri"/>
                    <w:b w:val="0"/>
                    <w:color w:val="000000"/>
                    <w:sz w:val="18"/>
                  </w:rPr>
                </w:pPr>
                <w:r>
                  <w:rPr>
                    <w:rFonts w:eastAsia="Calibri" w:cs="Calibri"/>
                    <w:color w:val="000000"/>
                    <w:sz w:val="18"/>
                  </w:rPr>
                  <w:t>Sum investeringsutgifter</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8F2123A"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113 906</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9B20E17"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85 475</w:t>
                </w:r>
              </w:p>
            </w:tc>
            <w:tc>
              <w:tcPr>
                <w:tcW w:w="500" w:type="pct"/>
                <w:tcBorders>
                  <w:top w:val="single" w:sz="8" w:space="0" w:color="000000"/>
                  <w:left w:val="none" w:sz="0" w:space="0" w:color="000000"/>
                  <w:bottom w:val="single" w:sz="8" w:space="0" w:color="000000"/>
                  <w:right w:val="none" w:sz="0" w:space="0" w:color="000000"/>
                </w:tcBorders>
                <w:shd w:val="clear" w:color="auto" w:fill="F2F2F2"/>
                <w:tcMar>
                  <w:left w:w="0" w:type="dxa"/>
                  <w:right w:w="60" w:type="dxa"/>
                </w:tcMar>
              </w:tcPr>
              <w:p w14:paraId="6ED36C15"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91 285</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FE658C4"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202 500</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2E829DA"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219 665</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F9A5116"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31 750</w:t>
                </w:r>
              </w:p>
            </w:tc>
          </w:tr>
          <w:tr w:rsidR="008D5D2E" w14:paraId="03FADB37"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79CC59" w14:textId="77777777" w:rsidR="008D5D2E" w:rsidRDefault="008D5D2E" w:rsidP="004D4763">
                <w:pPr>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A17AA1"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EA358C"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16152B81"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32C011"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FF1B9A"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D2AB1A"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r>
          <w:tr w:rsidR="008D5D2E" w14:paraId="028575E0"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B88D7E" w14:textId="77777777" w:rsidR="008D5D2E" w:rsidRDefault="008D5D2E" w:rsidP="004D4763">
                <w:pPr>
                  <w:rPr>
                    <w:rFonts w:eastAsia="Calibri" w:cs="Calibri"/>
                    <w:color w:val="000000"/>
                    <w:sz w:val="18"/>
                  </w:rPr>
                </w:pPr>
                <w:r>
                  <w:rPr>
                    <w:rFonts w:eastAsia="Calibri" w:cs="Calibri"/>
                    <w:b w:val="0"/>
                    <w:color w:val="000000"/>
                    <w:sz w:val="18"/>
                  </w:rPr>
                  <w:t>Kompensasjon for merverdiavgift</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1903AC"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-15 978</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AEC2B7"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-10 757</w:t>
                </w:r>
              </w:p>
            </w:tc>
            <w:tc>
              <w:tcPr>
                <w:tcW w:w="5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0570A92C"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-12 509</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16A36D"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-34 516</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885E09"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-33 980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8C5AD4"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-4 150</w:t>
                </w:r>
              </w:p>
            </w:tc>
          </w:tr>
          <w:tr w:rsidR="008D5D2E" w14:paraId="4233BF7C"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07B36B" w14:textId="77777777" w:rsidR="008D5D2E" w:rsidRDefault="008D5D2E" w:rsidP="004D4763">
                <w:pPr>
                  <w:rPr>
                    <w:rFonts w:eastAsia="Calibri" w:cs="Calibri"/>
                    <w:color w:val="000000"/>
                    <w:sz w:val="18"/>
                  </w:rPr>
                </w:pPr>
                <w:r>
                  <w:rPr>
                    <w:rFonts w:eastAsia="Calibri" w:cs="Calibri"/>
                    <w:b w:val="0"/>
                    <w:color w:val="000000"/>
                    <w:sz w:val="18"/>
                  </w:rPr>
                  <w:t>Tilskudd fra andre</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7AEDB0"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-6 996</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FD2CF0"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34B1CF46"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699356"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-71 350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461B18"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-70 000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8A1AD1"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r>
          <w:tr w:rsidR="008D5D2E" w14:paraId="788C00CA"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45CB4B" w14:textId="77777777" w:rsidR="008D5D2E" w:rsidRDefault="008D5D2E" w:rsidP="004D4763">
                <w:pPr>
                  <w:rPr>
                    <w:rFonts w:eastAsia="Calibri" w:cs="Calibri"/>
                    <w:color w:val="000000"/>
                    <w:sz w:val="18"/>
                  </w:rPr>
                </w:pPr>
                <w:r>
                  <w:rPr>
                    <w:rFonts w:eastAsia="Calibri" w:cs="Calibri"/>
                    <w:b w:val="0"/>
                    <w:color w:val="000000"/>
                    <w:sz w:val="18"/>
                  </w:rPr>
                  <w:t>Salg av varige driftsmidler</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94CE84"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-1 274</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C388BA"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-3 000</w:t>
                </w:r>
              </w:p>
            </w:tc>
            <w:tc>
              <w:tcPr>
                <w:tcW w:w="5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11611B32"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-3 000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5CF58D"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-3 000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44F863"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-3 000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F9E9D2"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r>
          <w:tr w:rsidR="008D5D2E" w14:paraId="053EE476"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074DFA" w14:textId="77777777" w:rsidR="008D5D2E" w:rsidRDefault="008D5D2E" w:rsidP="004D4763">
                <w:pPr>
                  <w:rPr>
                    <w:rFonts w:eastAsia="Calibri" w:cs="Calibri"/>
                    <w:color w:val="000000"/>
                    <w:sz w:val="18"/>
                  </w:rPr>
                </w:pPr>
                <w:r>
                  <w:rPr>
                    <w:rFonts w:eastAsia="Calibri" w:cs="Calibri"/>
                    <w:b w:val="0"/>
                    <w:color w:val="000000"/>
                    <w:sz w:val="18"/>
                  </w:rPr>
                  <w:t>Salg av finansielle anleggsmidler</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474EC1"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A52145"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2CFA4822"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AE01C4"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8685A1"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C171FD"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r>
          <w:tr w:rsidR="008D5D2E" w14:paraId="09BD2C4E"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CF2568" w14:textId="77777777" w:rsidR="008D5D2E" w:rsidRDefault="008D5D2E" w:rsidP="004D4763">
                <w:pPr>
                  <w:rPr>
                    <w:rFonts w:eastAsia="Calibri" w:cs="Calibri"/>
                    <w:color w:val="000000"/>
                    <w:sz w:val="18"/>
                  </w:rPr>
                </w:pPr>
                <w:r>
                  <w:rPr>
                    <w:rFonts w:eastAsia="Calibri" w:cs="Calibri"/>
                    <w:b w:val="0"/>
                    <w:color w:val="000000"/>
                    <w:sz w:val="18"/>
                  </w:rPr>
                  <w:t>Utdeling fra selskaper</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DAFCDF"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23B4AD"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75D73D7E"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5EF34C"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A89370"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2CE796"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r>
          <w:tr w:rsidR="008D5D2E" w14:paraId="5EE0503B"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595266" w14:textId="77777777" w:rsidR="008D5D2E" w:rsidRDefault="008D5D2E" w:rsidP="004D4763">
                <w:pPr>
                  <w:rPr>
                    <w:rFonts w:eastAsia="Calibri" w:cs="Calibri"/>
                    <w:color w:val="000000"/>
                    <w:sz w:val="18"/>
                  </w:rPr>
                </w:pPr>
                <w:r>
                  <w:rPr>
                    <w:rFonts w:eastAsia="Calibri" w:cs="Calibri"/>
                    <w:b w:val="0"/>
                    <w:color w:val="000000"/>
                    <w:sz w:val="18"/>
                  </w:rPr>
                  <w:t>Mottatte avdrag på utlån av egne midler</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BAF763"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-444</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B14CC2"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31DA865E"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61A076"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55A050"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F407E9"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r>
          <w:tr w:rsidR="008D5D2E" w14:paraId="032C0A21"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72D86D" w14:textId="77777777" w:rsidR="008D5D2E" w:rsidRDefault="008D5D2E" w:rsidP="004D4763">
                <w:pPr>
                  <w:rPr>
                    <w:rFonts w:eastAsia="Calibri" w:cs="Calibri"/>
                    <w:color w:val="000000"/>
                    <w:sz w:val="18"/>
                  </w:rPr>
                </w:pPr>
                <w:r>
                  <w:rPr>
                    <w:rFonts w:eastAsia="Calibri" w:cs="Calibri"/>
                    <w:b w:val="0"/>
                    <w:color w:val="000000"/>
                    <w:sz w:val="18"/>
                  </w:rPr>
                  <w:t>Bruk av lån</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E5A423"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-77 623</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D6CB0C"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-71 718</w:t>
                </w:r>
              </w:p>
            </w:tc>
            <w:tc>
              <w:tcPr>
                <w:tcW w:w="5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653880C5"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-76 696</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B0F79B"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-94 634</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17E0AE"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-113 685</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135836"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-28 600</w:t>
                </w:r>
              </w:p>
            </w:tc>
          </w:tr>
          <w:tr w:rsidR="008D5D2E" w14:paraId="1F29EB24"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B8D46CA" w14:textId="77777777" w:rsidR="008D5D2E" w:rsidRDefault="008D5D2E" w:rsidP="004D4763">
                <w:pPr>
                  <w:rPr>
                    <w:rFonts w:eastAsia="Calibri" w:cs="Calibri"/>
                    <w:b w:val="0"/>
                    <w:color w:val="000000"/>
                    <w:sz w:val="18"/>
                  </w:rPr>
                </w:pPr>
                <w:r>
                  <w:rPr>
                    <w:rFonts w:eastAsia="Calibri" w:cs="Calibri"/>
                    <w:color w:val="000000"/>
                    <w:sz w:val="18"/>
                  </w:rPr>
                  <w:t>Sum investeringsinntekter</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5E19313"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-102 314</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9D3E24C"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-85 475</w:t>
                </w:r>
              </w:p>
            </w:tc>
            <w:tc>
              <w:tcPr>
                <w:tcW w:w="500" w:type="pct"/>
                <w:tcBorders>
                  <w:top w:val="single" w:sz="8" w:space="0" w:color="000000"/>
                  <w:left w:val="none" w:sz="0" w:space="0" w:color="000000"/>
                  <w:bottom w:val="single" w:sz="8" w:space="0" w:color="000000"/>
                  <w:right w:val="none" w:sz="0" w:space="0" w:color="000000"/>
                </w:tcBorders>
                <w:shd w:val="clear" w:color="auto" w:fill="F2F2F2"/>
                <w:tcMar>
                  <w:left w:w="0" w:type="dxa"/>
                  <w:right w:w="60" w:type="dxa"/>
                </w:tcMar>
              </w:tcPr>
              <w:p w14:paraId="109D3F66"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-92 205</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B95F1F6"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-203 500</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2705644"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-220 665</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AAA37C2"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-32 750</w:t>
                </w:r>
              </w:p>
            </w:tc>
          </w:tr>
          <w:tr w:rsidR="008D5D2E" w14:paraId="773C5E0E"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2E7981" w14:textId="77777777" w:rsidR="008D5D2E" w:rsidRDefault="008D5D2E" w:rsidP="004D4763">
                <w:pPr>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F810E5"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AD0286"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6A46A6A5"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73EB39"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13B70A"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619920"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r>
          <w:tr w:rsidR="008D5D2E" w14:paraId="600E187C"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F12702" w14:textId="77777777" w:rsidR="008D5D2E" w:rsidRDefault="008D5D2E" w:rsidP="004D4763">
                <w:pPr>
                  <w:rPr>
                    <w:rFonts w:eastAsia="Calibri" w:cs="Calibri"/>
                    <w:color w:val="000000"/>
                    <w:sz w:val="18"/>
                  </w:rPr>
                </w:pPr>
                <w:proofErr w:type="spellStart"/>
                <w:r>
                  <w:rPr>
                    <w:rFonts w:eastAsia="Calibri" w:cs="Calibri"/>
                    <w:b w:val="0"/>
                    <w:color w:val="000000"/>
                    <w:sz w:val="18"/>
                  </w:rPr>
                  <w:t>Videreutlån</w:t>
                </w:r>
                <w:proofErr w:type="spellEnd"/>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727587"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17 215</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13BB45"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15 000</w:t>
                </w:r>
              </w:p>
            </w:tc>
            <w:tc>
              <w:tcPr>
                <w:tcW w:w="5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1D043064"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18 000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C13C94"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18 000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3DC1D9"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18 000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4271A2"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3 000</w:t>
                </w:r>
              </w:p>
            </w:tc>
          </w:tr>
          <w:tr w:rsidR="008D5D2E" w14:paraId="3059CFF5"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CE3593" w14:textId="77777777" w:rsidR="008D5D2E" w:rsidRDefault="008D5D2E" w:rsidP="004D4763">
                <w:pPr>
                  <w:rPr>
                    <w:rFonts w:eastAsia="Calibri" w:cs="Calibri"/>
                    <w:color w:val="000000"/>
                    <w:sz w:val="18"/>
                  </w:rPr>
                </w:pPr>
                <w:r>
                  <w:rPr>
                    <w:rFonts w:eastAsia="Calibri" w:cs="Calibri"/>
                    <w:b w:val="0"/>
                    <w:color w:val="000000"/>
                    <w:sz w:val="18"/>
                  </w:rPr>
                  <w:t xml:space="preserve">Bruk av lån til </w:t>
                </w:r>
                <w:proofErr w:type="spellStart"/>
                <w:r>
                  <w:rPr>
                    <w:rFonts w:eastAsia="Calibri" w:cs="Calibri"/>
                    <w:b w:val="0"/>
                    <w:color w:val="000000"/>
                    <w:sz w:val="18"/>
                  </w:rPr>
                  <w:t>videreutlån</w:t>
                </w:r>
                <w:proofErr w:type="spellEnd"/>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EA0ACA"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-16 825</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ACBEAD"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-15 000</w:t>
                </w:r>
              </w:p>
            </w:tc>
            <w:tc>
              <w:tcPr>
                <w:tcW w:w="5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131BBDC7"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-18 000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4C4759"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-18 000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59E2D2"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-18 000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5F62B0"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-3 000</w:t>
                </w:r>
              </w:p>
            </w:tc>
          </w:tr>
          <w:tr w:rsidR="008D5D2E" w14:paraId="1EC0D6DE"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8BB191" w14:textId="77777777" w:rsidR="008D5D2E" w:rsidRDefault="008D5D2E" w:rsidP="004D4763">
                <w:pPr>
                  <w:rPr>
                    <w:rFonts w:eastAsia="Calibri" w:cs="Calibri"/>
                    <w:color w:val="000000"/>
                    <w:sz w:val="18"/>
                  </w:rPr>
                </w:pPr>
                <w:r>
                  <w:rPr>
                    <w:rFonts w:eastAsia="Calibri" w:cs="Calibri"/>
                    <w:b w:val="0"/>
                    <w:color w:val="000000"/>
                    <w:sz w:val="18"/>
                  </w:rPr>
                  <w:t xml:space="preserve">Avdrag på lån til </w:t>
                </w:r>
                <w:proofErr w:type="spellStart"/>
                <w:r>
                  <w:rPr>
                    <w:rFonts w:eastAsia="Calibri" w:cs="Calibri"/>
                    <w:b w:val="0"/>
                    <w:color w:val="000000"/>
                    <w:sz w:val="18"/>
                  </w:rPr>
                  <w:t>videreutlån</w:t>
                </w:r>
                <w:proofErr w:type="spellEnd"/>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27A6B3"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3 744</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32DC26"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5 000</w:t>
                </w:r>
              </w:p>
            </w:tc>
            <w:tc>
              <w:tcPr>
                <w:tcW w:w="5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703468D8"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5 000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A71028"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5 000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239D22"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5 000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4FE996"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r>
          <w:tr w:rsidR="008D5D2E" w14:paraId="4A6776E2"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FFBF0A" w14:textId="77777777" w:rsidR="008D5D2E" w:rsidRDefault="008D5D2E" w:rsidP="004D4763">
                <w:pPr>
                  <w:rPr>
                    <w:rFonts w:eastAsia="Calibri" w:cs="Calibri"/>
                    <w:color w:val="000000"/>
                    <w:sz w:val="18"/>
                  </w:rPr>
                </w:pPr>
                <w:r>
                  <w:rPr>
                    <w:rFonts w:eastAsia="Calibri" w:cs="Calibri"/>
                    <w:b w:val="0"/>
                    <w:color w:val="000000"/>
                    <w:sz w:val="18"/>
                  </w:rPr>
                  <w:t xml:space="preserve">Mottatte avdrag på </w:t>
                </w:r>
                <w:proofErr w:type="spellStart"/>
                <w:r>
                  <w:rPr>
                    <w:rFonts w:eastAsia="Calibri" w:cs="Calibri"/>
                    <w:b w:val="0"/>
                    <w:color w:val="000000"/>
                    <w:sz w:val="18"/>
                  </w:rPr>
                  <w:t>videreutlån</w:t>
                </w:r>
                <w:proofErr w:type="spellEnd"/>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50CBE7"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-12 802</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AB64FD"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-5 000</w:t>
                </w:r>
              </w:p>
            </w:tc>
            <w:tc>
              <w:tcPr>
                <w:tcW w:w="5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444E125B"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-5 000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22FBBD"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-5 000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202A80"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-5 000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0B23C1"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r>
          <w:tr w:rsidR="008D5D2E" w14:paraId="51FD8454"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E4898C9" w14:textId="77777777" w:rsidR="008D5D2E" w:rsidRDefault="008D5D2E" w:rsidP="004D4763">
                <w:pPr>
                  <w:rPr>
                    <w:rFonts w:eastAsia="Calibri" w:cs="Calibri"/>
                    <w:b w:val="0"/>
                    <w:color w:val="000000"/>
                    <w:sz w:val="18"/>
                  </w:rPr>
                </w:pPr>
                <w:r>
                  <w:rPr>
                    <w:rFonts w:eastAsia="Calibri" w:cs="Calibri"/>
                    <w:color w:val="000000"/>
                    <w:sz w:val="18"/>
                  </w:rPr>
                  <w:t xml:space="preserve">Netto utgifter </w:t>
                </w:r>
                <w:proofErr w:type="spellStart"/>
                <w:r>
                  <w:rPr>
                    <w:rFonts w:eastAsia="Calibri" w:cs="Calibri"/>
                    <w:color w:val="000000"/>
                    <w:sz w:val="18"/>
                  </w:rPr>
                  <w:t>videreutlån</w:t>
                </w:r>
                <w:proofErr w:type="spellEnd"/>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21A4B4F"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-8 668</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5C7EBF2"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0</w:t>
                </w:r>
              </w:p>
            </w:tc>
            <w:tc>
              <w:tcPr>
                <w:tcW w:w="500" w:type="pct"/>
                <w:tcBorders>
                  <w:top w:val="single" w:sz="8" w:space="0" w:color="000000"/>
                  <w:left w:val="none" w:sz="0" w:space="0" w:color="000000"/>
                  <w:bottom w:val="single" w:sz="8" w:space="0" w:color="000000"/>
                  <w:right w:val="none" w:sz="0" w:space="0" w:color="000000"/>
                </w:tcBorders>
                <w:shd w:val="clear" w:color="auto" w:fill="F2F2F2"/>
                <w:tcMar>
                  <w:left w:w="0" w:type="dxa"/>
                  <w:right w:w="60" w:type="dxa"/>
                </w:tcMar>
              </w:tcPr>
              <w:p w14:paraId="61B35903"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0</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86AA779"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0</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EA7AF8F"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0</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20702A7"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0</w:t>
                </w:r>
              </w:p>
            </w:tc>
          </w:tr>
          <w:tr w:rsidR="008D5D2E" w14:paraId="42AEEC06"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CA652F" w14:textId="77777777" w:rsidR="008D5D2E" w:rsidRDefault="008D5D2E" w:rsidP="004D4763">
                <w:pPr>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98674F"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C0141F"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30D0BB9C"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BA1B0D"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AC9139"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4C06D5"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r>
          <w:tr w:rsidR="008D5D2E" w14:paraId="2EEDADEC"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A1896E" w14:textId="77777777" w:rsidR="008D5D2E" w:rsidRDefault="008D5D2E" w:rsidP="004D4763">
                <w:pPr>
                  <w:rPr>
                    <w:rFonts w:eastAsia="Calibri" w:cs="Calibri"/>
                    <w:color w:val="000000"/>
                    <w:sz w:val="18"/>
                  </w:rPr>
                </w:pPr>
                <w:r>
                  <w:rPr>
                    <w:rFonts w:eastAsia="Calibri" w:cs="Calibri"/>
                    <w:b w:val="0"/>
                    <w:color w:val="000000"/>
                    <w:sz w:val="18"/>
                  </w:rPr>
                  <w:t>Overføring fra drift</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222658"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-200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25A83B"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3BB3A3FE"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A728D4"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D639E3"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779075"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r>
          <w:tr w:rsidR="008D5D2E" w14:paraId="1BFDBD83"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361345" w14:textId="77777777" w:rsidR="008D5D2E" w:rsidRDefault="008D5D2E" w:rsidP="004D4763">
                <w:pPr>
                  <w:rPr>
                    <w:rFonts w:eastAsia="Calibri" w:cs="Calibri"/>
                    <w:color w:val="000000"/>
                    <w:sz w:val="18"/>
                  </w:rPr>
                </w:pPr>
                <w:r>
                  <w:rPr>
                    <w:rFonts w:eastAsia="Calibri" w:cs="Calibri"/>
                    <w:b w:val="0"/>
                    <w:color w:val="000000"/>
                    <w:sz w:val="18"/>
                  </w:rPr>
                  <w:t>Avsetninger til bundne investeringsfond</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8E246C"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9 776</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17FB81"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43186D83"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3 000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2E18C7"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3 000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794A22"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3 000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1DCAE7"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3 000</w:t>
                </w:r>
              </w:p>
            </w:tc>
          </w:tr>
          <w:tr w:rsidR="008D5D2E" w14:paraId="10A89E0F"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5C09E7" w14:textId="77777777" w:rsidR="008D5D2E" w:rsidRDefault="008D5D2E" w:rsidP="004D4763">
                <w:pPr>
                  <w:rPr>
                    <w:rFonts w:eastAsia="Calibri" w:cs="Calibri"/>
                    <w:color w:val="000000"/>
                    <w:sz w:val="18"/>
                  </w:rPr>
                </w:pPr>
                <w:r>
                  <w:rPr>
                    <w:rFonts w:eastAsia="Calibri" w:cs="Calibri"/>
                    <w:b w:val="0"/>
                    <w:color w:val="000000"/>
                    <w:sz w:val="18"/>
                  </w:rPr>
                  <w:t>Bruk av bundne investeringsfond</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F4CF6B"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-845</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C5EFF2"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2392F9F9"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-2 000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8C7E07"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-2 000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CBB1B4"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-2 000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6D1417"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-2 000</w:t>
                </w:r>
              </w:p>
            </w:tc>
          </w:tr>
          <w:tr w:rsidR="008D5D2E" w14:paraId="6C3BB48A"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C467E9" w14:textId="77777777" w:rsidR="008D5D2E" w:rsidRDefault="008D5D2E" w:rsidP="004D4763">
                <w:pPr>
                  <w:rPr>
                    <w:rFonts w:eastAsia="Calibri" w:cs="Calibri"/>
                    <w:color w:val="000000"/>
                    <w:sz w:val="18"/>
                  </w:rPr>
                </w:pPr>
                <w:r>
                  <w:rPr>
                    <w:rFonts w:eastAsia="Calibri" w:cs="Calibri"/>
                    <w:b w:val="0"/>
                    <w:color w:val="000000"/>
                    <w:sz w:val="18"/>
                  </w:rPr>
                  <w:t>Avsetninger til ubundet investeringsfond</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D333E8"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7B1216"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2571C8C9"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3084FD"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6A99B3"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976649"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r>
          <w:tr w:rsidR="008D5D2E" w14:paraId="5CC262EC"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8A10E9" w14:textId="77777777" w:rsidR="008D5D2E" w:rsidRDefault="008D5D2E" w:rsidP="004D4763">
                <w:pPr>
                  <w:rPr>
                    <w:rFonts w:eastAsia="Calibri" w:cs="Calibri"/>
                    <w:color w:val="000000"/>
                    <w:sz w:val="18"/>
                  </w:rPr>
                </w:pPr>
                <w:r>
                  <w:rPr>
                    <w:rFonts w:eastAsia="Calibri" w:cs="Calibri"/>
                    <w:b w:val="0"/>
                    <w:color w:val="000000"/>
                    <w:sz w:val="18"/>
                  </w:rPr>
                  <w:t>Bruk av ubundet investeringsfond</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B7A15F"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-11 655</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B6947A"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0A6AD36E"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-80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3DE4E6"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831F66"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586FB5"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r>
          <w:tr w:rsidR="008D5D2E" w14:paraId="6B80FD19"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59CE6E" w14:textId="77777777" w:rsidR="008D5D2E" w:rsidRDefault="008D5D2E" w:rsidP="004D4763">
                <w:pPr>
                  <w:rPr>
                    <w:rFonts w:eastAsia="Calibri" w:cs="Calibri"/>
                    <w:color w:val="000000"/>
                    <w:sz w:val="18"/>
                  </w:rPr>
                </w:pPr>
                <w:r>
                  <w:rPr>
                    <w:rFonts w:eastAsia="Calibri" w:cs="Calibri"/>
                    <w:b w:val="0"/>
                    <w:color w:val="000000"/>
                    <w:sz w:val="18"/>
                  </w:rPr>
                  <w:t>Dekning av tidligere års udekket beløp</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510B82"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3340E1"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614D02F4"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77375C"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93B3C5"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643CE5"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r>
                  <w:rPr>
                    <w:rFonts w:eastAsia="Calibri" w:cs="Calibri"/>
                    <w:color w:val="000000"/>
                    <w:sz w:val="18"/>
                  </w:rPr>
                  <w:t>0</w:t>
                </w:r>
              </w:p>
            </w:tc>
          </w:tr>
          <w:tr w:rsidR="008D5D2E" w14:paraId="64D9361A"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E7A951A" w14:textId="77777777" w:rsidR="008D5D2E" w:rsidRDefault="008D5D2E" w:rsidP="004D4763">
                <w:pPr>
                  <w:rPr>
                    <w:rFonts w:eastAsia="Calibri" w:cs="Calibri"/>
                    <w:b w:val="0"/>
                    <w:color w:val="000000"/>
                    <w:sz w:val="18"/>
                  </w:rPr>
                </w:pPr>
                <w:r>
                  <w:rPr>
                    <w:rFonts w:eastAsia="Calibri" w:cs="Calibri"/>
                    <w:color w:val="000000"/>
                    <w:sz w:val="18"/>
                  </w:rPr>
                  <w:t>Sum overføring fra drift og netto avsetninger</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FB6EB60"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-2 924</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7708F0D"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0</w:t>
                </w:r>
              </w:p>
            </w:tc>
            <w:tc>
              <w:tcPr>
                <w:tcW w:w="500" w:type="pct"/>
                <w:tcBorders>
                  <w:top w:val="single" w:sz="8" w:space="0" w:color="000000"/>
                  <w:left w:val="none" w:sz="0" w:space="0" w:color="000000"/>
                  <w:bottom w:val="single" w:sz="8" w:space="0" w:color="000000"/>
                  <w:right w:val="none" w:sz="0" w:space="0" w:color="000000"/>
                </w:tcBorders>
                <w:shd w:val="clear" w:color="auto" w:fill="F2F2F2"/>
                <w:tcMar>
                  <w:left w:w="0" w:type="dxa"/>
                  <w:right w:w="60" w:type="dxa"/>
                </w:tcMar>
              </w:tcPr>
              <w:p w14:paraId="742CC301"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920</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4420308"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1 000</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37B4BE9"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1 000</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C1BE2D0"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1 000</w:t>
                </w:r>
              </w:p>
            </w:tc>
          </w:tr>
          <w:tr w:rsidR="008D5D2E" w14:paraId="351FD2D6"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FD7CE7" w14:textId="77777777" w:rsidR="008D5D2E" w:rsidRDefault="008D5D2E" w:rsidP="004D4763">
                <w:pPr>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AD949E"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2B3E0E"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2F2F2"/>
                <w:tcMar>
                  <w:left w:w="0" w:type="dxa"/>
                  <w:right w:w="60" w:type="dxa"/>
                </w:tcMar>
              </w:tcPr>
              <w:p w14:paraId="71F84B97"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78DC03"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9D382F"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c>
              <w:tcPr>
                <w:tcW w:w="5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81156D"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sz w:val="18"/>
                  </w:rPr>
                </w:pPr>
              </w:p>
            </w:tc>
          </w:tr>
          <w:tr w:rsidR="008D5D2E" w14:paraId="45046C31" w14:textId="77777777" w:rsidTr="004D4763">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0E831BA" w14:textId="77777777" w:rsidR="008D5D2E" w:rsidRDefault="008D5D2E" w:rsidP="004D4763">
                <w:pPr>
                  <w:rPr>
                    <w:rFonts w:eastAsia="Calibri" w:cs="Calibri"/>
                    <w:b w:val="0"/>
                    <w:color w:val="000000"/>
                    <w:sz w:val="18"/>
                  </w:rPr>
                </w:pPr>
                <w:r>
                  <w:rPr>
                    <w:rFonts w:eastAsia="Calibri" w:cs="Calibri"/>
                    <w:color w:val="000000"/>
                    <w:sz w:val="18"/>
                  </w:rPr>
                  <w:t>Fremført til inndekning i senere år (udekket)</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6C85D77"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0</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FB6527E"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0</w:t>
                </w:r>
              </w:p>
            </w:tc>
            <w:tc>
              <w:tcPr>
                <w:tcW w:w="500" w:type="pct"/>
                <w:tcBorders>
                  <w:top w:val="single" w:sz="8" w:space="0" w:color="000000"/>
                  <w:left w:val="none" w:sz="0" w:space="0" w:color="000000"/>
                  <w:bottom w:val="single" w:sz="8" w:space="0" w:color="000000"/>
                  <w:right w:val="none" w:sz="0" w:space="0" w:color="000000"/>
                </w:tcBorders>
                <w:shd w:val="clear" w:color="auto" w:fill="F2F2F2"/>
                <w:tcMar>
                  <w:left w:w="0" w:type="dxa"/>
                  <w:right w:w="60" w:type="dxa"/>
                </w:tcMar>
              </w:tcPr>
              <w:p w14:paraId="20878D12"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0</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B3BACE1"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0</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B63F634"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0</w:t>
                </w:r>
              </w:p>
            </w:tc>
            <w:tc>
              <w:tcPr>
                <w:tcW w:w="5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4E8E0CA" w14:textId="77777777" w:rsidR="008D5D2E" w:rsidRDefault="008D5D2E" w:rsidP="004D4763">
                <w:pPr>
                  <w:jc w:val="right"/>
                  <w:cnfStyle w:val="000000000000" w:firstRow="0" w:lastRow="0" w:firstColumn="0" w:lastColumn="0" w:oddVBand="0" w:evenVBand="0" w:oddHBand="0" w:evenHBand="0" w:firstRowFirstColumn="0" w:firstRowLastColumn="0" w:lastRowFirstColumn="0" w:lastRowLastColumn="0"/>
                  <w:rPr>
                    <w:rFonts w:eastAsia="Calibri" w:cs="Calibri"/>
                    <w:b/>
                    <w:color w:val="000000"/>
                    <w:sz w:val="18"/>
                  </w:rPr>
                </w:pPr>
                <w:r>
                  <w:rPr>
                    <w:rFonts w:eastAsia="Calibri" w:cs="Calibri"/>
                    <w:b/>
                    <w:color w:val="000000"/>
                    <w:sz w:val="18"/>
                  </w:rPr>
                  <w:t>0</w:t>
                </w:r>
              </w:p>
            </w:tc>
          </w:tr>
        </w:tbl>
        <w:p w14:paraId="55B7603A" w14:textId="77777777" w:rsidR="008D5D2E" w:rsidRDefault="008D5D2E" w:rsidP="008D5D2E">
          <w:pPr>
            <w:rPr>
              <w:rFonts w:eastAsia="Calibri" w:cs="Calibri"/>
              <w:b/>
              <w:i/>
              <w:color w:val="000000"/>
              <w:sz w:val="16"/>
            </w:rPr>
          </w:pPr>
        </w:p>
        <w:p w14:paraId="76F37565" w14:textId="77777777" w:rsidR="008D5D2E" w:rsidRDefault="008D5D2E" w:rsidP="008D5D2E">
          <w:pPr>
            <w:rPr>
              <w:rFonts w:eastAsia="Calibri" w:cs="Calibri"/>
              <w:color w:val="000000"/>
            </w:rPr>
          </w:pPr>
        </w:p>
        <w:p w14:paraId="74EBAC35" w14:textId="77777777" w:rsidR="008D5D2E" w:rsidRDefault="008D5D2E" w:rsidP="008D5D2E">
          <w:pPr>
            <w:pStyle w:val="Overskrift2"/>
            <w:rPr>
              <w:rFonts w:eastAsia="Calibri" w:cs="Calibri"/>
              <w:i/>
              <w:color w:val="0070C0"/>
              <w:sz w:val="26"/>
            </w:rPr>
          </w:pPr>
          <w:r>
            <w:rPr>
              <w:rFonts w:eastAsia="Calibri" w:cs="Calibri"/>
              <w:color w:val="0070C0"/>
              <w:sz w:val="26"/>
            </w:rPr>
            <w:lastRenderedPageBreak/>
            <w:t>Bevilgningsoversikt investering etter § 5-5 andre ledd</w:t>
          </w:r>
        </w:p>
        <w:p w14:paraId="103A6BA9" w14:textId="77777777" w:rsidR="008D5D2E" w:rsidRDefault="008D5D2E" w:rsidP="008D5D2E">
          <w:pPr>
            <w:rPr>
              <w:rFonts w:eastAsia="Calibri" w:cs="Calibri"/>
              <w:color w:val="000000"/>
            </w:rPr>
          </w:pPr>
        </w:p>
        <w:p w14:paraId="2C40F65B" w14:textId="77777777" w:rsidR="008D5D2E" w:rsidRDefault="008D5D2E" w:rsidP="008D5D2E">
          <w:pPr>
            <w:rPr>
              <w:rFonts w:eastAsia="Calibri" w:cs="Calibri"/>
              <w:color w:val="000000"/>
            </w:rPr>
          </w:pPr>
          <w:r>
            <w:rPr>
              <w:rFonts w:eastAsia="Calibri" w:cs="Calibri"/>
              <w:color w:val="000000"/>
            </w:rPr>
            <w:t>Forskriftsmessig skal også tall for Regnskap 2023 og opprinnelig budsjett 2024 vises. Ettersom det fra 2025 blir gjort en del endringer i prosjektkontostrukturen velger kommunedirektøren å vise til disse årene som vedlegg D.</w:t>
          </w:r>
        </w:p>
        <w:p w14:paraId="5337D13B" w14:textId="77777777" w:rsidR="008D5D2E" w:rsidRDefault="008D5D2E" w:rsidP="008D5D2E">
          <w:pPr>
            <w:rPr>
              <w:rFonts w:eastAsia="Calibri" w:cs="Calibri"/>
              <w:color w:val="000000"/>
            </w:rPr>
          </w:pPr>
        </w:p>
        <w:p w14:paraId="1F62ABE9" w14:textId="77777777" w:rsidR="008D5D2E" w:rsidRDefault="008D5D2E" w:rsidP="008D5D2E">
          <w:pPr>
            <w:pStyle w:val="Overskrift3"/>
            <w:spacing w:before="0"/>
            <w:rPr>
              <w:rFonts w:eastAsia="Calibri" w:cs="Calibri"/>
              <w:color w:val="4F81BD"/>
            </w:rPr>
          </w:pPr>
          <w:r>
            <w:rPr>
              <w:rFonts w:eastAsia="Calibri" w:cs="Calibri"/>
              <w:color w:val="4F81BD"/>
            </w:rPr>
            <w:t>1. Investeringer i varige driftsmidler (alle tall i hele 1.000 kroner)</w:t>
          </w:r>
        </w:p>
        <w:p w14:paraId="2769DD91" w14:textId="77777777" w:rsidR="008D5D2E" w:rsidRDefault="008D5D2E" w:rsidP="008D5D2E">
          <w:pPr>
            <w:rPr>
              <w:rFonts w:eastAsia="Calibri" w:cs="Calibri"/>
              <w:color w:val="000000"/>
            </w:rPr>
          </w:pPr>
        </w:p>
        <w:p w14:paraId="2365C7F0" w14:textId="77777777" w:rsidR="008D5D2E" w:rsidRDefault="008D5D2E" w:rsidP="008D5D2E">
          <w:pPr>
            <w:rPr>
              <w:rFonts w:eastAsia="Calibri" w:cs="Calibri"/>
              <w:b/>
              <w:i/>
              <w:color w:val="000000"/>
              <w:sz w:val="16"/>
            </w:rPr>
          </w:pPr>
          <w:r>
            <w:rPr>
              <w:noProof/>
            </w:rPr>
            <w:drawing>
              <wp:anchor distT="0" distB="0" distL="114300" distR="114300" simplePos="0" relativeHeight="251659264" behindDoc="0" locked="0" layoutInCell="1" allowOverlap="1" wp14:anchorId="014E29FF" wp14:editId="2EADC8BF">
                <wp:simplePos x="895350" y="2771775"/>
                <wp:positionH relativeFrom="column">
                  <wp:align>left</wp:align>
                </wp:positionH>
                <wp:positionV relativeFrom="paragraph">
                  <wp:align>top</wp:align>
                </wp:positionV>
                <wp:extent cx="5220000" cy="821049"/>
                <wp:effectExtent l="0" t="0" r="0" b="0"/>
                <wp:wrapSquare wrapText="bothSides"/>
                <wp:docPr id="95198759" name="Bilde 6" descr="Et bilde som inneholder tekst, skjermbilde, nummer, Fon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32398" name="Bilde 6" descr="Et bilde som inneholder tekst, skjermbilde, nummer, Font&#10;&#10;Automatisk generert beskrivelse"/>
                        <pic:cNvPicPr/>
                      </pic:nvPicPr>
                      <pic:blipFill rotWithShape="1">
                        <a:blip r:embed="rId13">
                          <a:extLst>
                            <a:ext uri="{28A0092B-C50C-407E-A947-70E740481C1C}">
                              <a14:useLocalDpi xmlns:a14="http://schemas.microsoft.com/office/drawing/2010/main" val="0"/>
                            </a:ext>
                          </a:extLst>
                        </a:blip>
                        <a:srcRect b="82503"/>
                        <a:stretch/>
                      </pic:blipFill>
                      <pic:spPr bwMode="auto">
                        <a:xfrm>
                          <a:off x="0" y="0"/>
                          <a:ext cx="5220000" cy="82104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B407E0" w14:textId="77777777" w:rsidR="008D5D2E" w:rsidRPr="00A850F4" w:rsidRDefault="008D5D2E" w:rsidP="008D5D2E">
          <w:pPr>
            <w:rPr>
              <w:rFonts w:eastAsia="Calibri" w:cs="Calibri"/>
              <w:sz w:val="16"/>
            </w:rPr>
          </w:pPr>
        </w:p>
        <w:p w14:paraId="1F9ECD01" w14:textId="77777777" w:rsidR="008D5D2E" w:rsidRPr="00A850F4" w:rsidRDefault="008D5D2E" w:rsidP="008D5D2E">
          <w:pPr>
            <w:rPr>
              <w:rFonts w:eastAsia="Calibri" w:cs="Calibri"/>
              <w:sz w:val="16"/>
            </w:rPr>
          </w:pPr>
        </w:p>
        <w:p w14:paraId="2A2B74C8" w14:textId="77777777" w:rsidR="008D5D2E" w:rsidRDefault="008D5D2E" w:rsidP="008D5D2E">
          <w:pPr>
            <w:rPr>
              <w:rFonts w:eastAsia="Calibri" w:cs="Calibri"/>
              <w:b/>
              <w:i/>
              <w:color w:val="000000"/>
              <w:sz w:val="16"/>
            </w:rPr>
          </w:pPr>
        </w:p>
        <w:p w14:paraId="602BF931" w14:textId="77777777" w:rsidR="008D5D2E" w:rsidRDefault="008D5D2E" w:rsidP="008D5D2E">
          <w:pPr>
            <w:tabs>
              <w:tab w:val="center" w:pos="672"/>
            </w:tabs>
            <w:rPr>
              <w:rFonts w:eastAsia="Calibri" w:cs="Calibri"/>
              <w:b/>
              <w:i/>
              <w:color w:val="000000"/>
              <w:sz w:val="16"/>
            </w:rPr>
          </w:pPr>
          <w:r>
            <w:rPr>
              <w:rFonts w:eastAsia="Calibri" w:cs="Calibri"/>
              <w:b/>
              <w:i/>
              <w:color w:val="000000"/>
              <w:sz w:val="16"/>
            </w:rPr>
            <w:tab/>
          </w:r>
        </w:p>
        <w:p w14:paraId="1203B328" w14:textId="77777777" w:rsidR="008D5D2E" w:rsidRDefault="008D5D2E" w:rsidP="008D5D2E">
          <w:pPr>
            <w:tabs>
              <w:tab w:val="center" w:pos="672"/>
            </w:tabs>
            <w:rPr>
              <w:rFonts w:eastAsia="Calibri" w:cs="Calibri"/>
              <w:b/>
              <w:i/>
              <w:color w:val="000000"/>
              <w:sz w:val="16"/>
            </w:rPr>
          </w:pPr>
        </w:p>
        <w:p w14:paraId="32FCBDA7" w14:textId="77777777" w:rsidR="008D5D2E" w:rsidRDefault="008D5D2E" w:rsidP="008D5D2E">
          <w:pPr>
            <w:tabs>
              <w:tab w:val="center" w:pos="672"/>
            </w:tabs>
            <w:rPr>
              <w:rFonts w:eastAsia="Calibri" w:cs="Calibri"/>
              <w:b/>
              <w:i/>
              <w:color w:val="000000"/>
              <w:sz w:val="16"/>
            </w:rPr>
          </w:pPr>
        </w:p>
        <w:p w14:paraId="25048B62" w14:textId="77777777" w:rsidR="008D5D2E" w:rsidRDefault="008D5D2E" w:rsidP="008D5D2E">
          <w:pPr>
            <w:rPr>
              <w:rFonts w:eastAsia="Calibri" w:cs="Calibri"/>
              <w:b/>
              <w:i/>
              <w:color w:val="000000"/>
              <w:sz w:val="16"/>
            </w:rPr>
          </w:pPr>
          <w:r>
            <w:rPr>
              <w:noProof/>
            </w:rPr>
            <w:drawing>
              <wp:inline distT="0" distB="0" distL="0" distR="0" wp14:anchorId="5BFB0833" wp14:editId="48767670">
                <wp:extent cx="5220000" cy="3314233"/>
                <wp:effectExtent l="0" t="0" r="0" b="635"/>
                <wp:docPr id="1062236433" name="Bilde 6" descr="Et bilde som inneholder tekst, skjermbilde, nummer, Fon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32398" name="Bilde 6" descr="Et bilde som inneholder tekst, skjermbilde, nummer, Font&#10;&#10;Automatisk generert beskrivelse"/>
                        <pic:cNvPicPr/>
                      </pic:nvPicPr>
                      <pic:blipFill rotWithShape="1">
                        <a:blip r:embed="rId13">
                          <a:extLst>
                            <a:ext uri="{28A0092B-C50C-407E-A947-70E740481C1C}">
                              <a14:useLocalDpi xmlns:a14="http://schemas.microsoft.com/office/drawing/2010/main" val="0"/>
                            </a:ext>
                          </a:extLst>
                        </a:blip>
                        <a:srcRect t="23044" b="6330"/>
                        <a:stretch/>
                      </pic:blipFill>
                      <pic:spPr bwMode="auto">
                        <a:xfrm>
                          <a:off x="0" y="0"/>
                          <a:ext cx="5220000" cy="3314233"/>
                        </a:xfrm>
                        <a:prstGeom prst="rect">
                          <a:avLst/>
                        </a:prstGeom>
                        <a:ln>
                          <a:noFill/>
                        </a:ln>
                        <a:extLst>
                          <a:ext uri="{53640926-AAD7-44D8-BBD7-CCE9431645EC}">
                            <a14:shadowObscured xmlns:a14="http://schemas.microsoft.com/office/drawing/2010/main"/>
                          </a:ext>
                        </a:extLst>
                      </pic:spPr>
                    </pic:pic>
                  </a:graphicData>
                </a:graphic>
              </wp:inline>
            </w:drawing>
          </w:r>
        </w:p>
        <w:p w14:paraId="3A63EEAA" w14:textId="77777777" w:rsidR="008D5D2E" w:rsidRDefault="008D5D2E" w:rsidP="008D5D2E">
          <w:pPr>
            <w:rPr>
              <w:rFonts w:eastAsia="Calibri" w:cs="Calibri"/>
              <w:b/>
              <w:i/>
              <w:color w:val="000000"/>
              <w:sz w:val="16"/>
            </w:rPr>
          </w:pPr>
          <w:r w:rsidRPr="00756A16">
            <w:rPr>
              <w:noProof/>
            </w:rPr>
            <w:drawing>
              <wp:inline distT="0" distB="0" distL="0" distR="0" wp14:anchorId="03AA8A0C" wp14:editId="407E9C4A">
                <wp:extent cx="5220000" cy="2121497"/>
                <wp:effectExtent l="0" t="0" r="0" b="0"/>
                <wp:docPr id="2054665904" name="Bilde 1" descr="Et bilde som inneholder tekst, skjermbilde, nummer, Fon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677847" name="Bilde 1" descr="Et bilde som inneholder tekst, skjermbilde, nummer, Font&#10;&#10;Automatisk generert beskrivelse"/>
                        <pic:cNvPicPr/>
                      </pic:nvPicPr>
                      <pic:blipFill>
                        <a:blip r:embed="rId14">
                          <a:extLst>
                            <a:ext uri="{28A0092B-C50C-407E-A947-70E740481C1C}">
                              <a14:useLocalDpi xmlns:a14="http://schemas.microsoft.com/office/drawing/2010/main" val="0"/>
                            </a:ext>
                          </a:extLst>
                        </a:blip>
                        <a:stretch>
                          <a:fillRect/>
                        </a:stretch>
                      </pic:blipFill>
                      <pic:spPr>
                        <a:xfrm>
                          <a:off x="0" y="0"/>
                          <a:ext cx="5220000" cy="2121497"/>
                        </a:xfrm>
                        <a:prstGeom prst="rect">
                          <a:avLst/>
                        </a:prstGeom>
                      </pic:spPr>
                    </pic:pic>
                  </a:graphicData>
                </a:graphic>
              </wp:inline>
            </w:drawing>
          </w:r>
        </w:p>
        <w:p w14:paraId="26C7D536" w14:textId="77777777" w:rsidR="008D5D2E" w:rsidRDefault="008D5D2E" w:rsidP="008D5D2E">
          <w:pPr>
            <w:rPr>
              <w:rFonts w:eastAsia="Calibri" w:cs="Calibri"/>
              <w:b/>
              <w:i/>
              <w:color w:val="000000"/>
              <w:sz w:val="16"/>
            </w:rPr>
          </w:pPr>
          <w:r>
            <w:rPr>
              <w:rFonts w:eastAsia="Calibri" w:cs="Calibri"/>
              <w:b/>
              <w:i/>
              <w:color w:val="000000"/>
              <w:sz w:val="16"/>
            </w:rPr>
            <w:br w:type="page"/>
          </w:r>
        </w:p>
        <w:p w14:paraId="5B4B5035" w14:textId="77777777" w:rsidR="008D5D2E" w:rsidRDefault="008D5D2E" w:rsidP="008D5D2E">
          <w:pPr>
            <w:rPr>
              <w:rFonts w:eastAsia="Calibri" w:cs="Calibri"/>
              <w:b/>
              <w:i/>
              <w:color w:val="000000"/>
              <w:sz w:val="16"/>
            </w:rPr>
          </w:pPr>
          <w:r>
            <w:rPr>
              <w:noProof/>
            </w:rPr>
            <w:lastRenderedPageBreak/>
            <w:drawing>
              <wp:inline distT="0" distB="0" distL="0" distR="0" wp14:anchorId="543EA9FC" wp14:editId="030BFFFE">
                <wp:extent cx="5220000" cy="2547109"/>
                <wp:effectExtent l="0" t="0" r="0" b="5715"/>
                <wp:docPr id="1170411070" name="Bilde 15" descr="Et bilde som inneholder tekst, skjermbilde, nummer, Fon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04675" name="Bilde 15" descr="Et bilde som inneholder tekst, skjermbilde, nummer, Font&#10;&#10;Automatisk generert beskrivelse"/>
                        <pic:cNvPicPr/>
                      </pic:nvPicPr>
                      <pic:blipFill rotWithShape="1">
                        <a:blip r:embed="rId15">
                          <a:extLst>
                            <a:ext uri="{28A0092B-C50C-407E-A947-70E740481C1C}">
                              <a14:useLocalDpi xmlns:a14="http://schemas.microsoft.com/office/drawing/2010/main" val="0"/>
                            </a:ext>
                          </a:extLst>
                        </a:blip>
                        <a:srcRect t="47204" b="5396"/>
                        <a:stretch/>
                      </pic:blipFill>
                      <pic:spPr bwMode="auto">
                        <a:xfrm>
                          <a:off x="0" y="0"/>
                          <a:ext cx="5220000" cy="2547109"/>
                        </a:xfrm>
                        <a:prstGeom prst="rect">
                          <a:avLst/>
                        </a:prstGeom>
                        <a:ln>
                          <a:noFill/>
                        </a:ln>
                        <a:extLst>
                          <a:ext uri="{53640926-AAD7-44D8-BBD7-CCE9431645EC}">
                            <a14:shadowObscured xmlns:a14="http://schemas.microsoft.com/office/drawing/2010/main"/>
                          </a:ext>
                        </a:extLst>
                      </pic:spPr>
                    </pic:pic>
                  </a:graphicData>
                </a:graphic>
              </wp:inline>
            </w:drawing>
          </w:r>
        </w:p>
        <w:p w14:paraId="7350E80D" w14:textId="77777777" w:rsidR="008D5D2E" w:rsidRDefault="008D5D2E" w:rsidP="008D5D2E">
          <w:pPr>
            <w:rPr>
              <w:rFonts w:eastAsia="Calibri" w:cs="Calibri"/>
              <w:b/>
              <w:i/>
              <w:color w:val="000000"/>
              <w:sz w:val="16"/>
            </w:rPr>
          </w:pPr>
        </w:p>
        <w:p w14:paraId="01E34305" w14:textId="77777777" w:rsidR="008D5D2E" w:rsidRDefault="008D5D2E" w:rsidP="008D5D2E">
          <w:pPr>
            <w:rPr>
              <w:rFonts w:eastAsia="Calibri" w:cs="Calibri"/>
              <w:b/>
              <w:i/>
              <w:color w:val="000000"/>
              <w:sz w:val="16"/>
            </w:rPr>
          </w:pPr>
          <w:r>
            <w:rPr>
              <w:noProof/>
            </w:rPr>
            <w:drawing>
              <wp:inline distT="0" distB="0" distL="0" distR="0" wp14:anchorId="7E6865C6" wp14:editId="0615471C">
                <wp:extent cx="5220000" cy="2272903"/>
                <wp:effectExtent l="0" t="0" r="0" b="0"/>
                <wp:docPr id="1937889904" name="Bilde 3" descr="Et bilde som inneholder tekst, skjermbilde, nummer, Fon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33855" name="Bilde 3" descr="Et bilde som inneholder tekst, skjermbilde, nummer, Font&#10;&#10;Automatisk generert beskrivelse"/>
                        <pic:cNvPicPr/>
                      </pic:nvPicPr>
                      <pic:blipFill rotWithShape="1">
                        <a:blip r:embed="rId16">
                          <a:extLst>
                            <a:ext uri="{28A0092B-C50C-407E-A947-70E740481C1C}">
                              <a14:useLocalDpi xmlns:a14="http://schemas.microsoft.com/office/drawing/2010/main" val="0"/>
                            </a:ext>
                          </a:extLst>
                        </a:blip>
                        <a:srcRect b="11097"/>
                        <a:stretch/>
                      </pic:blipFill>
                      <pic:spPr bwMode="auto">
                        <a:xfrm>
                          <a:off x="0" y="0"/>
                          <a:ext cx="5220000" cy="2272903"/>
                        </a:xfrm>
                        <a:prstGeom prst="rect">
                          <a:avLst/>
                        </a:prstGeom>
                        <a:ln>
                          <a:noFill/>
                        </a:ln>
                        <a:extLst>
                          <a:ext uri="{53640926-AAD7-44D8-BBD7-CCE9431645EC}">
                            <a14:shadowObscured xmlns:a14="http://schemas.microsoft.com/office/drawing/2010/main"/>
                          </a:ext>
                        </a:extLst>
                      </pic:spPr>
                    </pic:pic>
                  </a:graphicData>
                </a:graphic>
              </wp:inline>
            </w:drawing>
          </w:r>
        </w:p>
        <w:p w14:paraId="068ED9E2" w14:textId="77777777" w:rsidR="008D5D2E" w:rsidRDefault="008D5D2E" w:rsidP="008D5D2E">
          <w:pPr>
            <w:rPr>
              <w:rFonts w:eastAsia="Calibri" w:cs="Calibri"/>
              <w:b/>
              <w:i/>
              <w:color w:val="000000"/>
              <w:sz w:val="16"/>
            </w:rPr>
          </w:pPr>
        </w:p>
        <w:p w14:paraId="31495606" w14:textId="77777777" w:rsidR="008D5D2E" w:rsidRDefault="008D5D2E" w:rsidP="008D5D2E">
          <w:pPr>
            <w:rPr>
              <w:rFonts w:eastAsia="Calibri" w:cs="Calibri"/>
              <w:b/>
              <w:i/>
              <w:color w:val="000000"/>
              <w:sz w:val="16"/>
            </w:rPr>
          </w:pPr>
          <w:r>
            <w:rPr>
              <w:noProof/>
            </w:rPr>
            <w:lastRenderedPageBreak/>
            <w:drawing>
              <wp:inline distT="0" distB="0" distL="0" distR="0" wp14:anchorId="7955B00C" wp14:editId="674FA302">
                <wp:extent cx="5220000" cy="5346991"/>
                <wp:effectExtent l="0" t="0" r="0" b="6350"/>
                <wp:docPr id="867757097" name="Bilde 4" descr="Et bilde som inneholder tekst, skjermbilde, nummer, meny&#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909343" name="Bilde 4" descr="Et bilde som inneholder tekst, skjermbilde, nummer, meny&#10;&#10;Automatisk generert beskrivelse"/>
                        <pic:cNvPicPr/>
                      </pic:nvPicPr>
                      <pic:blipFill>
                        <a:blip r:embed="rId17">
                          <a:extLst>
                            <a:ext uri="{28A0092B-C50C-407E-A947-70E740481C1C}">
                              <a14:useLocalDpi xmlns:a14="http://schemas.microsoft.com/office/drawing/2010/main" val="0"/>
                            </a:ext>
                          </a:extLst>
                        </a:blip>
                        <a:stretch>
                          <a:fillRect/>
                        </a:stretch>
                      </pic:blipFill>
                      <pic:spPr>
                        <a:xfrm>
                          <a:off x="0" y="0"/>
                          <a:ext cx="5220000" cy="5346991"/>
                        </a:xfrm>
                        <a:prstGeom prst="rect">
                          <a:avLst/>
                        </a:prstGeom>
                      </pic:spPr>
                    </pic:pic>
                  </a:graphicData>
                </a:graphic>
              </wp:inline>
            </w:drawing>
          </w:r>
        </w:p>
        <w:p w14:paraId="6575E103" w14:textId="77777777" w:rsidR="008D5D2E" w:rsidRDefault="008D5D2E" w:rsidP="008D5D2E">
          <w:pPr>
            <w:rPr>
              <w:rFonts w:eastAsia="Calibri" w:cs="Calibri"/>
              <w:b/>
              <w:i/>
              <w:color w:val="000000"/>
              <w:sz w:val="16"/>
            </w:rPr>
          </w:pPr>
        </w:p>
        <w:p w14:paraId="76460D8F" w14:textId="77777777" w:rsidR="008D5D2E" w:rsidRDefault="008D5D2E" w:rsidP="008D5D2E">
          <w:pPr>
            <w:rPr>
              <w:rFonts w:eastAsia="Calibri" w:cs="Calibri"/>
              <w:b/>
              <w:i/>
              <w:color w:val="000000"/>
              <w:sz w:val="16"/>
            </w:rPr>
          </w:pPr>
          <w:r>
            <w:rPr>
              <w:noProof/>
            </w:rPr>
            <w:drawing>
              <wp:inline distT="0" distB="0" distL="0" distR="0" wp14:anchorId="752D7E3B" wp14:editId="6D509CF6">
                <wp:extent cx="5220000" cy="814900"/>
                <wp:effectExtent l="0" t="0" r="0" b="4445"/>
                <wp:docPr id="1990138190" name="Bilde 5" descr="Et bilde som inneholder tekst, skjermbilde, nummer, Parallell&#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82833" name="Bilde 5" descr="Et bilde som inneholder tekst, skjermbilde, nummer, Parallell&#10;&#10;Automatisk generert beskrivelse"/>
                        <pic:cNvPicPr/>
                      </pic:nvPicPr>
                      <pic:blipFill rotWithShape="1">
                        <a:blip r:embed="rId18">
                          <a:extLst>
                            <a:ext uri="{28A0092B-C50C-407E-A947-70E740481C1C}">
                              <a14:useLocalDpi xmlns:a14="http://schemas.microsoft.com/office/drawing/2010/main" val="0"/>
                            </a:ext>
                          </a:extLst>
                        </a:blip>
                        <a:srcRect t="7574" b="77276"/>
                        <a:stretch/>
                      </pic:blipFill>
                      <pic:spPr bwMode="auto">
                        <a:xfrm>
                          <a:off x="0" y="0"/>
                          <a:ext cx="5220000" cy="814900"/>
                        </a:xfrm>
                        <a:prstGeom prst="rect">
                          <a:avLst/>
                        </a:prstGeom>
                        <a:ln>
                          <a:noFill/>
                        </a:ln>
                        <a:extLst>
                          <a:ext uri="{53640926-AAD7-44D8-BBD7-CCE9431645EC}">
                            <a14:shadowObscured xmlns:a14="http://schemas.microsoft.com/office/drawing/2010/main"/>
                          </a:ext>
                        </a:extLst>
                      </pic:spPr>
                    </pic:pic>
                  </a:graphicData>
                </a:graphic>
              </wp:inline>
            </w:drawing>
          </w:r>
        </w:p>
        <w:p w14:paraId="78832AD2" w14:textId="77777777" w:rsidR="008D5D2E" w:rsidRDefault="008D5D2E" w:rsidP="008D5D2E">
          <w:pPr>
            <w:rPr>
              <w:rFonts w:eastAsia="Calibri" w:cs="Calibri"/>
              <w:b/>
              <w:i/>
              <w:color w:val="000000"/>
              <w:sz w:val="16"/>
            </w:rPr>
          </w:pPr>
        </w:p>
        <w:p w14:paraId="5B0EAE80" w14:textId="77777777" w:rsidR="008D5D2E" w:rsidRDefault="008D5D2E" w:rsidP="008D5D2E">
          <w:pPr>
            <w:rPr>
              <w:rFonts w:eastAsia="Calibri" w:cs="Calibri"/>
              <w:b/>
              <w:i/>
              <w:color w:val="000000"/>
              <w:sz w:val="16"/>
            </w:rPr>
          </w:pPr>
        </w:p>
        <w:p w14:paraId="5D495A36" w14:textId="77777777" w:rsidR="008D5D2E" w:rsidRDefault="008D5D2E" w:rsidP="008D5D2E">
          <w:pPr>
            <w:rPr>
              <w:rFonts w:eastAsia="Calibri" w:cs="Calibri"/>
              <w:b/>
              <w:i/>
              <w:color w:val="000000"/>
              <w:sz w:val="16"/>
            </w:rPr>
          </w:pPr>
          <w:r>
            <w:rPr>
              <w:noProof/>
            </w:rPr>
            <w:drawing>
              <wp:inline distT="0" distB="0" distL="0" distR="0" wp14:anchorId="48A26933" wp14:editId="19AAAFA8">
                <wp:extent cx="5218991" cy="1571625"/>
                <wp:effectExtent l="0" t="0" r="1270" b="0"/>
                <wp:docPr id="611274172" name="Bilde 2" descr="Et bilde som inneholder tekst, skjermbilde, nummer, Fon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092409" name="Bilde 2" descr="Et bilde som inneholder tekst, skjermbilde, nummer, Font&#10;&#10;Automatisk generert beskrivelse"/>
                        <pic:cNvPicPr/>
                      </pic:nvPicPr>
                      <pic:blipFill rotWithShape="1">
                        <a:blip r:embed="rId19">
                          <a:extLst>
                            <a:ext uri="{28A0092B-C50C-407E-A947-70E740481C1C}">
                              <a14:useLocalDpi xmlns:a14="http://schemas.microsoft.com/office/drawing/2010/main" val="0"/>
                            </a:ext>
                          </a:extLst>
                        </a:blip>
                        <a:srcRect b="15816"/>
                        <a:stretch/>
                      </pic:blipFill>
                      <pic:spPr bwMode="auto">
                        <a:xfrm>
                          <a:off x="0" y="0"/>
                          <a:ext cx="5220000" cy="1571929"/>
                        </a:xfrm>
                        <a:prstGeom prst="rect">
                          <a:avLst/>
                        </a:prstGeom>
                        <a:ln>
                          <a:noFill/>
                        </a:ln>
                        <a:extLst>
                          <a:ext uri="{53640926-AAD7-44D8-BBD7-CCE9431645EC}">
                            <a14:shadowObscured xmlns:a14="http://schemas.microsoft.com/office/drawing/2010/main"/>
                          </a:ext>
                        </a:extLst>
                      </pic:spPr>
                    </pic:pic>
                  </a:graphicData>
                </a:graphic>
              </wp:inline>
            </w:drawing>
          </w:r>
        </w:p>
        <w:p w14:paraId="6216B12B" w14:textId="77777777" w:rsidR="008D5D2E" w:rsidRDefault="008D5D2E" w:rsidP="008D5D2E">
          <w:pPr>
            <w:rPr>
              <w:rFonts w:eastAsia="Calibri" w:cs="Calibri"/>
              <w:b/>
              <w:i/>
              <w:color w:val="000000"/>
              <w:sz w:val="16"/>
            </w:rPr>
          </w:pPr>
        </w:p>
        <w:p w14:paraId="1B979983" w14:textId="77777777" w:rsidR="008D5D2E" w:rsidRDefault="008D5D2E" w:rsidP="008D5D2E">
          <w:pPr>
            <w:rPr>
              <w:rFonts w:eastAsia="Calibri" w:cs="Calibri"/>
              <w:b/>
              <w:i/>
              <w:color w:val="000000"/>
              <w:sz w:val="16"/>
            </w:rPr>
          </w:pPr>
          <w:r>
            <w:rPr>
              <w:noProof/>
            </w:rPr>
            <w:drawing>
              <wp:inline distT="0" distB="0" distL="0" distR="0" wp14:anchorId="4421899C" wp14:editId="55A90DBF">
                <wp:extent cx="5218991" cy="219075"/>
                <wp:effectExtent l="38100" t="38100" r="39370" b="28575"/>
                <wp:docPr id="1654235551" name="Bilde 2" descr="Et bilde som inneholder tekst, skjermbilde, nummer, Fon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092409" name="Bilde 2" descr="Et bilde som inneholder tekst, skjermbilde, nummer, Font&#10;&#10;Automatisk generert beskrivelse"/>
                        <pic:cNvPicPr/>
                      </pic:nvPicPr>
                      <pic:blipFill rotWithShape="1">
                        <a:blip r:embed="rId19">
                          <a:extLst>
                            <a:ext uri="{28A0092B-C50C-407E-A947-70E740481C1C}">
                              <a14:useLocalDpi xmlns:a14="http://schemas.microsoft.com/office/drawing/2010/main" val="0"/>
                            </a:ext>
                          </a:extLst>
                        </a:blip>
                        <a:srcRect t="88265"/>
                        <a:stretch/>
                      </pic:blipFill>
                      <pic:spPr bwMode="auto">
                        <a:xfrm>
                          <a:off x="0" y="0"/>
                          <a:ext cx="5220000" cy="219117"/>
                        </a:xfrm>
                        <a:prstGeom prst="rect">
                          <a:avLst/>
                        </a:prstGeom>
                        <a:ln w="28575">
                          <a:solidFill>
                            <a:schemeClr val="tx2">
                              <a:lumMod val="50000"/>
                              <a:lumOff val="50000"/>
                            </a:schemeClr>
                          </a:solidFill>
                        </a:ln>
                        <a:extLst>
                          <a:ext uri="{53640926-AAD7-44D8-BBD7-CCE9431645EC}">
                            <a14:shadowObscured xmlns:a14="http://schemas.microsoft.com/office/drawing/2010/main"/>
                          </a:ext>
                        </a:extLst>
                      </pic:spPr>
                    </pic:pic>
                  </a:graphicData>
                </a:graphic>
              </wp:inline>
            </w:drawing>
          </w:r>
        </w:p>
        <w:p w14:paraId="21E8F6BB" w14:textId="77777777" w:rsidR="008D5D2E" w:rsidRDefault="008D5D2E" w:rsidP="008D5D2E">
          <w:pPr>
            <w:rPr>
              <w:rFonts w:eastAsia="Calibri" w:cs="Calibri"/>
              <w:b/>
              <w:bCs/>
              <w:color w:val="4F81BD"/>
              <w:szCs w:val="26"/>
            </w:rPr>
          </w:pPr>
          <w:r>
            <w:rPr>
              <w:rFonts w:eastAsia="Calibri" w:cs="Calibri"/>
              <w:color w:val="4F81BD"/>
            </w:rPr>
            <w:br w:type="page"/>
          </w:r>
        </w:p>
        <w:p w14:paraId="5B6D1EC5" w14:textId="77777777" w:rsidR="008D5D2E" w:rsidRPr="008D5D2E" w:rsidRDefault="008D5D2E" w:rsidP="008D5D2E">
          <w:pPr>
            <w:ind w:left="454" w:hanging="454"/>
          </w:pPr>
        </w:p>
        <w:p w14:paraId="20A66D17" w14:textId="1BDD5D05" w:rsidR="0001623D" w:rsidRDefault="00D75172" w:rsidP="008D5D2E">
          <w:pPr>
            <w:pStyle w:val="Innrykketnormal"/>
            <w:rPr>
              <w:rFonts w:cs="Arial"/>
              <w:color w:val="000000" w:themeColor="text1"/>
              <w:szCs w:val="22"/>
            </w:rPr>
          </w:pPr>
        </w:p>
      </w:sdtContent>
    </w:sdt>
    <w:p w14:paraId="003660DB" w14:textId="77777777" w:rsidR="00731628" w:rsidRPr="00DC42CF" w:rsidRDefault="00731628" w:rsidP="006F519F">
      <w:pPr>
        <w:pStyle w:val="Overskrift3"/>
      </w:pPr>
      <w:r w:rsidRPr="00DC42CF">
        <w:t>Vedlegg</w:t>
      </w:r>
    </w:p>
    <w:p w14:paraId="2AECC732" w14:textId="50401BB5" w:rsidR="00731628" w:rsidRDefault="008D5D2E" w:rsidP="008D5D2E">
      <w:pPr>
        <w:pStyle w:val="Innrykketnormal"/>
        <w:ind w:left="0"/>
      </w:pPr>
      <w:r w:rsidRPr="008D5D2E">
        <w:rPr>
          <w:rFonts w:eastAsia="Calibri" w:cs="Calibri"/>
          <w:kern w:val="2"/>
          <w:sz w:val="22"/>
          <w:szCs w:val="22"/>
          <w:lang w:eastAsia="en-US"/>
          <w14:ligatures w14:val="standardContextual"/>
        </w:rPr>
        <w:t>-</w:t>
      </w:r>
      <w:r w:rsidRPr="008D5D2E">
        <w:rPr>
          <w:rFonts w:eastAsia="Calibri" w:cs="Calibri"/>
          <w:kern w:val="2"/>
          <w:sz w:val="22"/>
          <w:szCs w:val="22"/>
          <w:lang w:eastAsia="en-US"/>
          <w14:ligatures w14:val="standardContextual"/>
        </w:rPr>
        <w:tab/>
        <w:t>Kommunedirektørens forslag til Budsjett 2025 og Økonomiplan 2025-2028</w:t>
      </w:r>
      <w:r>
        <w:rPr>
          <w:rFonts w:eastAsia="Calibri" w:cs="Calibri"/>
          <w:kern w:val="2"/>
          <w:sz w:val="22"/>
          <w:szCs w:val="22"/>
          <w:lang w:eastAsia="en-US"/>
          <w14:ligatures w14:val="standardContextual"/>
        </w:rPr>
        <w:br/>
      </w:r>
      <w:r w:rsidRPr="008D5D2E">
        <w:rPr>
          <w:rFonts w:eastAsia="Calibri" w:cs="Calibri"/>
          <w:kern w:val="2"/>
          <w:sz w:val="22"/>
          <w:szCs w:val="22"/>
          <w:lang w:eastAsia="en-US"/>
          <w14:ligatures w14:val="standardContextual"/>
        </w:rPr>
        <w:t>-</w:t>
      </w:r>
      <w:r w:rsidRPr="008D5D2E">
        <w:rPr>
          <w:rFonts w:eastAsia="Calibri" w:cs="Calibri"/>
          <w:kern w:val="2"/>
          <w:sz w:val="22"/>
          <w:szCs w:val="22"/>
          <w:lang w:eastAsia="en-US"/>
          <w14:ligatures w14:val="standardContextual"/>
        </w:rPr>
        <w:tab/>
        <w:t xml:space="preserve">Fritaksliste </w:t>
      </w:r>
      <w:proofErr w:type="spellStart"/>
      <w:r w:rsidRPr="008D5D2E">
        <w:rPr>
          <w:rFonts w:eastAsia="Calibri" w:cs="Calibri"/>
          <w:kern w:val="2"/>
          <w:sz w:val="22"/>
          <w:szCs w:val="22"/>
          <w:lang w:eastAsia="en-US"/>
          <w14:ligatures w14:val="standardContextual"/>
        </w:rPr>
        <w:t>eigedomsskatt</w:t>
      </w:r>
      <w:proofErr w:type="spellEnd"/>
      <w:r w:rsidRPr="008D5D2E">
        <w:rPr>
          <w:rFonts w:eastAsia="Calibri" w:cs="Calibri"/>
          <w:kern w:val="2"/>
          <w:sz w:val="22"/>
          <w:szCs w:val="22"/>
          <w:lang w:eastAsia="en-US"/>
          <w14:ligatures w14:val="standardContextual"/>
        </w:rPr>
        <w:t xml:space="preserve"> - § 7</w:t>
      </w:r>
      <w:r>
        <w:rPr>
          <w:rFonts w:eastAsia="Calibri" w:cs="Calibri"/>
          <w:kern w:val="2"/>
          <w:sz w:val="22"/>
          <w:szCs w:val="22"/>
          <w:lang w:eastAsia="en-US"/>
          <w14:ligatures w14:val="standardContextual"/>
        </w:rPr>
        <w:t xml:space="preserve"> (legges ut sammen med budsjettdokumentene</w:t>
      </w:r>
      <w:r w:rsidRPr="008D5D2E">
        <w:rPr>
          <w:rFonts w:eastAsia="Calibri" w:cs="Calibri"/>
          <w:kern w:val="2"/>
          <w:sz w:val="22"/>
          <w:szCs w:val="22"/>
          <w:lang w:eastAsia="en-US"/>
          <w14:ligatures w14:val="standardContextual"/>
        </w:rPr>
        <w:br/>
        <w:t xml:space="preserve">        </w:t>
      </w:r>
    </w:p>
    <w:p w14:paraId="07FCCD4C" w14:textId="158BC330" w:rsidR="006F519F" w:rsidRDefault="006F519F" w:rsidP="006F519F">
      <w:pPr>
        <w:pStyle w:val="Overskrift3"/>
      </w:pPr>
      <w:r>
        <w:t>Saken kort fortalt</w:t>
      </w:r>
    </w:p>
    <w:p w14:paraId="2DCBBED6" w14:textId="3D7B8DF3" w:rsidR="006F519F" w:rsidRDefault="006F519F" w:rsidP="006F519F"/>
    <w:p w14:paraId="4A1F6418" w14:textId="77777777" w:rsidR="008D5D2E" w:rsidRDefault="008D5D2E" w:rsidP="008D5D2E">
      <w:pPr>
        <w:rPr>
          <w:rFonts w:eastAsia="Calibri" w:cs="Calibri"/>
        </w:rPr>
      </w:pPr>
      <w:r w:rsidRPr="00305A02">
        <w:rPr>
          <w:rFonts w:eastAsia="Calibri" w:cs="Calibri"/>
        </w:rPr>
        <w:t>Kommunedirektøren legger med dette fram forslag til Budsjett 2025 og Økonomiplan for perioden 2025 – 2028.</w:t>
      </w:r>
    </w:p>
    <w:p w14:paraId="3F2DBCD3" w14:textId="77777777" w:rsidR="008D5D2E" w:rsidRPr="00305A02" w:rsidRDefault="008D5D2E" w:rsidP="008D5D2E">
      <w:pPr>
        <w:rPr>
          <w:rFonts w:eastAsia="Calibri" w:cs="Calibri"/>
        </w:rPr>
      </w:pPr>
    </w:p>
    <w:p w14:paraId="58B1D1FA" w14:textId="77777777" w:rsidR="008D5D2E" w:rsidRPr="00305A02" w:rsidRDefault="008D5D2E" w:rsidP="008D5D2E">
      <w:pPr>
        <w:rPr>
          <w:rFonts w:eastAsia="Calibri" w:cs="Calibri"/>
          <w:b/>
          <w:bCs/>
          <w:u w:val="single"/>
        </w:rPr>
      </w:pPr>
      <w:r w:rsidRPr="00305A02">
        <w:rPr>
          <w:rFonts w:eastAsia="Calibri" w:cs="Calibri"/>
          <w:b/>
          <w:bCs/>
          <w:u w:val="single"/>
        </w:rPr>
        <w:t>Budsjett 2025:</w:t>
      </w:r>
    </w:p>
    <w:p w14:paraId="38D1502B" w14:textId="77777777" w:rsidR="008D5D2E" w:rsidRPr="00305A02" w:rsidRDefault="008D5D2E" w:rsidP="008D5D2E">
      <w:pPr>
        <w:rPr>
          <w:rFonts w:eastAsia="Calibri" w:cs="Calibri"/>
        </w:rPr>
      </w:pPr>
      <w:r w:rsidRPr="00305A02">
        <w:rPr>
          <w:rFonts w:eastAsia="Calibri" w:cs="Calibri"/>
        </w:rPr>
        <w:t>Kommunedirektøren legger med dette fram forslag til Budsjett 2025 og Økonomiplan for perioden 2025 – 2028. Kommunedirektørens forslag er publisert på nett:</w:t>
      </w:r>
    </w:p>
    <w:p w14:paraId="50FD4E1F" w14:textId="77777777" w:rsidR="008D5D2E" w:rsidRPr="00305A02" w:rsidRDefault="008D5D2E" w:rsidP="008D5D2E">
      <w:pPr>
        <w:rPr>
          <w:rFonts w:eastAsia="Calibri" w:cs="Calibri"/>
        </w:rPr>
      </w:pPr>
    </w:p>
    <w:p w14:paraId="575BD9FC" w14:textId="217B476B" w:rsidR="008D5D2E" w:rsidRDefault="008D5D2E" w:rsidP="008D5D2E">
      <w:pPr>
        <w:rPr>
          <w:rFonts w:eastAsia="Calibri" w:cs="Calibri"/>
        </w:rPr>
      </w:pPr>
      <w:hyperlink r:id="rId20" w:history="1">
        <w:r w:rsidRPr="008D5D2E">
          <w:rPr>
            <w:rStyle w:val="Hyperkobling"/>
            <w:rFonts w:eastAsia="Calibri" w:cs="Calibri"/>
          </w:rPr>
          <w:t>https://pub.framsikt.net/2025/farsund/bm-2025-okonomiplan2025-2028</w:t>
        </w:r>
      </w:hyperlink>
    </w:p>
    <w:p w14:paraId="1B4ADF0C" w14:textId="77777777" w:rsidR="008D5D2E" w:rsidRPr="00305A02" w:rsidRDefault="008D5D2E" w:rsidP="008D5D2E">
      <w:pPr>
        <w:rPr>
          <w:rFonts w:eastAsia="Calibri" w:cs="Calibri"/>
        </w:rPr>
      </w:pPr>
    </w:p>
    <w:p w14:paraId="79C670CF" w14:textId="790C9108" w:rsidR="008D5D2E" w:rsidRDefault="008D5D2E" w:rsidP="008D5D2E">
      <w:pPr>
        <w:rPr>
          <w:rFonts w:eastAsia="Calibri" w:cs="Calibri"/>
        </w:rPr>
      </w:pPr>
      <w:r w:rsidRPr="00305A02">
        <w:rPr>
          <w:rFonts w:eastAsia="Calibri" w:cs="Calibri"/>
        </w:rPr>
        <w:t>Dokumentet i PDF-format følger vedlagt saken</w:t>
      </w:r>
      <w:r>
        <w:rPr>
          <w:rFonts w:eastAsia="Calibri" w:cs="Calibri"/>
        </w:rPr>
        <w:t>, men finnes også på nett</w:t>
      </w:r>
      <w:r w:rsidR="00D75172">
        <w:rPr>
          <w:rFonts w:eastAsia="Calibri" w:cs="Calibri"/>
        </w:rPr>
        <w:t xml:space="preserve"> sammen med andre dokumenter som blir lagt til:</w:t>
      </w:r>
    </w:p>
    <w:p w14:paraId="4CE2B45A" w14:textId="77777777" w:rsidR="008D5D2E" w:rsidRDefault="008D5D2E" w:rsidP="008D5D2E">
      <w:pPr>
        <w:rPr>
          <w:rFonts w:eastAsia="Calibri" w:cs="Calibri"/>
        </w:rPr>
      </w:pPr>
    </w:p>
    <w:p w14:paraId="66C41B25" w14:textId="42EB1E71" w:rsidR="008D5D2E" w:rsidRPr="00305A02" w:rsidRDefault="00D75172" w:rsidP="008D5D2E">
      <w:pPr>
        <w:rPr>
          <w:rFonts w:eastAsia="Calibri" w:cs="Calibri"/>
        </w:rPr>
      </w:pPr>
      <w:hyperlink r:id="rId21" w:history="1">
        <w:r w:rsidRPr="00723A92">
          <w:rPr>
            <w:rStyle w:val="Hyperkobling"/>
            <w:rFonts w:eastAsia="Calibri" w:cs="Calibri"/>
          </w:rPr>
          <w:t>https://www.farsund.kommune.no/oekonomiplaner.541377.no.html</w:t>
        </w:r>
      </w:hyperlink>
      <w:r>
        <w:rPr>
          <w:rFonts w:eastAsia="Calibri" w:cs="Calibri"/>
          <w:color w:val="FF0000"/>
        </w:rPr>
        <w:br/>
      </w:r>
    </w:p>
    <w:p w14:paraId="0C5245AB" w14:textId="77777777" w:rsidR="008D5D2E" w:rsidRPr="00305A02" w:rsidRDefault="008D5D2E" w:rsidP="008D5D2E">
      <w:pPr>
        <w:rPr>
          <w:rFonts w:eastAsia="Calibri" w:cs="Calibri"/>
          <w:u w:val="single"/>
        </w:rPr>
      </w:pPr>
      <w:r w:rsidRPr="00305A02">
        <w:rPr>
          <w:rFonts w:eastAsia="Calibri" w:cs="Calibri"/>
          <w:u w:val="single"/>
        </w:rPr>
        <w:t>Investeringsbudsjett:</w:t>
      </w:r>
    </w:p>
    <w:p w14:paraId="4B4761D3" w14:textId="77777777" w:rsidR="008D5D2E" w:rsidRPr="00305A02" w:rsidRDefault="008D5D2E" w:rsidP="008D5D2E">
      <w:pPr>
        <w:rPr>
          <w:rFonts w:eastAsia="Calibri" w:cs="Calibri"/>
        </w:rPr>
      </w:pPr>
      <w:r w:rsidRPr="00305A02">
        <w:rPr>
          <w:rFonts w:eastAsia="Calibri" w:cs="Calibri"/>
        </w:rPr>
        <w:t>Kommunedirektøren legger fram et investeringsbudsjett med samlede investeringer i 2025 på brutto 91,285 mill. kroner fordelt slik:</w:t>
      </w:r>
      <w:r>
        <w:rPr>
          <w:rFonts w:eastAsia="Calibri" w:cs="Calibri"/>
        </w:rPr>
        <w:br/>
      </w:r>
    </w:p>
    <w:p w14:paraId="0C80B80B" w14:textId="77777777" w:rsidR="008D5D2E" w:rsidRPr="00305A02" w:rsidRDefault="008D5D2E" w:rsidP="008D5D2E">
      <w:pPr>
        <w:pStyle w:val="Listeavsnitt"/>
        <w:numPr>
          <w:ilvl w:val="0"/>
          <w:numId w:val="12"/>
        </w:numPr>
        <w:tabs>
          <w:tab w:val="right" w:pos="5812"/>
          <w:tab w:val="left" w:pos="5954"/>
        </w:tabs>
        <w:autoSpaceDE/>
        <w:autoSpaceDN/>
        <w:ind w:left="284" w:hanging="284"/>
        <w:rPr>
          <w:rFonts w:eastAsia="Calibri" w:cs="Calibri"/>
        </w:rPr>
      </w:pPr>
      <w:r w:rsidRPr="00305A02">
        <w:rPr>
          <w:rFonts w:eastAsia="Calibri" w:cs="Calibri"/>
        </w:rPr>
        <w:t xml:space="preserve">Formannskapet / kommunedirektøren </w:t>
      </w:r>
      <w:r w:rsidRPr="00305A02">
        <w:rPr>
          <w:rFonts w:eastAsia="Calibri" w:cs="Calibri"/>
        </w:rPr>
        <w:tab/>
        <w:t xml:space="preserve">0,300 </w:t>
      </w:r>
      <w:r w:rsidRPr="00305A02">
        <w:rPr>
          <w:rFonts w:eastAsia="Calibri" w:cs="Calibri"/>
        </w:rPr>
        <w:tab/>
        <w:t>mill. kroner</w:t>
      </w:r>
    </w:p>
    <w:p w14:paraId="4121300C" w14:textId="77777777" w:rsidR="008D5D2E" w:rsidRPr="00305A02" w:rsidRDefault="008D5D2E" w:rsidP="008D5D2E">
      <w:pPr>
        <w:pStyle w:val="Listeavsnitt"/>
        <w:numPr>
          <w:ilvl w:val="0"/>
          <w:numId w:val="12"/>
        </w:numPr>
        <w:tabs>
          <w:tab w:val="right" w:pos="5812"/>
          <w:tab w:val="left" w:pos="5954"/>
        </w:tabs>
        <w:autoSpaceDE/>
        <w:autoSpaceDN/>
        <w:ind w:left="284" w:hanging="284"/>
        <w:rPr>
          <w:rFonts w:eastAsia="Calibri" w:cs="Calibri"/>
        </w:rPr>
      </w:pPr>
      <w:r w:rsidRPr="00305A02">
        <w:rPr>
          <w:rFonts w:eastAsia="Calibri" w:cs="Calibri"/>
        </w:rPr>
        <w:t>Oppvekst og kultur</w:t>
      </w:r>
      <w:r w:rsidRPr="00305A02">
        <w:rPr>
          <w:rFonts w:eastAsia="Calibri" w:cs="Calibri"/>
        </w:rPr>
        <w:tab/>
        <w:t>4,500</w:t>
      </w:r>
      <w:r w:rsidRPr="00305A02">
        <w:rPr>
          <w:rFonts w:eastAsia="Calibri" w:cs="Calibri"/>
        </w:rPr>
        <w:tab/>
        <w:t>mill. kroner</w:t>
      </w:r>
    </w:p>
    <w:p w14:paraId="313D2316" w14:textId="77777777" w:rsidR="008D5D2E" w:rsidRPr="00305A02" w:rsidRDefault="008D5D2E" w:rsidP="008D5D2E">
      <w:pPr>
        <w:pStyle w:val="Listeavsnitt"/>
        <w:numPr>
          <w:ilvl w:val="0"/>
          <w:numId w:val="12"/>
        </w:numPr>
        <w:tabs>
          <w:tab w:val="right" w:pos="5812"/>
          <w:tab w:val="left" w:pos="5954"/>
        </w:tabs>
        <w:autoSpaceDE/>
        <w:autoSpaceDN/>
        <w:ind w:left="284" w:hanging="284"/>
        <w:rPr>
          <w:rFonts w:eastAsia="Calibri" w:cs="Calibri"/>
        </w:rPr>
      </w:pPr>
      <w:r w:rsidRPr="00305A02">
        <w:rPr>
          <w:rFonts w:eastAsia="Calibri" w:cs="Calibri"/>
        </w:rPr>
        <w:t>Helse og omsorg</w:t>
      </w:r>
      <w:r w:rsidRPr="00305A02">
        <w:rPr>
          <w:rFonts w:eastAsia="Calibri" w:cs="Calibri"/>
        </w:rPr>
        <w:tab/>
        <w:t>26,775</w:t>
      </w:r>
      <w:r w:rsidRPr="00305A02">
        <w:rPr>
          <w:rFonts w:eastAsia="Calibri" w:cs="Calibri"/>
        </w:rPr>
        <w:tab/>
        <w:t>mill. kroner</w:t>
      </w:r>
    </w:p>
    <w:p w14:paraId="1177DDF5" w14:textId="77777777" w:rsidR="008D5D2E" w:rsidRPr="00305A02" w:rsidRDefault="008D5D2E" w:rsidP="008D5D2E">
      <w:pPr>
        <w:pStyle w:val="Listeavsnitt"/>
        <w:numPr>
          <w:ilvl w:val="0"/>
          <w:numId w:val="12"/>
        </w:numPr>
        <w:tabs>
          <w:tab w:val="right" w:pos="5812"/>
          <w:tab w:val="left" w:pos="5954"/>
        </w:tabs>
        <w:autoSpaceDE/>
        <w:autoSpaceDN/>
        <w:ind w:left="284" w:hanging="284"/>
        <w:rPr>
          <w:rFonts w:eastAsia="Calibri" w:cs="Calibri"/>
        </w:rPr>
      </w:pPr>
      <w:r w:rsidRPr="00305A02">
        <w:rPr>
          <w:rFonts w:eastAsia="Calibri" w:cs="Calibri"/>
        </w:rPr>
        <w:t>Teknisk – infrastruktur inkl. småbåthavn</w:t>
      </w:r>
      <w:r w:rsidRPr="00305A02">
        <w:rPr>
          <w:rFonts w:eastAsia="Calibri" w:cs="Calibri"/>
        </w:rPr>
        <w:tab/>
        <w:t>7,900</w:t>
      </w:r>
      <w:r w:rsidRPr="00305A02">
        <w:rPr>
          <w:rFonts w:eastAsia="Calibri" w:cs="Calibri"/>
        </w:rPr>
        <w:tab/>
        <w:t>mill. kroner</w:t>
      </w:r>
    </w:p>
    <w:p w14:paraId="3E8AC71C" w14:textId="77777777" w:rsidR="008D5D2E" w:rsidRPr="00305A02" w:rsidRDefault="008D5D2E" w:rsidP="008D5D2E">
      <w:pPr>
        <w:pStyle w:val="Listeavsnitt"/>
        <w:numPr>
          <w:ilvl w:val="0"/>
          <w:numId w:val="12"/>
        </w:numPr>
        <w:tabs>
          <w:tab w:val="right" w:pos="5812"/>
          <w:tab w:val="left" w:pos="5954"/>
        </w:tabs>
        <w:autoSpaceDE/>
        <w:autoSpaceDN/>
        <w:ind w:left="284" w:hanging="284"/>
        <w:rPr>
          <w:rFonts w:eastAsia="Calibri" w:cs="Calibri"/>
        </w:rPr>
      </w:pPr>
      <w:r w:rsidRPr="00305A02">
        <w:rPr>
          <w:rFonts w:eastAsia="Calibri" w:cs="Calibri"/>
        </w:rPr>
        <w:t xml:space="preserve">Teknisk – selvkost </w:t>
      </w:r>
      <w:r w:rsidRPr="00305A02">
        <w:rPr>
          <w:rFonts w:eastAsia="Calibri" w:cs="Calibri"/>
        </w:rPr>
        <w:tab/>
        <w:t>16,900</w:t>
      </w:r>
      <w:r w:rsidRPr="00305A02">
        <w:rPr>
          <w:rFonts w:eastAsia="Calibri" w:cs="Calibri"/>
          <w:b/>
          <w:bCs/>
        </w:rPr>
        <w:tab/>
      </w:r>
      <w:r w:rsidRPr="00305A02">
        <w:rPr>
          <w:rFonts w:eastAsia="Calibri" w:cs="Calibri"/>
        </w:rPr>
        <w:t>mill. kroner</w:t>
      </w:r>
    </w:p>
    <w:p w14:paraId="6D056578" w14:textId="77777777" w:rsidR="008D5D2E" w:rsidRPr="00305A02" w:rsidRDefault="008D5D2E" w:rsidP="008D5D2E">
      <w:pPr>
        <w:pStyle w:val="Listeavsnitt"/>
        <w:numPr>
          <w:ilvl w:val="0"/>
          <w:numId w:val="12"/>
        </w:numPr>
        <w:tabs>
          <w:tab w:val="right" w:pos="5812"/>
          <w:tab w:val="left" w:pos="5954"/>
        </w:tabs>
        <w:autoSpaceDE/>
        <w:autoSpaceDN/>
        <w:ind w:left="284" w:hanging="284"/>
        <w:rPr>
          <w:rFonts w:eastAsia="Calibri" w:cs="Calibri"/>
        </w:rPr>
      </w:pPr>
      <w:r w:rsidRPr="00305A02">
        <w:rPr>
          <w:rFonts w:eastAsia="Calibri" w:cs="Calibri"/>
        </w:rPr>
        <w:t>Teknisk – bygg og eiendom</w:t>
      </w:r>
      <w:r w:rsidRPr="00305A02">
        <w:rPr>
          <w:rFonts w:eastAsia="Calibri" w:cs="Calibri"/>
        </w:rPr>
        <w:tab/>
        <w:t>24,870</w:t>
      </w:r>
      <w:r w:rsidRPr="00305A02">
        <w:rPr>
          <w:rFonts w:eastAsia="Calibri" w:cs="Calibri"/>
        </w:rPr>
        <w:tab/>
        <w:t>mill. kroner</w:t>
      </w:r>
    </w:p>
    <w:p w14:paraId="0312A6CE" w14:textId="77777777" w:rsidR="008D5D2E" w:rsidRPr="00305A02" w:rsidRDefault="008D5D2E" w:rsidP="008D5D2E">
      <w:pPr>
        <w:pStyle w:val="Listeavsnitt"/>
        <w:numPr>
          <w:ilvl w:val="0"/>
          <w:numId w:val="12"/>
        </w:numPr>
        <w:tabs>
          <w:tab w:val="right" w:pos="5812"/>
          <w:tab w:val="left" w:pos="5954"/>
        </w:tabs>
        <w:autoSpaceDE/>
        <w:autoSpaceDN/>
        <w:ind w:left="284" w:hanging="284"/>
        <w:rPr>
          <w:rFonts w:eastAsia="Calibri" w:cs="Calibri"/>
        </w:rPr>
      </w:pPr>
      <w:r w:rsidRPr="00305A02">
        <w:rPr>
          <w:rFonts w:eastAsia="Calibri" w:cs="Calibri"/>
        </w:rPr>
        <w:t>Teknisk – store bygg med byggeleder</w:t>
      </w:r>
      <w:r w:rsidRPr="00305A02">
        <w:rPr>
          <w:rFonts w:eastAsia="Calibri" w:cs="Calibri"/>
        </w:rPr>
        <w:tab/>
        <w:t>0,500</w:t>
      </w:r>
      <w:r w:rsidRPr="00305A02">
        <w:rPr>
          <w:rFonts w:eastAsia="Calibri" w:cs="Calibri"/>
        </w:rPr>
        <w:tab/>
        <w:t>mill. kroner</w:t>
      </w:r>
    </w:p>
    <w:p w14:paraId="7D95EA33" w14:textId="77777777" w:rsidR="008D5D2E" w:rsidRPr="00305A02" w:rsidRDefault="008D5D2E" w:rsidP="008D5D2E">
      <w:pPr>
        <w:pStyle w:val="Listeavsnitt"/>
        <w:numPr>
          <w:ilvl w:val="0"/>
          <w:numId w:val="12"/>
        </w:numPr>
        <w:tabs>
          <w:tab w:val="right" w:pos="5812"/>
          <w:tab w:val="left" w:pos="5954"/>
        </w:tabs>
        <w:autoSpaceDE/>
        <w:autoSpaceDN/>
        <w:ind w:left="284" w:hanging="284"/>
        <w:rPr>
          <w:rFonts w:eastAsia="Calibri" w:cs="Calibri"/>
        </w:rPr>
      </w:pPr>
      <w:r w:rsidRPr="00305A02">
        <w:rPr>
          <w:rFonts w:eastAsia="Calibri" w:cs="Calibri"/>
        </w:rPr>
        <w:t>Farsund Havnevesen</w:t>
      </w:r>
      <w:r w:rsidRPr="00305A02">
        <w:rPr>
          <w:rFonts w:eastAsia="Calibri" w:cs="Calibri"/>
        </w:rPr>
        <w:tab/>
        <w:t>6,560</w:t>
      </w:r>
      <w:r w:rsidRPr="00305A02">
        <w:rPr>
          <w:rFonts w:eastAsia="Calibri" w:cs="Calibri"/>
        </w:rPr>
        <w:tab/>
        <w:t>mill. kroner</w:t>
      </w:r>
    </w:p>
    <w:p w14:paraId="7B469DAA" w14:textId="77777777" w:rsidR="008D5D2E" w:rsidRPr="00305A02" w:rsidRDefault="008D5D2E" w:rsidP="008D5D2E">
      <w:pPr>
        <w:pStyle w:val="Listeavsnitt"/>
        <w:numPr>
          <w:ilvl w:val="0"/>
          <w:numId w:val="12"/>
        </w:numPr>
        <w:tabs>
          <w:tab w:val="right" w:pos="5812"/>
          <w:tab w:val="left" w:pos="5954"/>
        </w:tabs>
        <w:autoSpaceDE/>
        <w:autoSpaceDN/>
        <w:ind w:left="284" w:hanging="284"/>
        <w:rPr>
          <w:rFonts w:eastAsia="Calibri" w:cs="Calibri"/>
        </w:rPr>
      </w:pPr>
      <w:r w:rsidRPr="00305A02">
        <w:rPr>
          <w:rFonts w:eastAsia="Calibri" w:cs="Calibri"/>
        </w:rPr>
        <w:t>Andres investeringer – kirke</w:t>
      </w:r>
      <w:r w:rsidRPr="00305A02">
        <w:rPr>
          <w:rFonts w:eastAsia="Calibri" w:cs="Calibri"/>
        </w:rPr>
        <w:tab/>
        <w:t>1,000</w:t>
      </w:r>
      <w:r w:rsidRPr="00305A02">
        <w:rPr>
          <w:rFonts w:eastAsia="Calibri" w:cs="Calibri"/>
        </w:rPr>
        <w:tab/>
        <w:t>mill. kroner</w:t>
      </w:r>
    </w:p>
    <w:p w14:paraId="5F1B6C55" w14:textId="77777777" w:rsidR="008D5D2E" w:rsidRPr="00305A02" w:rsidRDefault="008D5D2E" w:rsidP="008D5D2E">
      <w:pPr>
        <w:pStyle w:val="Listeavsnitt"/>
        <w:numPr>
          <w:ilvl w:val="0"/>
          <w:numId w:val="12"/>
        </w:numPr>
        <w:tabs>
          <w:tab w:val="right" w:pos="5812"/>
          <w:tab w:val="left" w:pos="5954"/>
        </w:tabs>
        <w:autoSpaceDE/>
        <w:autoSpaceDN/>
        <w:ind w:left="284" w:hanging="284"/>
        <w:rPr>
          <w:rFonts w:eastAsia="Calibri" w:cs="Calibri"/>
        </w:rPr>
      </w:pPr>
      <w:r w:rsidRPr="00305A02">
        <w:rPr>
          <w:rFonts w:eastAsia="Calibri" w:cs="Calibri"/>
        </w:rPr>
        <w:t>Kjøp av andeler – KLP egenkapitalinnskudd</w:t>
      </w:r>
      <w:r w:rsidRPr="00305A02">
        <w:rPr>
          <w:rFonts w:eastAsia="Calibri" w:cs="Calibri"/>
        </w:rPr>
        <w:tab/>
        <w:t>2,000</w:t>
      </w:r>
      <w:r w:rsidRPr="00305A02">
        <w:rPr>
          <w:rFonts w:eastAsia="Calibri" w:cs="Calibri"/>
        </w:rPr>
        <w:tab/>
        <w:t>mill. kroner</w:t>
      </w:r>
    </w:p>
    <w:p w14:paraId="3A17D02C" w14:textId="77777777" w:rsidR="008D5D2E" w:rsidRPr="00305A02" w:rsidRDefault="008D5D2E" w:rsidP="008D5D2E">
      <w:pPr>
        <w:tabs>
          <w:tab w:val="right" w:pos="5812"/>
          <w:tab w:val="left" w:pos="5954"/>
        </w:tabs>
        <w:rPr>
          <w:rFonts w:eastAsia="Calibri" w:cs="Calibri"/>
        </w:rPr>
      </w:pPr>
    </w:p>
    <w:p w14:paraId="3E99F2EA" w14:textId="77777777" w:rsidR="008D5D2E" w:rsidRDefault="008D5D2E" w:rsidP="008D5D2E">
      <w:pPr>
        <w:tabs>
          <w:tab w:val="right" w:pos="5812"/>
          <w:tab w:val="left" w:pos="5954"/>
        </w:tabs>
        <w:rPr>
          <w:rFonts w:eastAsia="Calibri" w:cs="Calibri"/>
        </w:rPr>
      </w:pPr>
      <w:r>
        <w:rPr>
          <w:rFonts w:eastAsia="Calibri" w:cs="Calibri"/>
        </w:rPr>
        <w:t>Investeringene er finansiert slik:</w:t>
      </w:r>
    </w:p>
    <w:p w14:paraId="3308C710" w14:textId="77777777" w:rsidR="008D5D2E" w:rsidRPr="00305A02" w:rsidRDefault="008D5D2E" w:rsidP="008D5D2E">
      <w:pPr>
        <w:rPr>
          <w:rFonts w:eastAsia="Calibri" w:cs="Calibri"/>
        </w:rPr>
      </w:pPr>
    </w:p>
    <w:p w14:paraId="72C9724C" w14:textId="77777777" w:rsidR="008D5D2E" w:rsidRDefault="008D5D2E" w:rsidP="008D5D2E">
      <w:pPr>
        <w:pStyle w:val="Listeavsnitt"/>
        <w:numPr>
          <w:ilvl w:val="0"/>
          <w:numId w:val="12"/>
        </w:numPr>
        <w:tabs>
          <w:tab w:val="right" w:pos="5812"/>
          <w:tab w:val="left" w:pos="5954"/>
        </w:tabs>
        <w:autoSpaceDE/>
        <w:autoSpaceDN/>
        <w:ind w:left="284" w:hanging="284"/>
        <w:rPr>
          <w:rFonts w:eastAsia="Calibri" w:cs="Calibri"/>
        </w:rPr>
      </w:pPr>
      <w:r>
        <w:rPr>
          <w:rFonts w:eastAsia="Calibri" w:cs="Calibri"/>
        </w:rPr>
        <w:t>Momskompensasjon</w:t>
      </w:r>
      <w:r w:rsidRPr="00305A02">
        <w:rPr>
          <w:rFonts w:eastAsia="Calibri" w:cs="Calibri"/>
        </w:rPr>
        <w:tab/>
      </w:r>
      <w:r>
        <w:rPr>
          <w:rFonts w:eastAsia="Calibri" w:cs="Calibri"/>
        </w:rPr>
        <w:t>12,509</w:t>
      </w:r>
      <w:r w:rsidRPr="00305A02">
        <w:rPr>
          <w:rFonts w:eastAsia="Calibri" w:cs="Calibri"/>
        </w:rPr>
        <w:t xml:space="preserve"> </w:t>
      </w:r>
      <w:r w:rsidRPr="00305A02">
        <w:rPr>
          <w:rFonts w:eastAsia="Calibri" w:cs="Calibri"/>
        </w:rPr>
        <w:tab/>
        <w:t>mill. kroner</w:t>
      </w:r>
    </w:p>
    <w:p w14:paraId="3532C45F" w14:textId="77777777" w:rsidR="008D5D2E" w:rsidRDefault="008D5D2E" w:rsidP="008D5D2E">
      <w:pPr>
        <w:pStyle w:val="Listeavsnitt"/>
        <w:numPr>
          <w:ilvl w:val="0"/>
          <w:numId w:val="12"/>
        </w:numPr>
        <w:tabs>
          <w:tab w:val="right" w:pos="5812"/>
          <w:tab w:val="left" w:pos="5954"/>
        </w:tabs>
        <w:autoSpaceDE/>
        <w:autoSpaceDN/>
        <w:ind w:left="284" w:hanging="284"/>
        <w:rPr>
          <w:rFonts w:eastAsia="Calibri" w:cs="Calibri"/>
        </w:rPr>
      </w:pPr>
      <w:r>
        <w:rPr>
          <w:rFonts w:eastAsia="Calibri" w:cs="Calibri"/>
        </w:rPr>
        <w:t>Låneopptak</w:t>
      </w:r>
      <w:r>
        <w:rPr>
          <w:rFonts w:eastAsia="Calibri" w:cs="Calibri"/>
        </w:rPr>
        <w:tab/>
        <w:t>76,696</w:t>
      </w:r>
      <w:r>
        <w:rPr>
          <w:rFonts w:eastAsia="Calibri" w:cs="Calibri"/>
        </w:rPr>
        <w:tab/>
      </w:r>
      <w:r w:rsidRPr="00305A02">
        <w:rPr>
          <w:rFonts w:eastAsia="Calibri" w:cs="Calibri"/>
        </w:rPr>
        <w:t>mill. kroner</w:t>
      </w:r>
    </w:p>
    <w:p w14:paraId="77A4469A" w14:textId="77777777" w:rsidR="008D5D2E" w:rsidRDefault="008D5D2E" w:rsidP="008D5D2E">
      <w:pPr>
        <w:pStyle w:val="Listeavsnitt"/>
        <w:numPr>
          <w:ilvl w:val="0"/>
          <w:numId w:val="12"/>
        </w:numPr>
        <w:tabs>
          <w:tab w:val="right" w:pos="5812"/>
          <w:tab w:val="left" w:pos="5954"/>
        </w:tabs>
        <w:autoSpaceDE/>
        <w:autoSpaceDN/>
        <w:ind w:left="284" w:hanging="284"/>
        <w:rPr>
          <w:rFonts w:eastAsia="Calibri" w:cs="Calibri"/>
        </w:rPr>
      </w:pPr>
      <w:r>
        <w:rPr>
          <w:rFonts w:eastAsia="Calibri" w:cs="Calibri"/>
        </w:rPr>
        <w:t>Bruk av ubundne investeringsfond / kapitalfond</w:t>
      </w:r>
      <w:r>
        <w:rPr>
          <w:rFonts w:eastAsia="Calibri" w:cs="Calibri"/>
        </w:rPr>
        <w:tab/>
        <w:t>2,000</w:t>
      </w:r>
      <w:r>
        <w:rPr>
          <w:rFonts w:eastAsia="Calibri" w:cs="Calibri"/>
        </w:rPr>
        <w:tab/>
      </w:r>
      <w:r w:rsidRPr="00305A02">
        <w:rPr>
          <w:rFonts w:eastAsia="Calibri" w:cs="Calibri"/>
        </w:rPr>
        <w:t>mill. kroner</w:t>
      </w:r>
    </w:p>
    <w:p w14:paraId="743576D5" w14:textId="77777777" w:rsidR="008D5D2E" w:rsidRDefault="008D5D2E" w:rsidP="008D5D2E">
      <w:pPr>
        <w:pStyle w:val="Listeavsnitt"/>
        <w:numPr>
          <w:ilvl w:val="0"/>
          <w:numId w:val="12"/>
        </w:numPr>
        <w:tabs>
          <w:tab w:val="right" w:pos="5812"/>
          <w:tab w:val="left" w:pos="5954"/>
        </w:tabs>
        <w:autoSpaceDE/>
        <w:autoSpaceDN/>
        <w:ind w:left="284" w:hanging="284"/>
        <w:rPr>
          <w:rFonts w:eastAsia="Calibri" w:cs="Calibri"/>
        </w:rPr>
      </w:pPr>
      <w:r>
        <w:rPr>
          <w:rFonts w:eastAsia="Calibri" w:cs="Calibri"/>
        </w:rPr>
        <w:t>Bruk av bundne driftsfond / overført fra drift</w:t>
      </w:r>
      <w:r>
        <w:rPr>
          <w:rFonts w:eastAsia="Calibri" w:cs="Calibri"/>
        </w:rPr>
        <w:tab/>
        <w:t>0,200</w:t>
      </w:r>
      <w:r>
        <w:rPr>
          <w:rFonts w:eastAsia="Calibri" w:cs="Calibri"/>
        </w:rPr>
        <w:tab/>
      </w:r>
      <w:r w:rsidRPr="00305A02">
        <w:rPr>
          <w:rFonts w:eastAsia="Calibri" w:cs="Calibri"/>
        </w:rPr>
        <w:t>mill. kroner</w:t>
      </w:r>
    </w:p>
    <w:p w14:paraId="421CB101" w14:textId="77777777" w:rsidR="008D5D2E" w:rsidRPr="00305A02" w:rsidRDefault="008D5D2E" w:rsidP="008D5D2E">
      <w:pPr>
        <w:rPr>
          <w:rFonts w:eastAsia="Calibri" w:cs="Calibri"/>
        </w:rPr>
      </w:pPr>
    </w:p>
    <w:p w14:paraId="1FBE8982" w14:textId="77777777" w:rsidR="00D75172" w:rsidRDefault="00D75172">
      <w:pPr>
        <w:autoSpaceDE/>
        <w:autoSpaceDN/>
        <w:rPr>
          <w:rFonts w:eastAsia="Calibri" w:cs="Calibri"/>
          <w:u w:val="single"/>
        </w:rPr>
      </w:pPr>
      <w:r>
        <w:rPr>
          <w:rFonts w:eastAsia="Calibri" w:cs="Calibri"/>
          <w:u w:val="single"/>
        </w:rPr>
        <w:br w:type="page"/>
      </w:r>
    </w:p>
    <w:p w14:paraId="61BF554B" w14:textId="2F245430" w:rsidR="008D5D2E" w:rsidRPr="00305A02" w:rsidRDefault="008D5D2E" w:rsidP="008D5D2E">
      <w:pPr>
        <w:rPr>
          <w:rFonts w:eastAsia="Calibri" w:cs="Calibri"/>
          <w:u w:val="single"/>
        </w:rPr>
      </w:pPr>
      <w:r w:rsidRPr="00305A02">
        <w:rPr>
          <w:rFonts w:eastAsia="Calibri" w:cs="Calibri"/>
          <w:u w:val="single"/>
        </w:rPr>
        <w:lastRenderedPageBreak/>
        <w:t>Driftsbudsjett</w:t>
      </w:r>
      <w:r>
        <w:rPr>
          <w:rFonts w:eastAsia="Calibri" w:cs="Calibri"/>
          <w:u w:val="single"/>
        </w:rPr>
        <w:t xml:space="preserve"> - inntekter</w:t>
      </w:r>
      <w:r w:rsidRPr="00305A02">
        <w:rPr>
          <w:rFonts w:eastAsia="Calibri" w:cs="Calibri"/>
          <w:u w:val="single"/>
        </w:rPr>
        <w:t>:</w:t>
      </w:r>
    </w:p>
    <w:p w14:paraId="04380799" w14:textId="77777777" w:rsidR="008D5D2E" w:rsidRPr="00305A02" w:rsidRDefault="008D5D2E" w:rsidP="008D5D2E">
      <w:pPr>
        <w:rPr>
          <w:rFonts w:eastAsia="Calibri" w:cs="Calibri"/>
        </w:rPr>
      </w:pPr>
      <w:r w:rsidRPr="00305A02">
        <w:rPr>
          <w:rFonts w:eastAsia="Calibri" w:cs="Calibri"/>
        </w:rPr>
        <w:t>Driftsbudsjett legges fram med følgende hovedtall:</w:t>
      </w:r>
    </w:p>
    <w:p w14:paraId="74883AE4" w14:textId="77777777" w:rsidR="008D5D2E" w:rsidRDefault="008D5D2E" w:rsidP="008D5D2E">
      <w:pPr>
        <w:rPr>
          <w:rFonts w:eastAsia="Calibri" w:cs="Calibri"/>
        </w:rPr>
      </w:pPr>
    </w:p>
    <w:p w14:paraId="29483384" w14:textId="77777777" w:rsidR="008D5D2E" w:rsidRDefault="008D5D2E" w:rsidP="008D5D2E">
      <w:pPr>
        <w:pStyle w:val="Listeavsnitt"/>
        <w:numPr>
          <w:ilvl w:val="0"/>
          <w:numId w:val="12"/>
        </w:numPr>
        <w:tabs>
          <w:tab w:val="right" w:pos="5812"/>
          <w:tab w:val="left" w:pos="5954"/>
        </w:tabs>
        <w:autoSpaceDE/>
        <w:autoSpaceDN/>
        <w:ind w:left="284" w:hanging="284"/>
        <w:rPr>
          <w:rFonts w:eastAsia="Calibri" w:cs="Calibri"/>
        </w:rPr>
      </w:pPr>
      <w:r>
        <w:rPr>
          <w:rFonts w:eastAsia="Calibri" w:cs="Calibri"/>
        </w:rPr>
        <w:t>Rammetilskudd</w:t>
      </w:r>
      <w:r w:rsidRPr="008501C7">
        <w:rPr>
          <w:rFonts w:eastAsia="Calibri" w:cs="Calibri"/>
        </w:rPr>
        <w:tab/>
      </w:r>
      <w:r>
        <w:rPr>
          <w:rFonts w:eastAsia="Calibri" w:cs="Calibri"/>
        </w:rPr>
        <w:t>443,100</w:t>
      </w:r>
      <w:r w:rsidRPr="008501C7">
        <w:rPr>
          <w:rFonts w:eastAsia="Calibri" w:cs="Calibri"/>
        </w:rPr>
        <w:t xml:space="preserve"> </w:t>
      </w:r>
      <w:r w:rsidRPr="008501C7">
        <w:rPr>
          <w:rFonts w:eastAsia="Calibri" w:cs="Calibri"/>
        </w:rPr>
        <w:tab/>
        <w:t>mill. kroner</w:t>
      </w:r>
    </w:p>
    <w:p w14:paraId="51ED1E00" w14:textId="77777777" w:rsidR="008D5D2E" w:rsidRPr="00A65F06" w:rsidRDefault="008D5D2E" w:rsidP="008D5D2E">
      <w:pPr>
        <w:pStyle w:val="Listeavsnitt"/>
        <w:numPr>
          <w:ilvl w:val="0"/>
          <w:numId w:val="12"/>
        </w:numPr>
        <w:tabs>
          <w:tab w:val="right" w:pos="5812"/>
          <w:tab w:val="left" w:pos="5954"/>
        </w:tabs>
        <w:autoSpaceDE/>
        <w:autoSpaceDN/>
        <w:ind w:left="284" w:hanging="284"/>
        <w:rPr>
          <w:rFonts w:eastAsia="Calibri" w:cs="Calibri"/>
        </w:rPr>
      </w:pPr>
      <w:r>
        <w:rPr>
          <w:rFonts w:eastAsia="Calibri" w:cs="Calibri"/>
        </w:rPr>
        <w:t>Skatt på inntekt og formue</w:t>
      </w:r>
      <w:r>
        <w:rPr>
          <w:rFonts w:eastAsia="Calibri" w:cs="Calibri"/>
        </w:rPr>
        <w:tab/>
        <w:t>323,500</w:t>
      </w:r>
      <w:r w:rsidRPr="008501C7">
        <w:rPr>
          <w:rFonts w:eastAsia="Calibri" w:cs="Calibri"/>
        </w:rPr>
        <w:t xml:space="preserve"> </w:t>
      </w:r>
      <w:r w:rsidRPr="008501C7">
        <w:rPr>
          <w:rFonts w:eastAsia="Calibri" w:cs="Calibri"/>
        </w:rPr>
        <w:tab/>
        <w:t>mill. kroner</w:t>
      </w:r>
    </w:p>
    <w:p w14:paraId="10A4D80B" w14:textId="77777777" w:rsidR="008D5D2E" w:rsidRPr="00A65F06" w:rsidRDefault="008D5D2E" w:rsidP="008D5D2E">
      <w:pPr>
        <w:pStyle w:val="Listeavsnitt"/>
        <w:numPr>
          <w:ilvl w:val="0"/>
          <w:numId w:val="12"/>
        </w:numPr>
        <w:tabs>
          <w:tab w:val="right" w:pos="5812"/>
          <w:tab w:val="left" w:pos="5954"/>
        </w:tabs>
        <w:autoSpaceDE/>
        <w:autoSpaceDN/>
        <w:ind w:left="284" w:hanging="284"/>
        <w:rPr>
          <w:rFonts w:eastAsia="Calibri" w:cs="Calibri"/>
        </w:rPr>
      </w:pPr>
      <w:r>
        <w:rPr>
          <w:rFonts w:eastAsia="Calibri" w:cs="Calibri"/>
        </w:rPr>
        <w:t xml:space="preserve">Eiendomsskatt </w:t>
      </w:r>
      <w:r>
        <w:rPr>
          <w:rFonts w:eastAsia="Calibri" w:cs="Calibri"/>
        </w:rPr>
        <w:tab/>
        <w:t>30.000</w:t>
      </w:r>
      <w:r w:rsidRPr="008501C7">
        <w:rPr>
          <w:rFonts w:eastAsia="Calibri" w:cs="Calibri"/>
        </w:rPr>
        <w:t xml:space="preserve"> </w:t>
      </w:r>
      <w:r w:rsidRPr="008501C7">
        <w:rPr>
          <w:rFonts w:eastAsia="Calibri" w:cs="Calibri"/>
        </w:rPr>
        <w:tab/>
        <w:t>mill. kroner</w:t>
      </w:r>
    </w:p>
    <w:p w14:paraId="1F00E302" w14:textId="77777777" w:rsidR="008D5D2E" w:rsidRPr="00A65F06" w:rsidRDefault="008D5D2E" w:rsidP="008D5D2E">
      <w:pPr>
        <w:pStyle w:val="Listeavsnitt"/>
        <w:numPr>
          <w:ilvl w:val="0"/>
          <w:numId w:val="12"/>
        </w:numPr>
        <w:tabs>
          <w:tab w:val="right" w:pos="5812"/>
          <w:tab w:val="left" w:pos="5954"/>
        </w:tabs>
        <w:autoSpaceDE/>
        <w:autoSpaceDN/>
        <w:ind w:left="284" w:hanging="284"/>
        <w:rPr>
          <w:rFonts w:eastAsia="Calibri" w:cs="Calibri"/>
        </w:rPr>
      </w:pPr>
      <w:r>
        <w:rPr>
          <w:rFonts w:eastAsia="Calibri" w:cs="Calibri"/>
        </w:rPr>
        <w:t>Andre generelle inntekter</w:t>
      </w:r>
      <w:r>
        <w:rPr>
          <w:rFonts w:eastAsia="Calibri" w:cs="Calibri"/>
        </w:rPr>
        <w:tab/>
        <w:t>45,550</w:t>
      </w:r>
      <w:r w:rsidRPr="008501C7">
        <w:rPr>
          <w:rFonts w:eastAsia="Calibri" w:cs="Calibri"/>
        </w:rPr>
        <w:t xml:space="preserve"> </w:t>
      </w:r>
      <w:r w:rsidRPr="008501C7">
        <w:rPr>
          <w:rFonts w:eastAsia="Calibri" w:cs="Calibri"/>
        </w:rPr>
        <w:tab/>
        <w:t>mill. kroner</w:t>
      </w:r>
      <w:r w:rsidRPr="00A65F06">
        <w:rPr>
          <w:rFonts w:eastAsia="Calibri" w:cs="Calibri"/>
        </w:rPr>
        <w:br/>
      </w:r>
    </w:p>
    <w:p w14:paraId="0011825F" w14:textId="77777777" w:rsidR="008D5D2E" w:rsidRDefault="008D5D2E" w:rsidP="008D5D2E">
      <w:pPr>
        <w:pStyle w:val="Listeavsnitt"/>
        <w:numPr>
          <w:ilvl w:val="0"/>
          <w:numId w:val="12"/>
        </w:numPr>
        <w:tabs>
          <w:tab w:val="right" w:pos="5812"/>
          <w:tab w:val="left" w:pos="5954"/>
        </w:tabs>
        <w:autoSpaceDE/>
        <w:autoSpaceDN/>
        <w:ind w:left="284" w:hanging="284"/>
        <w:rPr>
          <w:rFonts w:eastAsia="Calibri" w:cs="Calibri"/>
        </w:rPr>
      </w:pPr>
      <w:r>
        <w:rPr>
          <w:rFonts w:eastAsia="Calibri" w:cs="Calibri"/>
        </w:rPr>
        <w:t>Til fordeling drift netto:</w:t>
      </w:r>
      <w:r>
        <w:rPr>
          <w:rFonts w:eastAsia="Calibri" w:cs="Calibri"/>
        </w:rPr>
        <w:tab/>
        <w:t>864,662</w:t>
      </w:r>
      <w:r w:rsidRPr="008501C7">
        <w:rPr>
          <w:rFonts w:eastAsia="Calibri" w:cs="Calibri"/>
        </w:rPr>
        <w:t xml:space="preserve"> </w:t>
      </w:r>
      <w:r w:rsidRPr="008501C7">
        <w:rPr>
          <w:rFonts w:eastAsia="Calibri" w:cs="Calibri"/>
        </w:rPr>
        <w:tab/>
        <w:t>mill. kroner</w:t>
      </w:r>
      <w:r>
        <w:rPr>
          <w:rFonts w:eastAsia="Calibri" w:cs="Calibri"/>
        </w:rPr>
        <w:br/>
      </w:r>
    </w:p>
    <w:p w14:paraId="3AC3244B" w14:textId="77777777" w:rsidR="008D5D2E" w:rsidRDefault="008D5D2E" w:rsidP="008D5D2E">
      <w:pPr>
        <w:pStyle w:val="Listeavsnitt"/>
        <w:numPr>
          <w:ilvl w:val="0"/>
          <w:numId w:val="12"/>
        </w:numPr>
        <w:tabs>
          <w:tab w:val="right" w:pos="5812"/>
          <w:tab w:val="left" w:pos="5954"/>
        </w:tabs>
        <w:autoSpaceDE/>
        <w:autoSpaceDN/>
        <w:ind w:left="284" w:hanging="284"/>
        <w:rPr>
          <w:rFonts w:eastAsia="Calibri" w:cs="Calibri"/>
        </w:rPr>
      </w:pPr>
      <w:r>
        <w:rPr>
          <w:rFonts w:eastAsia="Calibri" w:cs="Calibri"/>
        </w:rPr>
        <w:t>Netto finansutgifter:</w:t>
      </w:r>
      <w:r>
        <w:rPr>
          <w:rFonts w:eastAsia="Calibri" w:cs="Calibri"/>
        </w:rPr>
        <w:tab/>
        <w:t>41,746</w:t>
      </w:r>
      <w:r w:rsidRPr="008501C7">
        <w:rPr>
          <w:rFonts w:eastAsia="Calibri" w:cs="Calibri"/>
        </w:rPr>
        <w:t xml:space="preserve"> </w:t>
      </w:r>
      <w:r w:rsidRPr="008501C7">
        <w:rPr>
          <w:rFonts w:eastAsia="Calibri" w:cs="Calibri"/>
        </w:rPr>
        <w:tab/>
        <w:t>mill. kroner</w:t>
      </w:r>
      <w:r>
        <w:rPr>
          <w:rFonts w:eastAsia="Calibri" w:cs="Calibri"/>
        </w:rPr>
        <w:br/>
      </w:r>
    </w:p>
    <w:p w14:paraId="6B542A69" w14:textId="77777777" w:rsidR="008D5D2E" w:rsidRDefault="008D5D2E" w:rsidP="008D5D2E">
      <w:pPr>
        <w:pStyle w:val="Listeavsnitt"/>
        <w:numPr>
          <w:ilvl w:val="0"/>
          <w:numId w:val="12"/>
        </w:numPr>
        <w:tabs>
          <w:tab w:val="right" w:pos="5812"/>
          <w:tab w:val="left" w:pos="5954"/>
        </w:tabs>
        <w:autoSpaceDE/>
        <w:autoSpaceDN/>
        <w:ind w:left="284" w:hanging="284"/>
        <w:rPr>
          <w:rFonts w:eastAsia="Calibri" w:cs="Calibri"/>
        </w:rPr>
      </w:pPr>
      <w:r>
        <w:rPr>
          <w:rFonts w:eastAsia="Calibri" w:cs="Calibri"/>
        </w:rPr>
        <w:t>Netto driftsresultat er negativt:</w:t>
      </w:r>
      <w:r>
        <w:rPr>
          <w:rFonts w:eastAsia="Calibri" w:cs="Calibri"/>
        </w:rPr>
        <w:tab/>
        <w:t>7,991</w:t>
      </w:r>
      <w:r>
        <w:rPr>
          <w:rFonts w:eastAsia="Calibri" w:cs="Calibri"/>
        </w:rPr>
        <w:tab/>
        <w:t xml:space="preserve"> </w:t>
      </w:r>
      <w:r w:rsidRPr="008501C7">
        <w:rPr>
          <w:rFonts w:eastAsia="Calibri" w:cs="Calibri"/>
        </w:rPr>
        <w:t>mill. kroner</w:t>
      </w:r>
    </w:p>
    <w:p w14:paraId="16EBEB78" w14:textId="77777777" w:rsidR="008D5D2E" w:rsidRDefault="008D5D2E" w:rsidP="008D5D2E">
      <w:pPr>
        <w:tabs>
          <w:tab w:val="right" w:pos="5812"/>
          <w:tab w:val="left" w:pos="5954"/>
        </w:tabs>
        <w:rPr>
          <w:rFonts w:eastAsia="Calibri" w:cs="Calibri"/>
        </w:rPr>
      </w:pPr>
    </w:p>
    <w:p w14:paraId="73B50EAB" w14:textId="77777777" w:rsidR="008D5D2E" w:rsidRPr="00A65F06" w:rsidRDefault="008D5D2E" w:rsidP="008D5D2E">
      <w:pPr>
        <w:tabs>
          <w:tab w:val="right" w:pos="5812"/>
          <w:tab w:val="left" w:pos="5954"/>
        </w:tabs>
        <w:rPr>
          <w:rFonts w:eastAsia="Calibri" w:cs="Calibri"/>
        </w:rPr>
      </w:pPr>
      <w:r>
        <w:rPr>
          <w:rFonts w:eastAsia="Calibri" w:cs="Calibri"/>
        </w:rPr>
        <w:t>Det negative netto driftsresultat er foreslått dekket ved bruk av disposisjonsfond</w:t>
      </w:r>
    </w:p>
    <w:p w14:paraId="0400992E" w14:textId="77777777" w:rsidR="008D5D2E" w:rsidRDefault="008D5D2E" w:rsidP="008D5D2E">
      <w:pPr>
        <w:rPr>
          <w:rFonts w:eastAsia="Calibri" w:cs="Calibri"/>
        </w:rPr>
      </w:pPr>
    </w:p>
    <w:p w14:paraId="26013249" w14:textId="77777777" w:rsidR="008D5D2E" w:rsidRPr="00305A02" w:rsidRDefault="008D5D2E" w:rsidP="008D5D2E">
      <w:pPr>
        <w:rPr>
          <w:rFonts w:eastAsia="Calibri" w:cs="Calibri"/>
          <w:i/>
          <w:iCs/>
        </w:rPr>
      </w:pPr>
      <w:r w:rsidRPr="00305A02">
        <w:rPr>
          <w:rFonts w:eastAsia="Calibri" w:cs="Calibri"/>
          <w:i/>
          <w:iCs/>
        </w:rPr>
        <w:t>Flytting av sektor – ansvar Farsund sin andel av Lister Barnevern</w:t>
      </w:r>
    </w:p>
    <w:p w14:paraId="16F2D351" w14:textId="77777777" w:rsidR="008D5D2E" w:rsidRPr="00305A02" w:rsidRDefault="008D5D2E" w:rsidP="008D5D2E">
      <w:pPr>
        <w:rPr>
          <w:rFonts w:eastAsia="Calibri" w:cs="Calibri"/>
        </w:rPr>
      </w:pPr>
      <w:r>
        <w:rPr>
          <w:rFonts w:eastAsia="Calibri" w:cs="Calibri"/>
        </w:rPr>
        <w:t xml:space="preserve">Kommunedirektøren har fått spørsmål om flytting av oppgaver som gjelder Lister Barnevern </w:t>
      </w:r>
      <w:r w:rsidRPr="00305A02">
        <w:rPr>
          <w:rFonts w:eastAsia="Calibri" w:cs="Calibri"/>
        </w:rPr>
        <w:t xml:space="preserve">blir </w:t>
      </w:r>
      <w:r>
        <w:rPr>
          <w:rFonts w:eastAsia="Calibri" w:cs="Calibri"/>
        </w:rPr>
        <w:t xml:space="preserve">flyttet fra </w:t>
      </w:r>
      <w:r w:rsidRPr="00305A02">
        <w:rPr>
          <w:rFonts w:eastAsia="Calibri" w:cs="Calibri"/>
        </w:rPr>
        <w:t>sektor Helse- og omsorg til sektor Oppvekst og kultur</w:t>
      </w:r>
      <w:r>
        <w:rPr>
          <w:rFonts w:eastAsia="Calibri" w:cs="Calibri"/>
        </w:rPr>
        <w:t xml:space="preserve">. Om det er politisk ønske om det kan vedtaket bygges inn som nytt punkt i budsjettvedtaket. </w:t>
      </w:r>
    </w:p>
    <w:p w14:paraId="7CA1981F" w14:textId="77777777" w:rsidR="008D5D2E" w:rsidRPr="00305A02" w:rsidRDefault="008D5D2E" w:rsidP="008D5D2E">
      <w:pPr>
        <w:rPr>
          <w:rFonts w:eastAsia="Calibri" w:cs="Calibri"/>
        </w:rPr>
      </w:pPr>
    </w:p>
    <w:p w14:paraId="5E55EB53" w14:textId="77777777" w:rsidR="008D5D2E" w:rsidRPr="00305A02" w:rsidRDefault="008D5D2E" w:rsidP="008D5D2E">
      <w:pPr>
        <w:rPr>
          <w:rFonts w:eastAsia="Calibri" w:cs="Calibri"/>
        </w:rPr>
      </w:pPr>
    </w:p>
    <w:p w14:paraId="2131B7FB" w14:textId="77777777" w:rsidR="008D5D2E" w:rsidRPr="00305A02" w:rsidRDefault="008D5D2E" w:rsidP="008D5D2E">
      <w:pPr>
        <w:rPr>
          <w:rFonts w:eastAsia="Calibri" w:cs="Calibri"/>
        </w:rPr>
      </w:pPr>
    </w:p>
    <w:p w14:paraId="0B6BD015" w14:textId="77777777" w:rsidR="008D5D2E" w:rsidRPr="00305A02" w:rsidRDefault="008D5D2E" w:rsidP="008D5D2E">
      <w:pPr>
        <w:rPr>
          <w:rFonts w:eastAsia="Calibri" w:cs="Calibri"/>
          <w:b/>
          <w:bCs/>
          <w:u w:val="single"/>
        </w:rPr>
      </w:pPr>
      <w:r w:rsidRPr="00305A02">
        <w:rPr>
          <w:rFonts w:eastAsia="Calibri" w:cs="Calibri"/>
          <w:b/>
          <w:bCs/>
          <w:u w:val="single"/>
        </w:rPr>
        <w:t>Økonomiplan 2025 - 2028:</w:t>
      </w:r>
    </w:p>
    <w:p w14:paraId="421A7C70" w14:textId="77777777" w:rsidR="008D5D2E" w:rsidRDefault="008D5D2E" w:rsidP="008D5D2E">
      <w:pPr>
        <w:rPr>
          <w:rFonts w:eastAsia="Calibri" w:cs="Calibri"/>
        </w:rPr>
      </w:pPr>
      <w:r>
        <w:rPr>
          <w:rFonts w:eastAsia="Calibri" w:cs="Calibri"/>
        </w:rPr>
        <w:t>Årene 2026 – 2028 er budsjettert med enda mer bruk av disposisjonsfond. Budsjett 2025 er litt spesielt ettersom det er budsjettert med ekstra utbytte fra Å Energi AS i tillegg til ekstra utbytte i 2024. Konsekvensen av å tappe Å Energi AS for midler vil selvsagt bety endrede netto finansinntekter for selskapet årene etter. Fra 2026 er derfor budsjettert utbytte fra Å Energi AS med ca. 10 mill. kroner sett opp mot Budsjett 2025.</w:t>
      </w:r>
    </w:p>
    <w:p w14:paraId="0D24A11E" w14:textId="77777777" w:rsidR="008D5D2E" w:rsidRDefault="008D5D2E" w:rsidP="008D5D2E">
      <w:pPr>
        <w:rPr>
          <w:rFonts w:eastAsia="Calibri" w:cs="Calibri"/>
        </w:rPr>
      </w:pPr>
    </w:p>
    <w:p w14:paraId="5145B9DD" w14:textId="77777777" w:rsidR="008D5D2E" w:rsidRDefault="008D5D2E" w:rsidP="008D5D2E">
      <w:pPr>
        <w:rPr>
          <w:rFonts w:eastAsia="Calibri" w:cs="Calibri"/>
        </w:rPr>
      </w:pPr>
      <w:r>
        <w:rPr>
          <w:rFonts w:eastAsia="Calibri" w:cs="Calibri"/>
        </w:rPr>
        <w:t>Fra 2026 er det budsjettert med store låneopptak i forbindelse med boliger 80+ 2026 og 2027. Selv om vi også har budsjettert med at Husbanken gir finansieringsstøtte, så øker låneopptaket vårt ytterligere.</w:t>
      </w:r>
      <w:r w:rsidRPr="005F5B8C">
        <w:rPr>
          <w:rFonts w:eastAsia="Calibri" w:cs="Calibri"/>
        </w:rPr>
        <w:t xml:space="preserve"> </w:t>
      </w:r>
    </w:p>
    <w:p w14:paraId="7AF83570" w14:textId="77777777" w:rsidR="008D5D2E" w:rsidRDefault="008D5D2E" w:rsidP="008D5D2E">
      <w:pPr>
        <w:rPr>
          <w:rFonts w:eastAsia="Calibri" w:cs="Calibri"/>
        </w:rPr>
      </w:pPr>
    </w:p>
    <w:p w14:paraId="1F2707F2" w14:textId="77777777" w:rsidR="008D5D2E" w:rsidRDefault="008D5D2E" w:rsidP="008D5D2E">
      <w:pPr>
        <w:rPr>
          <w:rFonts w:eastAsia="Calibri" w:cs="Calibri"/>
        </w:rPr>
      </w:pPr>
      <w:r>
        <w:rPr>
          <w:rFonts w:eastAsia="Calibri" w:cs="Calibri"/>
        </w:rPr>
        <w:t>Det er signalisert mange andre investeringsbehov. Disse er i stor grad flyttet ut av perioden. I WEB-versjonen av økonomiplanen vil vi operere med 10-års-investeringsoversikter, om ikke annet som tilleggsinformasjon</w:t>
      </w:r>
    </w:p>
    <w:p w14:paraId="376884F0" w14:textId="77777777" w:rsidR="008D5D2E" w:rsidRDefault="008D5D2E" w:rsidP="008D5D2E">
      <w:pPr>
        <w:rPr>
          <w:rFonts w:eastAsia="Calibri" w:cs="Calibri"/>
        </w:rPr>
      </w:pPr>
    </w:p>
    <w:p w14:paraId="3FC0C39A" w14:textId="77777777" w:rsidR="008D5D2E" w:rsidRPr="00305A02" w:rsidRDefault="008D5D2E" w:rsidP="008D5D2E">
      <w:pPr>
        <w:rPr>
          <w:rFonts w:eastAsia="Calibri" w:cs="Calibri"/>
        </w:rPr>
      </w:pPr>
      <w:r>
        <w:rPr>
          <w:rFonts w:eastAsia="Calibri" w:cs="Calibri"/>
        </w:rPr>
        <w:t>Vi budsjetterer moderat mht. rentesats, men må betale avdrag etter regler for minsteavdrag og renter av et høyere låneopptak.</w:t>
      </w:r>
    </w:p>
    <w:p w14:paraId="611CD1AC" w14:textId="77777777" w:rsidR="008D5D2E" w:rsidRPr="00305A02" w:rsidRDefault="008D5D2E" w:rsidP="008D5D2E">
      <w:pPr>
        <w:rPr>
          <w:rFonts w:eastAsia="Calibri" w:cs="Calibri"/>
        </w:rPr>
      </w:pPr>
    </w:p>
    <w:p w14:paraId="10059D0B" w14:textId="77777777" w:rsidR="00D75172" w:rsidRDefault="00D75172">
      <w:pPr>
        <w:autoSpaceDE/>
        <w:autoSpaceDN/>
        <w:rPr>
          <w:rFonts w:eastAsiaTheme="majorEastAsia" w:cstheme="majorBidi"/>
          <w:b/>
        </w:rPr>
      </w:pPr>
      <w:r>
        <w:br w:type="page"/>
      </w:r>
    </w:p>
    <w:p w14:paraId="085C8659" w14:textId="6BAE126C" w:rsidR="006F519F" w:rsidRDefault="006F519F" w:rsidP="006F519F">
      <w:pPr>
        <w:pStyle w:val="Overskrift3"/>
      </w:pPr>
      <w:r>
        <w:lastRenderedPageBreak/>
        <w:t>Bakgrunn</w:t>
      </w:r>
    </w:p>
    <w:p w14:paraId="572491CB" w14:textId="77777777" w:rsidR="008D5D2E" w:rsidRPr="00305A02" w:rsidRDefault="008D5D2E" w:rsidP="008D5D2E">
      <w:pPr>
        <w:rPr>
          <w:rFonts w:eastAsia="Calibri" w:cs="Calibri"/>
        </w:rPr>
      </w:pPr>
      <w:r w:rsidRPr="00305A02">
        <w:rPr>
          <w:rFonts w:eastAsia="Calibri" w:cs="Calibri"/>
        </w:rPr>
        <w:t>Kommunelovens (KL) kapittel 14 angir formelle krav til økonomiplan og årsbudsjett. Nærmere bestemmelser om innhold og oppstilling er gitt i forskrift om økonomiplan, årsbudsjett, årsregnskap og årsberetning for kommuner og fylkeskommuner mv. (Budsjett og regnskapsforskriften). Bestemmelsene innebærer bl.a. følgende:</w:t>
      </w:r>
    </w:p>
    <w:p w14:paraId="30FA09AA" w14:textId="77777777" w:rsidR="008D5D2E" w:rsidRPr="00305A02" w:rsidRDefault="008D5D2E" w:rsidP="008D5D2E">
      <w:pPr>
        <w:rPr>
          <w:rFonts w:eastAsia="Calibri" w:cs="Calibri"/>
        </w:rPr>
      </w:pPr>
    </w:p>
    <w:p w14:paraId="03518E56" w14:textId="77777777" w:rsidR="008D5D2E" w:rsidRPr="00305A02" w:rsidRDefault="008D5D2E" w:rsidP="008D5D2E">
      <w:pPr>
        <w:pStyle w:val="Listeavsnitt"/>
        <w:numPr>
          <w:ilvl w:val="0"/>
          <w:numId w:val="10"/>
        </w:numPr>
        <w:autoSpaceDE/>
        <w:autoSpaceDN/>
        <w:ind w:left="284" w:hanging="284"/>
        <w:rPr>
          <w:rFonts w:eastAsia="Calibri" w:cs="Calibri"/>
        </w:rPr>
      </w:pPr>
      <w:r w:rsidRPr="00305A02">
        <w:rPr>
          <w:rFonts w:eastAsia="Calibri" w:cs="Calibri"/>
        </w:rPr>
        <w:t xml:space="preserve">Kommunestyret skal selv vedta økonomiplan og årsbudsjettet, KL-§14-2. 2) </w:t>
      </w:r>
    </w:p>
    <w:p w14:paraId="6ACE28F8" w14:textId="77777777" w:rsidR="008D5D2E" w:rsidRPr="00305A02" w:rsidRDefault="008D5D2E" w:rsidP="008D5D2E">
      <w:pPr>
        <w:pStyle w:val="Listeavsnitt"/>
        <w:numPr>
          <w:ilvl w:val="0"/>
          <w:numId w:val="10"/>
        </w:numPr>
        <w:autoSpaceDE/>
        <w:autoSpaceDN/>
        <w:ind w:left="284" w:hanging="284"/>
        <w:rPr>
          <w:rFonts w:eastAsia="Calibri" w:cs="Calibri"/>
        </w:rPr>
      </w:pPr>
      <w:r w:rsidRPr="00305A02">
        <w:rPr>
          <w:rFonts w:eastAsia="Calibri" w:cs="Calibri"/>
        </w:rPr>
        <w:t>Økonomiplanen for de neste fire årene og årsbudsjettet for det kommende året skal vedtas før årsskiftet, KL §14-3, første avsnitt</w:t>
      </w:r>
    </w:p>
    <w:p w14:paraId="0206A6FD" w14:textId="77777777" w:rsidR="008D5D2E" w:rsidRPr="00305A02" w:rsidRDefault="008D5D2E" w:rsidP="008D5D2E">
      <w:pPr>
        <w:pStyle w:val="Listeavsnitt"/>
        <w:numPr>
          <w:ilvl w:val="0"/>
          <w:numId w:val="10"/>
        </w:numPr>
        <w:autoSpaceDE/>
        <w:autoSpaceDN/>
        <w:ind w:left="284" w:hanging="284"/>
        <w:rPr>
          <w:rFonts w:eastAsia="Calibri" w:cs="Calibri"/>
        </w:rPr>
      </w:pPr>
      <w:r w:rsidRPr="00305A02">
        <w:rPr>
          <w:rFonts w:eastAsia="Calibri" w:cs="Calibri"/>
        </w:rPr>
        <w:t xml:space="preserve">Formannskapet innstiller til vedtak om økonomiplan og årsbudsjett. Innstillingen til økonomiplan og årsbudsjett, med alle forslag til vedtak som foreligger, skal offentliggjøres minst 14 dager før kommunestyret behandler den, KL § 14-3, fjerde avsnitt </w:t>
      </w:r>
    </w:p>
    <w:p w14:paraId="5440E9E3" w14:textId="77777777" w:rsidR="008D5D2E" w:rsidRPr="00305A02" w:rsidRDefault="008D5D2E" w:rsidP="008D5D2E">
      <w:pPr>
        <w:pStyle w:val="Listeavsnitt"/>
        <w:numPr>
          <w:ilvl w:val="0"/>
          <w:numId w:val="10"/>
        </w:numPr>
        <w:autoSpaceDE/>
        <w:autoSpaceDN/>
        <w:ind w:left="284" w:hanging="284"/>
        <w:rPr>
          <w:rFonts w:eastAsia="Calibri" w:cs="Calibri"/>
        </w:rPr>
      </w:pPr>
      <w:r w:rsidRPr="00305A02">
        <w:rPr>
          <w:rFonts w:eastAsia="Calibri" w:cs="Calibri"/>
        </w:rPr>
        <w:t>Økonomiplanen skal vise hvordan langsiktige utfordringer, mål og strategier i kommunale og regionale planer skal følges opp, KL §14-4, første avsnitt</w:t>
      </w:r>
    </w:p>
    <w:p w14:paraId="59598939" w14:textId="77777777" w:rsidR="008D5D2E" w:rsidRPr="00305A02" w:rsidRDefault="008D5D2E" w:rsidP="008D5D2E">
      <w:pPr>
        <w:pStyle w:val="Listeavsnitt"/>
        <w:numPr>
          <w:ilvl w:val="0"/>
          <w:numId w:val="10"/>
        </w:numPr>
        <w:autoSpaceDE/>
        <w:autoSpaceDN/>
        <w:ind w:left="284" w:hanging="284"/>
        <w:rPr>
          <w:rFonts w:eastAsia="Calibri" w:cs="Calibri"/>
        </w:rPr>
      </w:pPr>
      <w:r w:rsidRPr="00305A02">
        <w:rPr>
          <w:rFonts w:eastAsia="Calibri" w:cs="Calibri"/>
        </w:rPr>
        <w:t>Økonomiplanen og årsbudsjettet skal vise kommunestyrets prioriteringer og bevilgninger til de målene og premissene som økonomiplanen og årsbudsjettet bygger på. De skal også vise utviklingen i kommunens økonomi og utviklingen i gjeld og andre vesentlige langsiktige forpliktelser. Vedtaket om årsbudsjett skal angi hvor mye lån som skal tas opp i budsjettåret, KL § 14-4, andre avsnitt</w:t>
      </w:r>
    </w:p>
    <w:p w14:paraId="5AF245CB" w14:textId="77777777" w:rsidR="008D5D2E" w:rsidRPr="00305A02" w:rsidRDefault="008D5D2E" w:rsidP="008D5D2E">
      <w:pPr>
        <w:pStyle w:val="Listeavsnitt"/>
        <w:numPr>
          <w:ilvl w:val="0"/>
          <w:numId w:val="10"/>
        </w:numPr>
        <w:autoSpaceDE/>
        <w:autoSpaceDN/>
        <w:ind w:left="284" w:hanging="284"/>
        <w:rPr>
          <w:rFonts w:eastAsia="Calibri" w:cs="Calibri"/>
        </w:rPr>
      </w:pPr>
      <w:r w:rsidRPr="00305A02">
        <w:rPr>
          <w:rFonts w:eastAsia="Calibri" w:cs="Calibri"/>
        </w:rPr>
        <w:t>Økonomiplanen og årsbudsjettet skal settes opp i balanse og være realistiske, fullstendige og oversiktlige, KL § 14-4, tredje avsnitt</w:t>
      </w:r>
    </w:p>
    <w:p w14:paraId="1B6C60C7" w14:textId="77777777" w:rsidR="008D5D2E" w:rsidRPr="00305A02" w:rsidRDefault="008D5D2E" w:rsidP="008D5D2E">
      <w:pPr>
        <w:pStyle w:val="Listeavsnitt"/>
        <w:numPr>
          <w:ilvl w:val="0"/>
          <w:numId w:val="10"/>
        </w:numPr>
        <w:autoSpaceDE/>
        <w:autoSpaceDN/>
        <w:ind w:left="284" w:hanging="284"/>
        <w:rPr>
          <w:rFonts w:eastAsia="Calibri" w:cs="Calibri"/>
        </w:rPr>
      </w:pPr>
      <w:r w:rsidRPr="00305A02">
        <w:rPr>
          <w:rFonts w:eastAsia="Calibri" w:cs="Calibri"/>
        </w:rPr>
        <w:t>Økonomiplanen skal deles inn i en driftsdel og en investeringsdel. Årsbudsjettet skal deles inn et driftsbudsjett og et investeringsbudsjett og stilles opp på samme måte som økonomiplanen, KL § 14-4, fjerde avsnitt</w:t>
      </w:r>
    </w:p>
    <w:p w14:paraId="27C97894" w14:textId="77777777" w:rsidR="008D5D2E" w:rsidRPr="00305A02" w:rsidRDefault="008D5D2E" w:rsidP="008D5D2E">
      <w:pPr>
        <w:pStyle w:val="Listeavsnitt"/>
        <w:numPr>
          <w:ilvl w:val="0"/>
          <w:numId w:val="10"/>
        </w:numPr>
        <w:autoSpaceDE/>
        <w:autoSpaceDN/>
        <w:ind w:left="284" w:hanging="284"/>
        <w:rPr>
          <w:rFonts w:eastAsia="Calibri" w:cs="Calibri"/>
        </w:rPr>
      </w:pPr>
      <w:r w:rsidRPr="00305A02">
        <w:rPr>
          <w:rFonts w:eastAsia="Calibri" w:cs="Calibri"/>
        </w:rPr>
        <w:t>Årsbudsjettet er bindende for kommunestyret og underordnede organer, KL § 14-5, første avsnitt.</w:t>
      </w:r>
    </w:p>
    <w:p w14:paraId="772387C6" w14:textId="77777777" w:rsidR="008D5D2E" w:rsidRPr="00305A02" w:rsidRDefault="008D5D2E" w:rsidP="008D5D2E">
      <w:pPr>
        <w:rPr>
          <w:rFonts w:eastAsia="Calibri" w:cs="Calibri"/>
        </w:rPr>
      </w:pPr>
    </w:p>
    <w:p w14:paraId="291CB81C" w14:textId="77777777" w:rsidR="008D5D2E" w:rsidRPr="00305A02" w:rsidRDefault="008D5D2E" w:rsidP="008D5D2E">
      <w:pPr>
        <w:rPr>
          <w:rFonts w:eastAsia="Calibri" w:cs="Calibri"/>
        </w:rPr>
      </w:pPr>
      <w:r w:rsidRPr="00305A02">
        <w:rPr>
          <w:rFonts w:eastAsia="Calibri" w:cs="Calibri"/>
        </w:rPr>
        <w:t xml:space="preserve">Økonomiplanen utgjør også kommuneplanens handlingsdel etter plan og bygningsloven § 11-1 fjerde ledd, KL § 14-4, femte avsnitt. </w:t>
      </w:r>
    </w:p>
    <w:p w14:paraId="4DCFC357" w14:textId="77777777" w:rsidR="008D5D2E" w:rsidRPr="00305A02" w:rsidRDefault="008D5D2E" w:rsidP="008D5D2E">
      <w:pPr>
        <w:rPr>
          <w:rFonts w:eastAsia="Calibri" w:cs="Calibri"/>
        </w:rPr>
      </w:pPr>
      <w:r w:rsidRPr="00305A02">
        <w:rPr>
          <w:rFonts w:eastAsia="Calibri" w:cs="Calibri"/>
        </w:rPr>
        <w:t xml:space="preserve">Budsjett og økonomiplanforslag ble drøftet i møte med Hovedtillitsvalgte </w:t>
      </w:r>
      <w:r w:rsidRPr="006C40A8">
        <w:rPr>
          <w:rFonts w:eastAsia="Calibri" w:cs="Calibri"/>
        </w:rPr>
        <w:t>04.11.24</w:t>
      </w:r>
      <w:r w:rsidRPr="00305A02">
        <w:rPr>
          <w:rFonts w:eastAsia="Calibri" w:cs="Calibri"/>
        </w:rPr>
        <w:t xml:space="preserve">. </w:t>
      </w:r>
    </w:p>
    <w:p w14:paraId="3685D126" w14:textId="77777777" w:rsidR="008D5D2E" w:rsidRPr="006C40A8" w:rsidRDefault="008D5D2E" w:rsidP="008D5D2E">
      <w:pPr>
        <w:rPr>
          <w:rFonts w:eastAsia="Calibri" w:cs="Calibri"/>
        </w:rPr>
      </w:pPr>
      <w:r w:rsidRPr="006C40A8">
        <w:rPr>
          <w:rFonts w:eastAsia="Calibri" w:cs="Calibri"/>
        </w:rPr>
        <w:t>Budsjett og økonomiplan vil bli orientert om i medvirkningsrådene slik:</w:t>
      </w:r>
    </w:p>
    <w:p w14:paraId="46B571E6" w14:textId="77777777" w:rsidR="008D5D2E" w:rsidRPr="006C40A8" w:rsidRDefault="008D5D2E" w:rsidP="008D5D2E">
      <w:pPr>
        <w:pStyle w:val="Listeavsnitt"/>
        <w:numPr>
          <w:ilvl w:val="0"/>
          <w:numId w:val="10"/>
        </w:numPr>
        <w:autoSpaceDE/>
        <w:autoSpaceDN/>
        <w:rPr>
          <w:rFonts w:eastAsia="Calibri" w:cs="Calibri"/>
        </w:rPr>
      </w:pPr>
      <w:r w:rsidRPr="006C40A8">
        <w:rPr>
          <w:rFonts w:eastAsia="Calibri" w:cs="Calibri"/>
        </w:rPr>
        <w:t>Ungdomsrådet 18.11.24</w:t>
      </w:r>
    </w:p>
    <w:p w14:paraId="39DF6F41" w14:textId="77777777" w:rsidR="008D5D2E" w:rsidRPr="006C40A8" w:rsidRDefault="008D5D2E" w:rsidP="008D5D2E">
      <w:pPr>
        <w:pStyle w:val="Listeavsnitt"/>
        <w:numPr>
          <w:ilvl w:val="0"/>
          <w:numId w:val="10"/>
        </w:numPr>
        <w:autoSpaceDE/>
        <w:autoSpaceDN/>
        <w:rPr>
          <w:rFonts w:eastAsia="Calibri" w:cs="Calibri"/>
        </w:rPr>
      </w:pPr>
      <w:r w:rsidRPr="006C40A8">
        <w:rPr>
          <w:rFonts w:eastAsia="Calibri" w:cs="Calibri"/>
        </w:rPr>
        <w:t>Rådet for mennesker med nedsatt funksjonsevne 26.11.24</w:t>
      </w:r>
    </w:p>
    <w:p w14:paraId="4BBBDD44" w14:textId="77777777" w:rsidR="008D5D2E" w:rsidRPr="006C40A8" w:rsidRDefault="008D5D2E" w:rsidP="008D5D2E">
      <w:pPr>
        <w:pStyle w:val="Listeavsnitt"/>
        <w:numPr>
          <w:ilvl w:val="0"/>
          <w:numId w:val="10"/>
        </w:numPr>
        <w:autoSpaceDE/>
        <w:autoSpaceDN/>
        <w:rPr>
          <w:rFonts w:eastAsia="Calibri" w:cs="Calibri"/>
        </w:rPr>
      </w:pPr>
      <w:r w:rsidRPr="006C40A8">
        <w:rPr>
          <w:rFonts w:eastAsia="Calibri" w:cs="Calibri"/>
        </w:rPr>
        <w:t>Eldrerådet 29.11.24</w:t>
      </w:r>
    </w:p>
    <w:p w14:paraId="01244C94" w14:textId="77777777" w:rsidR="008D5D2E" w:rsidRPr="006C40A8" w:rsidRDefault="008D5D2E" w:rsidP="008D5D2E">
      <w:pPr>
        <w:pStyle w:val="Listeavsnitt"/>
        <w:rPr>
          <w:rFonts w:eastAsia="Calibri" w:cs="Calibri"/>
        </w:rPr>
      </w:pPr>
    </w:p>
    <w:p w14:paraId="689A7931" w14:textId="77777777" w:rsidR="008D5D2E" w:rsidRDefault="008D5D2E" w:rsidP="008D5D2E">
      <w:pPr>
        <w:rPr>
          <w:rFonts w:eastAsia="Calibri" w:cs="Calibri"/>
        </w:rPr>
      </w:pPr>
      <w:r w:rsidRPr="00305A02">
        <w:rPr>
          <w:rFonts w:eastAsia="Calibri" w:cs="Calibri"/>
        </w:rPr>
        <w:t>Eventuelle innspill fra rådene vil bli ettersendt til politikikerne</w:t>
      </w:r>
      <w:r>
        <w:rPr>
          <w:rFonts w:eastAsia="Calibri" w:cs="Calibri"/>
        </w:rPr>
        <w:t xml:space="preserve"> </w:t>
      </w:r>
      <w:r w:rsidRPr="00305A02">
        <w:rPr>
          <w:rFonts w:eastAsia="Calibri" w:cs="Calibri"/>
        </w:rPr>
        <w:t>fortløpende.</w:t>
      </w:r>
    </w:p>
    <w:p w14:paraId="09284C2F" w14:textId="77777777" w:rsidR="008D5D2E" w:rsidRDefault="008D5D2E" w:rsidP="008D5D2E">
      <w:pPr>
        <w:rPr>
          <w:rFonts w:eastAsia="Calibri" w:cs="Calibri"/>
        </w:rPr>
      </w:pPr>
    </w:p>
    <w:p w14:paraId="69FF5DEB" w14:textId="77777777" w:rsidR="008D5D2E" w:rsidRDefault="008D5D2E" w:rsidP="008D5D2E">
      <w:pPr>
        <w:rPr>
          <w:rFonts w:eastAsia="Calibri" w:cs="Calibri"/>
        </w:rPr>
      </w:pPr>
      <w:r>
        <w:rPr>
          <w:rFonts w:eastAsia="Calibri" w:cs="Calibri"/>
        </w:rPr>
        <w:t xml:space="preserve">I tillegg foreslår kommunedirektøren å overføre enhet </w:t>
      </w:r>
      <w:r w:rsidRPr="00C62552">
        <w:rPr>
          <w:rFonts w:eastAsia="Calibri" w:cs="Calibri"/>
        </w:rPr>
        <w:t xml:space="preserve">barnevern </w:t>
      </w:r>
      <w:r>
        <w:rPr>
          <w:rFonts w:eastAsia="Calibri" w:cs="Calibri"/>
        </w:rPr>
        <w:t xml:space="preserve">fra </w:t>
      </w:r>
      <w:r w:rsidRPr="00C62552">
        <w:rPr>
          <w:rFonts w:eastAsia="Calibri" w:cs="Calibri"/>
        </w:rPr>
        <w:t>Helse og omsorgssektor</w:t>
      </w:r>
      <w:r>
        <w:rPr>
          <w:rFonts w:eastAsia="Calibri" w:cs="Calibri"/>
        </w:rPr>
        <w:t xml:space="preserve"> (HO) </w:t>
      </w:r>
      <w:r w:rsidRPr="00C62552">
        <w:rPr>
          <w:rFonts w:eastAsia="Calibri" w:cs="Calibri"/>
        </w:rPr>
        <w:t xml:space="preserve"> til Oppvekst og kultursektor</w:t>
      </w:r>
      <w:r>
        <w:rPr>
          <w:rFonts w:eastAsia="Calibri" w:cs="Calibri"/>
        </w:rPr>
        <w:t xml:space="preserve"> (OK) med virkning fra 01.01.25.</w:t>
      </w:r>
    </w:p>
    <w:p w14:paraId="6104AE20" w14:textId="77777777" w:rsidR="006F519F" w:rsidRPr="006F519F" w:rsidRDefault="006F519F" w:rsidP="006F519F"/>
    <w:p w14:paraId="4674EC10" w14:textId="77777777" w:rsidR="008D5D2E" w:rsidRDefault="008D5D2E">
      <w:pPr>
        <w:autoSpaceDE/>
        <w:autoSpaceDN/>
        <w:rPr>
          <w:rFonts w:eastAsiaTheme="majorEastAsia" w:cstheme="majorBidi"/>
          <w:b/>
        </w:rPr>
      </w:pPr>
      <w:r>
        <w:br w:type="page"/>
      </w:r>
    </w:p>
    <w:p w14:paraId="609ABE7A" w14:textId="3707EF52" w:rsidR="006F519F" w:rsidRDefault="006F519F" w:rsidP="006F519F">
      <w:pPr>
        <w:pStyle w:val="Overskrift3"/>
      </w:pPr>
      <w:r>
        <w:lastRenderedPageBreak/>
        <w:t>Vurdering</w:t>
      </w:r>
    </w:p>
    <w:p w14:paraId="66158383" w14:textId="77777777" w:rsidR="008D5D2E" w:rsidRDefault="008D5D2E" w:rsidP="008D5D2E">
      <w:pPr>
        <w:rPr>
          <w:rFonts w:eastAsia="Calibri" w:cs="Calibri"/>
        </w:rPr>
      </w:pPr>
      <w:r w:rsidRPr="00305A02">
        <w:rPr>
          <w:rFonts w:eastAsia="Calibri" w:cs="Calibri"/>
        </w:rPr>
        <w:t>Det vises til vedlagte budsjettdokument som inneholder forslag til kommunens årsbudsjett og økonomiplan med tilhørende forutsetninger.</w:t>
      </w:r>
    </w:p>
    <w:p w14:paraId="62631400" w14:textId="77777777" w:rsidR="008D5D2E" w:rsidRDefault="008D5D2E" w:rsidP="008D5D2E">
      <w:pPr>
        <w:rPr>
          <w:rFonts w:eastAsia="Calibri" w:cs="Calibri"/>
        </w:rPr>
      </w:pPr>
    </w:p>
    <w:p w14:paraId="0E0334EC" w14:textId="0AA753A2" w:rsidR="008D5D2E" w:rsidRDefault="008D5D2E" w:rsidP="008D5D2E">
      <w:pPr>
        <w:rPr>
          <w:rFonts w:eastAsia="Calibri" w:cs="Calibri"/>
        </w:rPr>
      </w:pPr>
      <w:r>
        <w:rPr>
          <w:rFonts w:eastAsia="Calibri" w:cs="Calibri"/>
        </w:rPr>
        <w:t xml:space="preserve">Når det gjelder den foreslåtte </w:t>
      </w:r>
      <w:r w:rsidRPr="00C62552">
        <w:rPr>
          <w:rFonts w:eastAsia="Calibri" w:cs="Calibri"/>
        </w:rPr>
        <w:t>overfør</w:t>
      </w:r>
      <w:r>
        <w:rPr>
          <w:rFonts w:eastAsia="Calibri" w:cs="Calibri"/>
        </w:rPr>
        <w:t xml:space="preserve">ingen av barnevernet medfører ikke dette </w:t>
      </w:r>
      <w:r w:rsidRPr="00C62552">
        <w:rPr>
          <w:rFonts w:eastAsia="Calibri" w:cs="Calibri"/>
        </w:rPr>
        <w:t>ikke budsjettmessige konsekvenser for enheten, eller for kommunens totale budsjett.</w:t>
      </w:r>
      <w:r>
        <w:rPr>
          <w:rFonts w:eastAsia="Calibri" w:cs="Calibri"/>
        </w:rPr>
        <w:t xml:space="preserve"> En slik overføring har vært vurdert i administrasjonen tidligere, og en ser nå at det er spesielt to forhold som taler for at en slik overføring bør kunne gjennomføres. </w:t>
      </w:r>
    </w:p>
    <w:p w14:paraId="2C11EAF2" w14:textId="77777777" w:rsidR="008D5D2E" w:rsidRDefault="008D5D2E" w:rsidP="008D5D2E">
      <w:pPr>
        <w:rPr>
          <w:rFonts w:eastAsia="Calibri" w:cs="Calibri"/>
        </w:rPr>
      </w:pPr>
      <w:r>
        <w:rPr>
          <w:rFonts w:eastAsia="Calibri" w:cs="Calibri"/>
        </w:rPr>
        <w:t xml:space="preserve">Det ene er </w:t>
      </w:r>
      <w:r w:rsidRPr="00C62552">
        <w:rPr>
          <w:rFonts w:eastAsia="Calibri" w:cs="Calibri"/>
        </w:rPr>
        <w:t xml:space="preserve">Barnevernreformen, også kalt oppvekstreformen, </w:t>
      </w:r>
      <w:r>
        <w:rPr>
          <w:rFonts w:eastAsia="Calibri" w:cs="Calibri"/>
        </w:rPr>
        <w:t xml:space="preserve">med ikrafttredelse 01.01.2022 </w:t>
      </w:r>
      <w:r w:rsidRPr="00C62552">
        <w:rPr>
          <w:rFonts w:eastAsia="Calibri" w:cs="Calibri"/>
        </w:rPr>
        <w:t>Det overordnede målet med reformen er et bedre barnevern, der tjenestetilbudet skal kunne tilpasses lokale behov</w:t>
      </w:r>
      <w:r>
        <w:rPr>
          <w:rFonts w:eastAsia="Calibri" w:cs="Calibri"/>
        </w:rPr>
        <w:t>. KS skriver blant annet dette på sin nettside: «</w:t>
      </w:r>
      <w:r w:rsidRPr="00C037C6">
        <w:rPr>
          <w:rFonts w:eastAsia="Calibri" w:cs="Calibri"/>
          <w:i/>
        </w:rPr>
        <w:t>Intensjonen med barnevernsreformen fra statens side er å gi kommunene incentiver og muligheter til mer forebygging og mer samarbeid på tvers av tjenester. Selv om reformen først og fremst regulerer barnevernet, er det enighet om at målene best oppnås gjennom endringer i hele oppvekstsektoren»</w:t>
      </w:r>
      <w:r>
        <w:rPr>
          <w:rFonts w:eastAsia="Calibri" w:cs="Calibri"/>
        </w:rPr>
        <w:t xml:space="preserve">.  Det andre forholdet som kan tale for en endring er størrelsen på de to sektorene. Budsjettet til HO sektoren er </w:t>
      </w:r>
      <w:proofErr w:type="spellStart"/>
      <w:r>
        <w:rPr>
          <w:rFonts w:eastAsia="Calibri" w:cs="Calibri"/>
        </w:rPr>
        <w:t>ca</w:t>
      </w:r>
      <w:proofErr w:type="spellEnd"/>
      <w:r>
        <w:rPr>
          <w:rFonts w:eastAsia="Calibri" w:cs="Calibri"/>
        </w:rPr>
        <w:t xml:space="preserve"> 50 % større enn OK sektorens budsjett, og denne forskjellen vil sannsynligvis øke i årene fremover. Også ut fra et slikt perspektiv kan det derfor synes fornuftig å gjøre denne endringen.</w:t>
      </w:r>
    </w:p>
    <w:p w14:paraId="0621C820" w14:textId="77777777" w:rsidR="006F519F" w:rsidRPr="006F519F" w:rsidRDefault="006F519F" w:rsidP="006F519F"/>
    <w:p w14:paraId="2B8A265D" w14:textId="5907259A" w:rsidR="006F519F" w:rsidRDefault="006F519F" w:rsidP="006F519F">
      <w:pPr>
        <w:pStyle w:val="Overskrift3"/>
      </w:pPr>
      <w:r>
        <w:t xml:space="preserve">Økonomiske konsekvenser </w:t>
      </w:r>
    </w:p>
    <w:p w14:paraId="6C15BBB3" w14:textId="77777777" w:rsidR="008D5D2E" w:rsidRPr="00305A02" w:rsidRDefault="008D5D2E" w:rsidP="008D5D2E">
      <w:pPr>
        <w:rPr>
          <w:rFonts w:eastAsia="Calibri" w:cs="Calibri"/>
        </w:rPr>
      </w:pPr>
      <w:r w:rsidRPr="00305A02">
        <w:rPr>
          <w:rFonts w:eastAsia="Calibri" w:cs="Calibri"/>
        </w:rPr>
        <w:t>Se budsjettdokumentet</w:t>
      </w:r>
    </w:p>
    <w:p w14:paraId="023A64B5" w14:textId="77777777" w:rsidR="006F519F" w:rsidRPr="006F519F" w:rsidRDefault="006F519F" w:rsidP="006F519F"/>
    <w:p w14:paraId="6DEE81AB" w14:textId="73BCE905" w:rsidR="006F519F" w:rsidRDefault="006F519F" w:rsidP="006F519F">
      <w:pPr>
        <w:pStyle w:val="Overskrift3"/>
      </w:pPr>
      <w:r>
        <w:t>Konsekvenser for barn og unge</w:t>
      </w:r>
    </w:p>
    <w:p w14:paraId="798DBD80" w14:textId="77777777" w:rsidR="008D5D2E" w:rsidRPr="00305A02" w:rsidRDefault="008D5D2E" w:rsidP="008D5D2E">
      <w:pPr>
        <w:rPr>
          <w:rFonts w:eastAsia="Calibri" w:cs="Calibri"/>
        </w:rPr>
      </w:pPr>
      <w:r w:rsidRPr="00305A02">
        <w:rPr>
          <w:rFonts w:eastAsia="Calibri" w:cs="Calibri"/>
        </w:rPr>
        <w:t>Se budsjettdokumentet</w:t>
      </w:r>
    </w:p>
    <w:p w14:paraId="5A550B0E" w14:textId="77777777" w:rsidR="006F519F" w:rsidRPr="006F519F" w:rsidRDefault="006F519F" w:rsidP="006F519F"/>
    <w:p w14:paraId="71F16CB0" w14:textId="0B95F48D" w:rsidR="006F519F" w:rsidRDefault="006F519F" w:rsidP="006F519F">
      <w:pPr>
        <w:pStyle w:val="Overskrift3"/>
      </w:pPr>
      <w:r>
        <w:t>Konsekvenser for klima og miljø</w:t>
      </w:r>
    </w:p>
    <w:p w14:paraId="040F4247" w14:textId="77777777" w:rsidR="008D5D2E" w:rsidRPr="00305A02" w:rsidRDefault="008D5D2E" w:rsidP="008D5D2E">
      <w:pPr>
        <w:rPr>
          <w:rFonts w:eastAsia="Calibri" w:cs="Calibri"/>
        </w:rPr>
      </w:pPr>
      <w:r w:rsidRPr="00305A02">
        <w:rPr>
          <w:rFonts w:eastAsia="Calibri" w:cs="Calibri"/>
        </w:rPr>
        <w:t>Se budsjettdokumentet</w:t>
      </w:r>
    </w:p>
    <w:p w14:paraId="12D37E3F" w14:textId="77777777" w:rsidR="006F519F" w:rsidRPr="006F519F" w:rsidRDefault="006F519F" w:rsidP="006F519F"/>
    <w:p w14:paraId="55E3879C" w14:textId="569EF321" w:rsidR="006F519F" w:rsidRDefault="006F519F" w:rsidP="006F519F">
      <w:pPr>
        <w:pStyle w:val="Overskrift3"/>
      </w:pPr>
      <w:r>
        <w:t>Konsekvenser for folkehelse</w:t>
      </w:r>
    </w:p>
    <w:p w14:paraId="7E8BBE2C" w14:textId="77777777" w:rsidR="008D5D2E" w:rsidRPr="00305A02" w:rsidRDefault="008D5D2E" w:rsidP="008D5D2E">
      <w:pPr>
        <w:rPr>
          <w:rFonts w:eastAsia="Calibri" w:cs="Calibri"/>
        </w:rPr>
      </w:pPr>
      <w:r w:rsidRPr="00305A02">
        <w:rPr>
          <w:rFonts w:eastAsia="Calibri" w:cs="Calibri"/>
        </w:rPr>
        <w:t>Se budsjettdokumentet</w:t>
      </w:r>
    </w:p>
    <w:p w14:paraId="2AE21454" w14:textId="77777777" w:rsidR="006F519F" w:rsidRPr="006F519F" w:rsidRDefault="006F519F" w:rsidP="006F519F"/>
    <w:p w14:paraId="76214E99" w14:textId="3E329E1A" w:rsidR="006F519F" w:rsidRDefault="006F519F" w:rsidP="006F519F">
      <w:pPr>
        <w:pStyle w:val="Overskrift3"/>
      </w:pPr>
      <w:r>
        <w:t>Konklusjon</w:t>
      </w:r>
    </w:p>
    <w:p w14:paraId="09C948E5" w14:textId="77777777" w:rsidR="008D5D2E" w:rsidRPr="00305A02" w:rsidRDefault="008D5D2E" w:rsidP="008D5D2E">
      <w:pPr>
        <w:rPr>
          <w:rFonts w:eastAsia="Calibri" w:cs="Calibri"/>
        </w:rPr>
      </w:pPr>
      <w:r w:rsidRPr="00305A02">
        <w:rPr>
          <w:rFonts w:eastAsia="Calibri" w:cs="Calibri"/>
        </w:rPr>
        <w:t>Se budsjettdokumentet</w:t>
      </w:r>
    </w:p>
    <w:p w14:paraId="36E81F24" w14:textId="77777777" w:rsidR="006F519F" w:rsidRPr="006F519F" w:rsidRDefault="006F519F" w:rsidP="006F519F"/>
    <w:sectPr w:rsidR="006F519F" w:rsidRPr="006F519F" w:rsidSect="00B209AF">
      <w:footerReference w:type="even" r:id="rId22"/>
      <w:footerReference w:type="default" r:id="rId23"/>
      <w:headerReference w:type="first" r:id="rId24"/>
      <w:footerReference w:type="first" r:id="rId25"/>
      <w:type w:val="continuous"/>
      <w:pgSz w:w="11907" w:h="16840" w:code="9"/>
      <w:pgMar w:top="1418" w:right="1134" w:bottom="1418" w:left="1418" w:header="567" w:footer="284" w:gutter="0"/>
      <w:cols w:space="708"/>
      <w:formProt w:val="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334A1E" w14:textId="77777777" w:rsidR="00B209AF" w:rsidRDefault="00B209AF">
      <w:r>
        <w:separator/>
      </w:r>
    </w:p>
  </w:endnote>
  <w:endnote w:type="continuationSeparator" w:id="0">
    <w:p w14:paraId="44BD04BF" w14:textId="77777777" w:rsidR="00B209AF" w:rsidRDefault="00B20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rutiger 55 Roman">
    <w:charset w:val="00"/>
    <w:family w:val="auto"/>
    <w:pitch w:val="variable"/>
    <w:sig w:usb0="00000003" w:usb1="00000000" w:usb2="00000000" w:usb3="00000000" w:csb0="00000001" w:csb1="00000000"/>
  </w:font>
  <w:font w:name="Frutiger 45 Light">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4378D" w14:textId="77777777" w:rsidR="00E56CBC" w:rsidRDefault="00E56CBC">
    <w:pPr>
      <w:pStyle w:val="Bunn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separate"/>
    </w:r>
    <w:r>
      <w:rPr>
        <w:rStyle w:val="Sidetall"/>
      </w:rPr>
      <w:t>1</w:t>
    </w:r>
    <w:r>
      <w:rPr>
        <w:rStyle w:val="Sidetall"/>
      </w:rPr>
      <w:fldChar w:fldCharType="end"/>
    </w:r>
  </w:p>
  <w:p w14:paraId="6A93C43B" w14:textId="77777777" w:rsidR="00E56CBC" w:rsidRDefault="00E56CB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17E26" w14:textId="77777777" w:rsidR="00E56CBC" w:rsidRDefault="00E56CBC">
    <w:pPr>
      <w:pStyle w:val="Bunntekst"/>
      <w:framePr w:wrap="around" w:vAnchor="text" w:hAnchor="margin" w:xAlign="center" w:y="1"/>
      <w:rPr>
        <w:rStyle w:val="Sidetall"/>
        <w:rFonts w:ascii="Garamond" w:hAnsi="Garamond"/>
      </w:rPr>
    </w:pPr>
  </w:p>
  <w:p w14:paraId="01413314" w14:textId="77777777" w:rsidR="00E56CBC" w:rsidRDefault="00E56CBC">
    <w:pPr>
      <w:pStyle w:val="Bunntekst"/>
      <w:framePr w:wrap="around" w:vAnchor="text" w:hAnchor="margin" w:xAlign="center" w:y="1"/>
      <w:jc w:val="center"/>
      <w:rPr>
        <w:rStyle w:val="Sidetall"/>
        <w:rFonts w:ascii="Garamond" w:hAnsi="Garamond"/>
      </w:rPr>
    </w:pPr>
    <w:r>
      <w:rPr>
        <w:rStyle w:val="Sidetall"/>
        <w:rFonts w:ascii="Garamond" w:hAnsi="Garamond"/>
      </w:rPr>
      <w:fldChar w:fldCharType="begin"/>
    </w:r>
    <w:r>
      <w:rPr>
        <w:rStyle w:val="Sidetall"/>
        <w:rFonts w:ascii="Garamond" w:hAnsi="Garamond"/>
      </w:rPr>
      <w:instrText xml:space="preserve">PAGE  </w:instrText>
    </w:r>
    <w:r>
      <w:rPr>
        <w:rStyle w:val="Sidetall"/>
        <w:rFonts w:ascii="Garamond" w:hAnsi="Garamond"/>
      </w:rPr>
      <w:fldChar w:fldCharType="separate"/>
    </w:r>
    <w:r w:rsidR="00DA0D03">
      <w:rPr>
        <w:rStyle w:val="Sidetall"/>
        <w:rFonts w:ascii="Garamond" w:hAnsi="Garamond"/>
        <w:noProof/>
      </w:rPr>
      <w:t>2</w:t>
    </w:r>
    <w:r>
      <w:rPr>
        <w:rStyle w:val="Sidetall"/>
        <w:rFonts w:ascii="Garamond" w:hAnsi="Garamond"/>
      </w:rPr>
      <w:fldChar w:fldCharType="end"/>
    </w:r>
  </w:p>
  <w:p w14:paraId="3D512D61" w14:textId="77777777" w:rsidR="00E56CBC" w:rsidRDefault="00E56CBC">
    <w:pPr>
      <w:pStyle w:val="Bunntekst"/>
      <w:rPr>
        <w:rFonts w:ascii="Garamond" w:hAnsi="Garamon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D3E12" w14:textId="77777777" w:rsidR="00E56CBC" w:rsidRDefault="00E56CBC">
    <w:pPr>
      <w:pStyle w:val="Bunntekst"/>
      <w:jc w:val="center"/>
    </w:pPr>
    <w:r>
      <w:fldChar w:fldCharType="begin"/>
    </w:r>
    <w:r>
      <w:instrText xml:space="preserve"> PAGE   \* MERGEFORMAT </w:instrText>
    </w:r>
    <w:r>
      <w:fldChar w:fldCharType="separate"/>
    </w:r>
    <w:r w:rsidR="00DA0D03">
      <w:rPr>
        <w:noProof/>
      </w:rPr>
      <w:t>1</w:t>
    </w:r>
    <w:r>
      <w:rPr>
        <w:noProof/>
      </w:rPr>
      <w:fldChar w:fldCharType="end"/>
    </w:r>
  </w:p>
  <w:p w14:paraId="02132B42" w14:textId="77777777" w:rsidR="00E56CBC" w:rsidRDefault="00E56CB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1B26E5" w14:textId="77777777" w:rsidR="00B209AF" w:rsidRDefault="00B209AF">
      <w:r>
        <w:separator/>
      </w:r>
    </w:p>
  </w:footnote>
  <w:footnote w:type="continuationSeparator" w:id="0">
    <w:p w14:paraId="215C5753" w14:textId="77777777" w:rsidR="00B209AF" w:rsidRDefault="00B20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81" w:type="dxa"/>
      <w:tblInd w:w="-348" w:type="dxa"/>
      <w:tblBorders>
        <w:insideH w:val="single" w:sz="4" w:space="0" w:color="auto"/>
      </w:tblBorders>
      <w:tblLayout w:type="fixed"/>
      <w:tblCellMar>
        <w:left w:w="70" w:type="dxa"/>
        <w:right w:w="70" w:type="dxa"/>
      </w:tblCellMar>
      <w:tblLook w:val="0000" w:firstRow="0" w:lastRow="0" w:firstColumn="0" w:lastColumn="0" w:noHBand="0" w:noVBand="0"/>
    </w:tblPr>
    <w:tblGrid>
      <w:gridCol w:w="3750"/>
      <w:gridCol w:w="1495"/>
      <w:gridCol w:w="4536"/>
    </w:tblGrid>
    <w:tr w:rsidR="00ED4EC6" w14:paraId="07E5B895" w14:textId="77777777" w:rsidTr="00036749">
      <w:trPr>
        <w:cantSplit/>
        <w:trHeight w:val="1418"/>
      </w:trPr>
      <w:tc>
        <w:tcPr>
          <w:tcW w:w="3750" w:type="dxa"/>
        </w:tcPr>
        <w:p w14:paraId="38C32C8D" w14:textId="77777777" w:rsidR="00ED4EC6" w:rsidRDefault="00ED4EC6" w:rsidP="00ED4EC6">
          <w:pPr>
            <w:pStyle w:val="Topptekst"/>
            <w:tabs>
              <w:tab w:val="clear" w:pos="4536"/>
              <w:tab w:val="clear" w:pos="9072"/>
            </w:tabs>
            <w:rPr>
              <w:noProof/>
              <w:sz w:val="32"/>
            </w:rPr>
          </w:pPr>
          <w:r>
            <w:rPr>
              <w:noProof/>
              <w:sz w:val="32"/>
            </w:rPr>
            <w:drawing>
              <wp:anchor distT="0" distB="0" distL="114300" distR="114300" simplePos="0" relativeHeight="251659264" behindDoc="0" locked="0" layoutInCell="1" allowOverlap="1" wp14:anchorId="12E6E41A" wp14:editId="3EC98739">
                <wp:simplePos x="0" y="0"/>
                <wp:positionH relativeFrom="column">
                  <wp:posOffset>82550</wp:posOffset>
                </wp:positionH>
                <wp:positionV relativeFrom="paragraph">
                  <wp:posOffset>80645</wp:posOffset>
                </wp:positionV>
                <wp:extent cx="1839595" cy="748030"/>
                <wp:effectExtent l="0" t="0" r="8255" b="0"/>
                <wp:wrapTight wrapText="bothSides">
                  <wp:wrapPolygon edited="0">
                    <wp:start x="0" y="0"/>
                    <wp:lineTo x="0" y="18153"/>
                    <wp:lineTo x="1566" y="20903"/>
                    <wp:lineTo x="1789" y="20903"/>
                    <wp:lineTo x="5145" y="20903"/>
                    <wp:lineTo x="5368" y="20903"/>
                    <wp:lineTo x="6934" y="17603"/>
                    <wp:lineTo x="21473" y="15402"/>
                    <wp:lineTo x="21473" y="11552"/>
                    <wp:lineTo x="19684" y="8801"/>
                    <wp:lineTo x="20131" y="4951"/>
                    <wp:lineTo x="19013" y="3851"/>
                    <wp:lineTo x="7605" y="0"/>
                    <wp:lineTo x="0" y="0"/>
                  </wp:wrapPolygon>
                </wp:wrapTight>
                <wp:docPr id="3" name="Bilde 3" descr="Et bilde som inneholder Grafikk, desig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descr="Et bilde som inneholder Grafikk, design&#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839595" cy="748030"/>
                        </a:xfrm>
                        <a:prstGeom prst="rect">
                          <a:avLst/>
                        </a:prstGeom>
                      </pic:spPr>
                    </pic:pic>
                  </a:graphicData>
                </a:graphic>
                <wp14:sizeRelH relativeFrom="margin">
                  <wp14:pctWidth>0</wp14:pctWidth>
                </wp14:sizeRelH>
                <wp14:sizeRelV relativeFrom="margin">
                  <wp14:pctHeight>0</wp14:pctHeight>
                </wp14:sizeRelV>
              </wp:anchor>
            </w:drawing>
          </w:r>
        </w:p>
      </w:tc>
      <w:tc>
        <w:tcPr>
          <w:tcW w:w="1495" w:type="dxa"/>
        </w:tcPr>
        <w:p w14:paraId="3290FDF5" w14:textId="77777777" w:rsidR="00ED4EC6" w:rsidRPr="008D548E" w:rsidRDefault="00ED4EC6" w:rsidP="00ED4EC6">
          <w:pPr>
            <w:pStyle w:val="Topptekst"/>
            <w:tabs>
              <w:tab w:val="clear" w:pos="4536"/>
              <w:tab w:val="clear" w:pos="9072"/>
            </w:tabs>
            <w:rPr>
              <w:rFonts w:cs="Arial"/>
              <w:sz w:val="32"/>
            </w:rPr>
          </w:pPr>
        </w:p>
        <w:p w14:paraId="7F6B6695" w14:textId="77777777" w:rsidR="00ED4EC6" w:rsidRDefault="00ED4EC6" w:rsidP="00ED4EC6">
          <w:pPr>
            <w:pStyle w:val="Topptekst"/>
            <w:tabs>
              <w:tab w:val="clear" w:pos="4536"/>
              <w:tab w:val="clear" w:pos="9072"/>
            </w:tabs>
          </w:pPr>
        </w:p>
        <w:p w14:paraId="564B6660" w14:textId="77777777" w:rsidR="00ED4EC6" w:rsidRDefault="00ED4EC6" w:rsidP="00ED4EC6">
          <w:pPr>
            <w:pStyle w:val="Topptekst"/>
            <w:tabs>
              <w:tab w:val="clear" w:pos="4536"/>
              <w:tab w:val="clear" w:pos="9072"/>
            </w:tabs>
          </w:pPr>
        </w:p>
      </w:tc>
      <w:tc>
        <w:tcPr>
          <w:tcW w:w="4536" w:type="dxa"/>
        </w:tcPr>
        <w:p w14:paraId="25A361A5" w14:textId="77777777" w:rsidR="00ED4EC6" w:rsidRDefault="00ED4EC6" w:rsidP="00ED4EC6">
          <w:pPr>
            <w:rPr>
              <w:rFonts w:cs="Arial"/>
            </w:rPr>
          </w:pPr>
        </w:p>
      </w:tc>
    </w:tr>
  </w:tbl>
  <w:p w14:paraId="299BF48F" w14:textId="6BF88996" w:rsidR="00E56CBC" w:rsidRPr="00143C92" w:rsidRDefault="00E56CBC" w:rsidP="00143C9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C26CF"/>
    <w:multiLevelType w:val="multilevel"/>
    <w:tmpl w:val="12FE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C02E6E"/>
    <w:multiLevelType w:val="multilevel"/>
    <w:tmpl w:val="CFBCE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495553"/>
    <w:multiLevelType w:val="hybridMultilevel"/>
    <w:tmpl w:val="0E4E413C"/>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F53AAD"/>
    <w:multiLevelType w:val="multilevel"/>
    <w:tmpl w:val="819CBC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627446"/>
    <w:multiLevelType w:val="multilevel"/>
    <w:tmpl w:val="0E4E413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86774E"/>
    <w:multiLevelType w:val="hybridMultilevel"/>
    <w:tmpl w:val="68FC2A8E"/>
    <w:lvl w:ilvl="0" w:tplc="0414000B">
      <w:start w:val="1"/>
      <w:numFmt w:val="bullet"/>
      <w:lvlText w:val=""/>
      <w:lvlJc w:val="left"/>
      <w:pPr>
        <w:tabs>
          <w:tab w:val="num" w:pos="720"/>
        </w:tabs>
        <w:ind w:left="720" w:hanging="360"/>
      </w:pPr>
      <w:rPr>
        <w:rFonts w:ascii="Wingdings" w:hAnsi="Wingdings"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D10AA8"/>
    <w:multiLevelType w:val="hybridMultilevel"/>
    <w:tmpl w:val="A07650F8"/>
    <w:lvl w:ilvl="0" w:tplc="298C46E8">
      <w:start w:val="4"/>
      <w:numFmt w:val="bullet"/>
      <w:lvlText w:val="-"/>
      <w:lvlJc w:val="left"/>
      <w:pPr>
        <w:ind w:left="720" w:hanging="360"/>
      </w:pPr>
      <w:rPr>
        <w:rFonts w:ascii="Calibri" w:eastAsia="Calibr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EE17729"/>
    <w:multiLevelType w:val="hybridMultilevel"/>
    <w:tmpl w:val="64767D02"/>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4A7C13"/>
    <w:multiLevelType w:val="multilevel"/>
    <w:tmpl w:val="64767D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F42F69"/>
    <w:multiLevelType w:val="hybridMultilevel"/>
    <w:tmpl w:val="45DEB692"/>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77007C10"/>
    <w:multiLevelType w:val="hybridMultilevel"/>
    <w:tmpl w:val="97AC2D78"/>
    <w:lvl w:ilvl="0" w:tplc="0414000B">
      <w:start w:val="1"/>
      <w:numFmt w:val="bullet"/>
      <w:lvlText w:val=""/>
      <w:lvlJc w:val="left"/>
      <w:pPr>
        <w:tabs>
          <w:tab w:val="num" w:pos="720"/>
        </w:tabs>
        <w:ind w:left="720" w:hanging="360"/>
      </w:pPr>
      <w:rPr>
        <w:rFonts w:ascii="Wingdings" w:hAnsi="Wingdings"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BF31A2"/>
    <w:multiLevelType w:val="multilevel"/>
    <w:tmpl w:val="8E26D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359251">
    <w:abstractNumId w:val="2"/>
  </w:num>
  <w:num w:numId="2" w16cid:durableId="1916162288">
    <w:abstractNumId w:val="4"/>
  </w:num>
  <w:num w:numId="3" w16cid:durableId="1119835975">
    <w:abstractNumId w:val="10"/>
  </w:num>
  <w:num w:numId="4" w16cid:durableId="1799034029">
    <w:abstractNumId w:val="7"/>
  </w:num>
  <w:num w:numId="5" w16cid:durableId="2034110651">
    <w:abstractNumId w:val="8"/>
  </w:num>
  <w:num w:numId="6" w16cid:durableId="349912759">
    <w:abstractNumId w:val="5"/>
  </w:num>
  <w:num w:numId="7" w16cid:durableId="503671978">
    <w:abstractNumId w:val="1"/>
  </w:num>
  <w:num w:numId="8" w16cid:durableId="2063938490">
    <w:abstractNumId w:val="11"/>
  </w:num>
  <w:num w:numId="9" w16cid:durableId="149299363">
    <w:abstractNumId w:val="3"/>
  </w:num>
  <w:num w:numId="10" w16cid:durableId="1481578694">
    <w:abstractNumId w:val="0"/>
  </w:num>
  <w:num w:numId="11" w16cid:durableId="1753233087">
    <w:abstractNumId w:val="9"/>
  </w:num>
  <w:num w:numId="12" w16cid:durableId="12029385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28"/>
    <w:rsid w:val="00002947"/>
    <w:rsid w:val="000121A2"/>
    <w:rsid w:val="0001623D"/>
    <w:rsid w:val="00030F08"/>
    <w:rsid w:val="0004354E"/>
    <w:rsid w:val="000451EA"/>
    <w:rsid w:val="00052F8E"/>
    <w:rsid w:val="00094845"/>
    <w:rsid w:val="00095563"/>
    <w:rsid w:val="000B03D3"/>
    <w:rsid w:val="000B698F"/>
    <w:rsid w:val="000C2962"/>
    <w:rsid w:val="000C7D69"/>
    <w:rsid w:val="000E2A5B"/>
    <w:rsid w:val="000F0BE4"/>
    <w:rsid w:val="00115D7B"/>
    <w:rsid w:val="00133640"/>
    <w:rsid w:val="00140303"/>
    <w:rsid w:val="00143C92"/>
    <w:rsid w:val="00150B3F"/>
    <w:rsid w:val="00150DD4"/>
    <w:rsid w:val="001849FC"/>
    <w:rsid w:val="00196D3E"/>
    <w:rsid w:val="001A4E49"/>
    <w:rsid w:val="001C5924"/>
    <w:rsid w:val="001D7551"/>
    <w:rsid w:val="001E5D5A"/>
    <w:rsid w:val="00201091"/>
    <w:rsid w:val="00206E38"/>
    <w:rsid w:val="00227985"/>
    <w:rsid w:val="002421A1"/>
    <w:rsid w:val="00250B83"/>
    <w:rsid w:val="00260333"/>
    <w:rsid w:val="00285AB4"/>
    <w:rsid w:val="002D7F91"/>
    <w:rsid w:val="002E3595"/>
    <w:rsid w:val="002F5E4B"/>
    <w:rsid w:val="003072D0"/>
    <w:rsid w:val="003246F8"/>
    <w:rsid w:val="0033737F"/>
    <w:rsid w:val="0035763B"/>
    <w:rsid w:val="0037269B"/>
    <w:rsid w:val="0037710A"/>
    <w:rsid w:val="0038435D"/>
    <w:rsid w:val="00386A33"/>
    <w:rsid w:val="00387212"/>
    <w:rsid w:val="00391803"/>
    <w:rsid w:val="003C784C"/>
    <w:rsid w:val="0041063A"/>
    <w:rsid w:val="00440103"/>
    <w:rsid w:val="00447F94"/>
    <w:rsid w:val="004619F1"/>
    <w:rsid w:val="00465362"/>
    <w:rsid w:val="00473AA0"/>
    <w:rsid w:val="00475D30"/>
    <w:rsid w:val="004A3A15"/>
    <w:rsid w:val="004A5096"/>
    <w:rsid w:val="004C46E8"/>
    <w:rsid w:val="004E4D24"/>
    <w:rsid w:val="004E7E0B"/>
    <w:rsid w:val="004F0FB0"/>
    <w:rsid w:val="005046D2"/>
    <w:rsid w:val="00512FAE"/>
    <w:rsid w:val="0051696F"/>
    <w:rsid w:val="0052419D"/>
    <w:rsid w:val="00532B8F"/>
    <w:rsid w:val="00537207"/>
    <w:rsid w:val="005654CB"/>
    <w:rsid w:val="005658DC"/>
    <w:rsid w:val="00583B2C"/>
    <w:rsid w:val="005A4D34"/>
    <w:rsid w:val="005C2A0D"/>
    <w:rsid w:val="005F3995"/>
    <w:rsid w:val="006004C3"/>
    <w:rsid w:val="006014B3"/>
    <w:rsid w:val="00615202"/>
    <w:rsid w:val="00631BAF"/>
    <w:rsid w:val="00637524"/>
    <w:rsid w:val="00640B79"/>
    <w:rsid w:val="00651006"/>
    <w:rsid w:val="00651057"/>
    <w:rsid w:val="00655506"/>
    <w:rsid w:val="006C6FAF"/>
    <w:rsid w:val="006E5897"/>
    <w:rsid w:val="006F519F"/>
    <w:rsid w:val="007014C9"/>
    <w:rsid w:val="0070530E"/>
    <w:rsid w:val="0072014B"/>
    <w:rsid w:val="00731628"/>
    <w:rsid w:val="00740766"/>
    <w:rsid w:val="00751029"/>
    <w:rsid w:val="0078057B"/>
    <w:rsid w:val="0078144B"/>
    <w:rsid w:val="007853EB"/>
    <w:rsid w:val="00792697"/>
    <w:rsid w:val="00792B99"/>
    <w:rsid w:val="007A0454"/>
    <w:rsid w:val="007C42EE"/>
    <w:rsid w:val="00800D59"/>
    <w:rsid w:val="00810289"/>
    <w:rsid w:val="00841D22"/>
    <w:rsid w:val="00843D71"/>
    <w:rsid w:val="00853D7A"/>
    <w:rsid w:val="008770A8"/>
    <w:rsid w:val="008B3472"/>
    <w:rsid w:val="008C6059"/>
    <w:rsid w:val="008D59CB"/>
    <w:rsid w:val="008D5D2E"/>
    <w:rsid w:val="008E37FF"/>
    <w:rsid w:val="008E3D25"/>
    <w:rsid w:val="008E5077"/>
    <w:rsid w:val="008E741F"/>
    <w:rsid w:val="008F327A"/>
    <w:rsid w:val="009306E5"/>
    <w:rsid w:val="00952224"/>
    <w:rsid w:val="00967E2F"/>
    <w:rsid w:val="00980EA2"/>
    <w:rsid w:val="009905C8"/>
    <w:rsid w:val="00995E62"/>
    <w:rsid w:val="009A6B90"/>
    <w:rsid w:val="009B04FC"/>
    <w:rsid w:val="009C5FA1"/>
    <w:rsid w:val="009F0BC8"/>
    <w:rsid w:val="00A16AF1"/>
    <w:rsid w:val="00A24679"/>
    <w:rsid w:val="00A8149D"/>
    <w:rsid w:val="00A8318B"/>
    <w:rsid w:val="00A975F4"/>
    <w:rsid w:val="00AB25EA"/>
    <w:rsid w:val="00AB430C"/>
    <w:rsid w:val="00AC4203"/>
    <w:rsid w:val="00AC7DB8"/>
    <w:rsid w:val="00AD1193"/>
    <w:rsid w:val="00AD25B5"/>
    <w:rsid w:val="00AD32B5"/>
    <w:rsid w:val="00AE4135"/>
    <w:rsid w:val="00B209AF"/>
    <w:rsid w:val="00B25693"/>
    <w:rsid w:val="00B30C10"/>
    <w:rsid w:val="00B30FE4"/>
    <w:rsid w:val="00B36A17"/>
    <w:rsid w:val="00B4141E"/>
    <w:rsid w:val="00B4729F"/>
    <w:rsid w:val="00B53A5E"/>
    <w:rsid w:val="00B5454E"/>
    <w:rsid w:val="00B57B58"/>
    <w:rsid w:val="00B6269D"/>
    <w:rsid w:val="00B97FFC"/>
    <w:rsid w:val="00BA224D"/>
    <w:rsid w:val="00BB4651"/>
    <w:rsid w:val="00BB4A68"/>
    <w:rsid w:val="00BB6B6A"/>
    <w:rsid w:val="00BC0567"/>
    <w:rsid w:val="00BF1C6F"/>
    <w:rsid w:val="00BF560F"/>
    <w:rsid w:val="00C060A7"/>
    <w:rsid w:val="00C20D1A"/>
    <w:rsid w:val="00C3227E"/>
    <w:rsid w:val="00C37CEF"/>
    <w:rsid w:val="00C72AC7"/>
    <w:rsid w:val="00C746B6"/>
    <w:rsid w:val="00C951CA"/>
    <w:rsid w:val="00CA2525"/>
    <w:rsid w:val="00CA38B0"/>
    <w:rsid w:val="00CE754A"/>
    <w:rsid w:val="00D10786"/>
    <w:rsid w:val="00D36F3C"/>
    <w:rsid w:val="00D572AD"/>
    <w:rsid w:val="00D677BD"/>
    <w:rsid w:val="00D75172"/>
    <w:rsid w:val="00D762B4"/>
    <w:rsid w:val="00D76E16"/>
    <w:rsid w:val="00D81CD0"/>
    <w:rsid w:val="00DA0D03"/>
    <w:rsid w:val="00DA2B5B"/>
    <w:rsid w:val="00DC42CF"/>
    <w:rsid w:val="00DD538B"/>
    <w:rsid w:val="00E038A3"/>
    <w:rsid w:val="00E041E3"/>
    <w:rsid w:val="00E46008"/>
    <w:rsid w:val="00E460E0"/>
    <w:rsid w:val="00E56CBC"/>
    <w:rsid w:val="00E666DF"/>
    <w:rsid w:val="00E70A21"/>
    <w:rsid w:val="00EB236D"/>
    <w:rsid w:val="00ED4EC6"/>
    <w:rsid w:val="00ED7410"/>
    <w:rsid w:val="00EE1461"/>
    <w:rsid w:val="00EE6875"/>
    <w:rsid w:val="00EF1C09"/>
    <w:rsid w:val="00EF4C28"/>
    <w:rsid w:val="00F43E7E"/>
    <w:rsid w:val="00F46E50"/>
    <w:rsid w:val="00F524BD"/>
    <w:rsid w:val="00F5258C"/>
    <w:rsid w:val="00F66A48"/>
    <w:rsid w:val="00F75A71"/>
    <w:rsid w:val="00F805DE"/>
    <w:rsid w:val="00F838AC"/>
    <w:rsid w:val="00F846AA"/>
    <w:rsid w:val="00FA25B3"/>
    <w:rsid w:val="00FA4DE6"/>
    <w:rsid w:val="00FF243A"/>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F51DB2"/>
  <w15:docId w15:val="{6CC015EA-9B1B-4C0E-BCB5-EBED30FF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54CB"/>
    <w:pPr>
      <w:autoSpaceDE w:val="0"/>
      <w:autoSpaceDN w:val="0"/>
    </w:pPr>
    <w:rPr>
      <w:rFonts w:ascii="Calibri" w:hAnsi="Calibri"/>
      <w:sz w:val="24"/>
      <w:szCs w:val="24"/>
    </w:rPr>
  </w:style>
  <w:style w:type="paragraph" w:styleId="Overskrift1">
    <w:name w:val="heading 1"/>
    <w:basedOn w:val="Normal"/>
    <w:next w:val="Normal"/>
    <w:link w:val="Overskrift1Tegn"/>
    <w:uiPriority w:val="9"/>
    <w:qFormat/>
    <w:rsid w:val="00DC42CF"/>
    <w:pPr>
      <w:keepNext/>
      <w:keepLines/>
      <w:spacing w:before="240" w:after="240"/>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F5258C"/>
    <w:pPr>
      <w:keepNext/>
      <w:keepLines/>
      <w:spacing w:before="40" w:after="240"/>
      <w:outlineLvl w:val="1"/>
    </w:pPr>
    <w:rPr>
      <w:rFonts w:eastAsiaTheme="majorEastAsia" w:cstheme="majorBidi"/>
      <w:b/>
      <w:szCs w:val="26"/>
    </w:rPr>
  </w:style>
  <w:style w:type="paragraph" w:styleId="Overskrift3">
    <w:name w:val="heading 3"/>
    <w:basedOn w:val="Normal"/>
    <w:next w:val="Normal"/>
    <w:link w:val="Overskrift3Tegn"/>
    <w:uiPriority w:val="9"/>
    <w:unhideWhenUsed/>
    <w:qFormat/>
    <w:rsid w:val="008D59CB"/>
    <w:pPr>
      <w:keepNext/>
      <w:keepLines/>
      <w:spacing w:before="40"/>
      <w:outlineLvl w:val="2"/>
    </w:pPr>
    <w:rPr>
      <w:rFonts w:eastAsiaTheme="majorEastAsia" w:cstheme="majorBidi"/>
      <w: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Innrykk">
    <w:name w:val="Innrykk"/>
    <w:basedOn w:val="Normal"/>
    <w:rsid w:val="00F805DE"/>
    <w:pPr>
      <w:ind w:left="992"/>
    </w:pPr>
    <w:rPr>
      <w:szCs w:val="20"/>
    </w:rPr>
  </w:style>
  <w:style w:type="paragraph" w:styleId="Bunntekst">
    <w:name w:val="footer"/>
    <w:basedOn w:val="Normal"/>
    <w:link w:val="BunntekstTegn"/>
    <w:uiPriority w:val="99"/>
    <w:rsid w:val="008D59CB"/>
    <w:rPr>
      <w:sz w:val="20"/>
    </w:rPr>
  </w:style>
  <w:style w:type="character" w:styleId="Sidetall">
    <w:name w:val="page number"/>
    <w:basedOn w:val="Standardskriftforavsnitt"/>
    <w:rsid w:val="00615202"/>
  </w:style>
  <w:style w:type="paragraph" w:customStyle="1" w:styleId="Organisasjon">
    <w:name w:val="Organisasjon"/>
    <w:basedOn w:val="Normal"/>
    <w:rsid w:val="00F805DE"/>
    <w:pPr>
      <w:spacing w:line="-280" w:lineRule="auto"/>
      <w:jc w:val="right"/>
    </w:pPr>
    <w:rPr>
      <w:rFonts w:ascii="Frutiger 55 Roman" w:hAnsi="Frutiger 55 Roman"/>
      <w:b/>
      <w:spacing w:val="20"/>
      <w:sz w:val="18"/>
      <w:szCs w:val="20"/>
    </w:rPr>
  </w:style>
  <w:style w:type="character" w:customStyle="1" w:styleId="BunntekstTegn">
    <w:name w:val="Bunntekst Tegn"/>
    <w:basedOn w:val="Standardskriftforavsnitt"/>
    <w:link w:val="Bunntekst"/>
    <w:uiPriority w:val="99"/>
    <w:rsid w:val="008D59CB"/>
    <w:rPr>
      <w:rFonts w:ascii="Calibri" w:hAnsi="Calibri"/>
      <w:szCs w:val="24"/>
    </w:rPr>
  </w:style>
  <w:style w:type="paragraph" w:customStyle="1" w:styleId="Avsender">
    <w:name w:val="Avsender"/>
    <w:basedOn w:val="Normal"/>
    <w:rsid w:val="00F805DE"/>
    <w:pPr>
      <w:spacing w:line="-280" w:lineRule="auto"/>
    </w:pPr>
    <w:rPr>
      <w:rFonts w:ascii="Frutiger 45 Light" w:hAnsi="Frutiger 45 Light"/>
      <w:sz w:val="14"/>
      <w:szCs w:val="20"/>
    </w:rPr>
  </w:style>
  <w:style w:type="paragraph" w:styleId="Undertittel">
    <w:name w:val="Subtitle"/>
    <w:basedOn w:val="Normal"/>
    <w:next w:val="Normal"/>
    <w:rsid w:val="00F805DE"/>
    <w:pPr>
      <w:spacing w:before="240" w:after="240"/>
    </w:pPr>
    <w:rPr>
      <w:i/>
      <w:szCs w:val="20"/>
    </w:rPr>
  </w:style>
  <w:style w:type="paragraph" w:styleId="Topptekst">
    <w:name w:val="header"/>
    <w:basedOn w:val="Normal"/>
    <w:link w:val="TopptekstTegn"/>
    <w:uiPriority w:val="99"/>
    <w:rsid w:val="00615202"/>
    <w:pPr>
      <w:tabs>
        <w:tab w:val="center" w:pos="4536"/>
        <w:tab w:val="right" w:pos="9072"/>
      </w:tabs>
    </w:pPr>
    <w:rPr>
      <w:szCs w:val="20"/>
      <w:lang w:val="nn-NO"/>
    </w:rPr>
  </w:style>
  <w:style w:type="paragraph" w:customStyle="1" w:styleId="MUOverskrift1">
    <w:name w:val="MU_Overskrift 1"/>
    <w:basedOn w:val="Normal"/>
    <w:next w:val="Normal"/>
    <w:rsid w:val="008770A8"/>
    <w:pPr>
      <w:spacing w:before="240" w:after="240"/>
    </w:pPr>
    <w:rPr>
      <w:rFonts w:cs="Arial"/>
      <w:b/>
      <w:caps/>
      <w:sz w:val="28"/>
      <w:u w:val="single"/>
    </w:rPr>
  </w:style>
  <w:style w:type="paragraph" w:customStyle="1" w:styleId="MUOverskrift2">
    <w:name w:val="MU_Overskrift 2"/>
    <w:basedOn w:val="MUOverskrift1"/>
    <w:rsid w:val="009B04FC"/>
    <w:pPr>
      <w:spacing w:before="0" w:after="0"/>
    </w:pPr>
    <w:rPr>
      <w:caps w:val="0"/>
    </w:rPr>
  </w:style>
  <w:style w:type="paragraph" w:customStyle="1" w:styleId="MUOverskrift3">
    <w:name w:val="MU_Overskrift 3"/>
    <w:basedOn w:val="MUOverskrift2"/>
    <w:rsid w:val="009B04FC"/>
    <w:rPr>
      <w:sz w:val="24"/>
      <w:u w:val="none"/>
    </w:rPr>
  </w:style>
  <w:style w:type="character" w:styleId="Plassholdertekst">
    <w:name w:val="Placeholder Text"/>
    <w:basedOn w:val="Standardskriftforavsnitt"/>
    <w:uiPriority w:val="99"/>
    <w:semiHidden/>
    <w:rsid w:val="00E038A3"/>
    <w:rPr>
      <w:color w:val="808080"/>
    </w:rPr>
  </w:style>
  <w:style w:type="paragraph" w:styleId="Bobletekst">
    <w:name w:val="Balloon Text"/>
    <w:basedOn w:val="Normal"/>
    <w:link w:val="BobletekstTegn"/>
    <w:rsid w:val="00615202"/>
    <w:rPr>
      <w:rFonts w:ascii="Tahoma" w:hAnsi="Tahoma" w:cs="Tahoma"/>
      <w:sz w:val="16"/>
      <w:szCs w:val="16"/>
    </w:rPr>
  </w:style>
  <w:style w:type="character" w:customStyle="1" w:styleId="BobletekstTegn">
    <w:name w:val="Bobletekst Tegn"/>
    <w:basedOn w:val="Standardskriftforavsnitt"/>
    <w:link w:val="Bobletekst"/>
    <w:rsid w:val="00E038A3"/>
    <w:rPr>
      <w:rFonts w:ascii="Tahoma" w:hAnsi="Tahoma" w:cs="Tahoma"/>
      <w:sz w:val="16"/>
      <w:szCs w:val="16"/>
      <w:lang w:eastAsia="en-US"/>
    </w:rPr>
  </w:style>
  <w:style w:type="paragraph" w:customStyle="1" w:styleId="MUItalic">
    <w:name w:val="MU Italic"/>
    <w:basedOn w:val="Normal"/>
    <w:next w:val="Normal"/>
    <w:rsid w:val="00EF1C09"/>
    <w:pPr>
      <w:jc w:val="right"/>
    </w:pPr>
    <w:rPr>
      <w:rFonts w:cs="Arial"/>
      <w:i/>
    </w:rPr>
  </w:style>
  <w:style w:type="character" w:styleId="Hyperkobling">
    <w:name w:val="Hyperlink"/>
    <w:basedOn w:val="Standardskriftforavsnitt"/>
    <w:rsid w:val="00615202"/>
    <w:rPr>
      <w:color w:val="0000FF"/>
      <w:u w:val="single"/>
    </w:rPr>
  </w:style>
  <w:style w:type="paragraph" w:styleId="Merknadstekst">
    <w:name w:val="annotation text"/>
    <w:basedOn w:val="Normal"/>
    <w:link w:val="MerknadstekstTegn"/>
    <w:rsid w:val="00615202"/>
    <w:rPr>
      <w:sz w:val="20"/>
      <w:szCs w:val="20"/>
    </w:rPr>
  </w:style>
  <w:style w:type="character" w:customStyle="1" w:styleId="MerknadstekstTegn">
    <w:name w:val="Merknadstekst Tegn"/>
    <w:basedOn w:val="Standardskriftforavsnitt"/>
    <w:link w:val="Merknadstekst"/>
    <w:rsid w:val="00615202"/>
    <w:rPr>
      <w:rFonts w:ascii="Arial" w:hAnsi="Arial"/>
      <w:lang w:eastAsia="en-US"/>
    </w:rPr>
  </w:style>
  <w:style w:type="paragraph" w:styleId="Kommentaremne">
    <w:name w:val="annotation subject"/>
    <w:basedOn w:val="Merknadstekst"/>
    <w:next w:val="Merknadstekst"/>
    <w:link w:val="KommentaremneTegn"/>
    <w:rsid w:val="00615202"/>
    <w:rPr>
      <w:b/>
      <w:bCs/>
    </w:rPr>
  </w:style>
  <w:style w:type="character" w:customStyle="1" w:styleId="KommentaremneTegn">
    <w:name w:val="Kommentaremne Tegn"/>
    <w:basedOn w:val="MerknadstekstTegn"/>
    <w:link w:val="Kommentaremne"/>
    <w:rsid w:val="00615202"/>
    <w:rPr>
      <w:rFonts w:ascii="Arial" w:hAnsi="Arial"/>
      <w:b/>
      <w:bCs/>
      <w:lang w:eastAsia="en-US"/>
    </w:rPr>
  </w:style>
  <w:style w:type="character" w:styleId="Merknadsreferanse">
    <w:name w:val="annotation reference"/>
    <w:basedOn w:val="Standardskriftforavsnitt"/>
    <w:rsid w:val="00615202"/>
    <w:rPr>
      <w:sz w:val="16"/>
      <w:szCs w:val="16"/>
    </w:rPr>
  </w:style>
  <w:style w:type="paragraph" w:customStyle="1" w:styleId="MUCaseTitle">
    <w:name w:val="MU_CaseTitle"/>
    <w:basedOn w:val="Normal"/>
    <w:next w:val="Normal"/>
    <w:rsid w:val="00615202"/>
    <w:pPr>
      <w:keepNext/>
      <w:keepLines/>
      <w:spacing w:after="600"/>
    </w:pPr>
    <w:rPr>
      <w:b/>
    </w:rPr>
  </w:style>
  <w:style w:type="paragraph" w:customStyle="1" w:styleId="MUCaseTitle2">
    <w:name w:val="MU_CaseTitle_2"/>
    <w:basedOn w:val="Normal"/>
    <w:next w:val="Normal"/>
    <w:rsid w:val="00615202"/>
    <w:rPr>
      <w:b/>
      <w:sz w:val="28"/>
      <w:u w:val="single"/>
    </w:rPr>
  </w:style>
  <w:style w:type="paragraph" w:customStyle="1" w:styleId="MUHeading2">
    <w:name w:val="MU_Heading_2"/>
    <w:basedOn w:val="Normal"/>
    <w:next w:val="Normal"/>
    <w:rsid w:val="00615202"/>
    <w:pPr>
      <w:spacing w:before="240"/>
    </w:pPr>
    <w:rPr>
      <w:b/>
      <w:szCs w:val="20"/>
    </w:rPr>
  </w:style>
  <w:style w:type="paragraph" w:customStyle="1" w:styleId="MUItalic0">
    <w:name w:val="MU_Italic"/>
    <w:basedOn w:val="Normal"/>
    <w:next w:val="Normal"/>
    <w:rsid w:val="00615202"/>
    <w:pPr>
      <w:jc w:val="right"/>
    </w:pPr>
    <w:rPr>
      <w:i/>
    </w:rPr>
  </w:style>
  <w:style w:type="paragraph" w:customStyle="1" w:styleId="MUTitle">
    <w:name w:val="MU_Title"/>
    <w:basedOn w:val="Normal"/>
    <w:next w:val="Normal"/>
    <w:rsid w:val="00615202"/>
    <w:rPr>
      <w:b/>
      <w:szCs w:val="20"/>
    </w:rPr>
  </w:style>
  <w:style w:type="character" w:customStyle="1" w:styleId="Overskrift1Tegn">
    <w:name w:val="Overskrift 1 Tegn"/>
    <w:basedOn w:val="Standardskriftforavsnitt"/>
    <w:link w:val="Overskrift1"/>
    <w:uiPriority w:val="9"/>
    <w:rsid w:val="00DC42CF"/>
    <w:rPr>
      <w:rFonts w:ascii="Calibri" w:eastAsiaTheme="majorEastAsia" w:hAnsi="Calibri" w:cstheme="majorBidi"/>
      <w:b/>
      <w:sz w:val="32"/>
      <w:szCs w:val="32"/>
    </w:rPr>
  </w:style>
  <w:style w:type="character" w:customStyle="1" w:styleId="Overskrift2Tegn">
    <w:name w:val="Overskrift 2 Tegn"/>
    <w:basedOn w:val="Standardskriftforavsnitt"/>
    <w:link w:val="Overskrift2"/>
    <w:uiPriority w:val="9"/>
    <w:rsid w:val="00F5258C"/>
    <w:rPr>
      <w:rFonts w:ascii="Calibri" w:eastAsiaTheme="majorEastAsia" w:hAnsi="Calibri" w:cstheme="majorBidi"/>
      <w:b/>
      <w:sz w:val="24"/>
      <w:szCs w:val="26"/>
    </w:rPr>
  </w:style>
  <w:style w:type="character" w:customStyle="1" w:styleId="Overskrift3Tegn">
    <w:name w:val="Overskrift 3 Tegn"/>
    <w:basedOn w:val="Standardskriftforavsnitt"/>
    <w:link w:val="Overskrift3"/>
    <w:uiPriority w:val="9"/>
    <w:rsid w:val="008D59CB"/>
    <w:rPr>
      <w:rFonts w:ascii="Calibri" w:eastAsiaTheme="majorEastAsia" w:hAnsi="Calibri" w:cstheme="majorBidi"/>
      <w:b/>
      <w:sz w:val="22"/>
      <w:szCs w:val="24"/>
    </w:rPr>
  </w:style>
  <w:style w:type="paragraph" w:customStyle="1" w:styleId="saksfrml">
    <w:name w:val="saksfrml"/>
    <w:basedOn w:val="Normal"/>
    <w:rsid w:val="00615202"/>
    <w:rPr>
      <w:rFonts w:ascii="Times New (W1)" w:hAnsi="Times New (W1)"/>
      <w:b/>
    </w:rPr>
  </w:style>
  <w:style w:type="paragraph" w:customStyle="1" w:styleId="UOff">
    <w:name w:val="UOff"/>
    <w:basedOn w:val="Normal"/>
    <w:rsid w:val="00615202"/>
    <w:pPr>
      <w:jc w:val="right"/>
    </w:pPr>
    <w:rPr>
      <w:i/>
    </w:rPr>
  </w:style>
  <w:style w:type="character" w:customStyle="1" w:styleId="TopptekstTegn">
    <w:name w:val="Topptekst Tegn"/>
    <w:basedOn w:val="Standardskriftforavsnitt"/>
    <w:link w:val="Topptekst"/>
    <w:uiPriority w:val="99"/>
    <w:rsid w:val="008E3D25"/>
    <w:rPr>
      <w:rFonts w:ascii="Arial" w:hAnsi="Arial"/>
      <w:sz w:val="24"/>
      <w:lang w:val="nn-NO" w:eastAsia="en-US"/>
    </w:rPr>
  </w:style>
  <w:style w:type="paragraph" w:styleId="Tittel">
    <w:name w:val="Title"/>
    <w:basedOn w:val="Overskrift1"/>
    <w:next w:val="Normal"/>
    <w:link w:val="TittelTegn"/>
    <w:uiPriority w:val="10"/>
    <w:qFormat/>
    <w:rsid w:val="00DC42CF"/>
    <w:rPr>
      <w:sz w:val="28"/>
    </w:rPr>
  </w:style>
  <w:style w:type="character" w:customStyle="1" w:styleId="TittelTegn">
    <w:name w:val="Tittel Tegn"/>
    <w:basedOn w:val="Standardskriftforavsnitt"/>
    <w:link w:val="Tittel"/>
    <w:uiPriority w:val="10"/>
    <w:rsid w:val="00DC42CF"/>
    <w:rPr>
      <w:rFonts w:ascii="Calibri" w:eastAsiaTheme="majorEastAsia" w:hAnsi="Calibri" w:cstheme="majorBidi"/>
      <w:b/>
      <w:sz w:val="28"/>
      <w:szCs w:val="32"/>
    </w:rPr>
  </w:style>
  <w:style w:type="table" w:styleId="Tabellrutenett">
    <w:name w:val="Table Grid"/>
    <w:basedOn w:val="Vanligtabell"/>
    <w:rsid w:val="00E66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92B99"/>
    <w:pPr>
      <w:autoSpaceDE/>
      <w:autoSpaceDN/>
      <w:spacing w:before="100" w:beforeAutospacing="1" w:after="100" w:afterAutospacing="1"/>
    </w:pPr>
    <w:rPr>
      <w:rFonts w:ascii="Times New Roman" w:hAnsi="Times New Roman"/>
    </w:rPr>
  </w:style>
  <w:style w:type="paragraph" w:styleId="Listeavsnitt">
    <w:name w:val="List Paragraph"/>
    <w:basedOn w:val="Normal"/>
    <w:uiPriority w:val="34"/>
    <w:qFormat/>
    <w:rsid w:val="00792B99"/>
    <w:pPr>
      <w:ind w:left="720"/>
      <w:contextualSpacing/>
    </w:pPr>
  </w:style>
  <w:style w:type="paragraph" w:customStyle="1" w:styleId="Innrykketnormal">
    <w:name w:val="Innrykket normal"/>
    <w:basedOn w:val="Normal"/>
    <w:rsid w:val="0001623D"/>
    <w:pPr>
      <w:spacing w:after="160"/>
      <w:ind w:left="567"/>
    </w:pPr>
    <w:rPr>
      <w:szCs w:val="20"/>
    </w:rPr>
  </w:style>
  <w:style w:type="table" w:styleId="Rutenettabell1lys">
    <w:name w:val="Grid Table 1 Light"/>
    <w:basedOn w:val="Vanligtabell"/>
    <w:uiPriority w:val="46"/>
    <w:rsid w:val="008D5D2E"/>
    <w:rPr>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lstomtale">
    <w:name w:val="Unresolved Mention"/>
    <w:basedOn w:val="Standardskriftforavsnitt"/>
    <w:uiPriority w:val="99"/>
    <w:semiHidden/>
    <w:unhideWhenUsed/>
    <w:rsid w:val="008D5D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188747">
      <w:bodyDiv w:val="1"/>
      <w:marLeft w:val="0"/>
      <w:marRight w:val="0"/>
      <w:marTop w:val="0"/>
      <w:marBottom w:val="0"/>
      <w:divBdr>
        <w:top w:val="none" w:sz="0" w:space="0" w:color="auto"/>
        <w:left w:val="none" w:sz="0" w:space="0" w:color="auto"/>
        <w:bottom w:val="none" w:sz="0" w:space="0" w:color="auto"/>
        <w:right w:val="none" w:sz="0" w:space="0" w:color="auto"/>
      </w:divBdr>
    </w:div>
    <w:div w:id="85939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tmp"/><Relationship Id="rId18" Type="http://schemas.openxmlformats.org/officeDocument/2006/relationships/image" Target="media/image6.tmp"/><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yperlink" Target="https://www.farsund.kommune.no/oekonomiplaner.541377.no.htm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tmp"/><Relationship Id="rId25"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image" Target="media/image4.tmp"/><Relationship Id="rId20" Type="http://schemas.openxmlformats.org/officeDocument/2006/relationships/hyperlink" Target="https://pub.framsikt.net/2025/farsund/bm-2025-okonomiplan2025-2028"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image" Target="media/image3.tmp"/><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7.tmp"/><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tmp"/><Relationship Id="rId22" Type="http://schemas.openxmlformats.org/officeDocument/2006/relationships/footer" Target="footer1.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https://farsund.public360online.com/biz/v2-pbr/docprod/templates/ddv%20kommune%20mu%20saksframlegg.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22675703"/>
        <w:category>
          <w:name w:val="Generelt"/>
          <w:gallery w:val="placeholder"/>
        </w:category>
        <w:types>
          <w:type w:val="bbPlcHdr"/>
        </w:types>
        <w:behaviors>
          <w:behavior w:val="content"/>
        </w:behaviors>
        <w:guid w:val="{E2D6C58B-5E4F-4193-ADF8-3F7F623B0B9A}"/>
      </w:docPartPr>
      <w:docPartBody>
        <w:p w:rsidR="00967A14" w:rsidRDefault="00FC6B47">
          <w:r w:rsidRPr="001E310C">
            <w:rPr>
              <w:rStyle w:val="Plassholdertekst"/>
            </w:rPr>
            <w:t>Klikk her for å skrive inn tekst.</w:t>
          </w:r>
        </w:p>
      </w:docPartBody>
    </w:docPart>
    <w:docPart>
      <w:docPartPr>
        <w:name w:val="D292306643B040998F21AB7F418E6E07"/>
        <w:category>
          <w:name w:val="Generelt"/>
          <w:gallery w:val="placeholder"/>
        </w:category>
        <w:types>
          <w:type w:val="bbPlcHdr"/>
        </w:types>
        <w:behaviors>
          <w:behavior w:val="content"/>
        </w:behaviors>
        <w:guid w:val="{6B9BD4C1-86A5-463E-BF87-CF2468072705}"/>
      </w:docPartPr>
      <w:docPartBody>
        <w:p w:rsidR="00967A14" w:rsidRDefault="00C33BCF" w:rsidP="00767BEC">
          <w:pPr>
            <w:pStyle w:val="D292306643B040998F21AB7F418E6E071"/>
          </w:pPr>
          <w:r w:rsidRPr="00B36A17">
            <w:t>Dokumentnummer</w:t>
          </w:r>
        </w:p>
      </w:docPartBody>
    </w:docPart>
    <w:docPart>
      <w:docPartPr>
        <w:name w:val="C5456899083D4A88A7F92C87488F3421"/>
        <w:category>
          <w:name w:val="Generelt"/>
          <w:gallery w:val="placeholder"/>
        </w:category>
        <w:types>
          <w:type w:val="bbPlcHdr"/>
        </w:types>
        <w:behaviors>
          <w:behavior w:val="content"/>
        </w:behaviors>
        <w:guid w:val="{3B5C86A0-81BF-4A02-A077-834F16F86EC7}"/>
      </w:docPartPr>
      <w:docPartBody>
        <w:p w:rsidR="00967A14" w:rsidRDefault="00C33BCF" w:rsidP="00767BEC">
          <w:pPr>
            <w:pStyle w:val="C5456899083D4A88A7F92C87488F34211"/>
          </w:pPr>
          <w:r w:rsidRPr="00B36A17">
            <w:t>Saksbehandler</w:t>
          </w:r>
        </w:p>
      </w:docPartBody>
    </w:docPart>
    <w:docPart>
      <w:docPartPr>
        <w:name w:val="16F837B5554F44F39F5AA23B1A6174EC"/>
        <w:category>
          <w:name w:val="Generelt"/>
          <w:gallery w:val="placeholder"/>
        </w:category>
        <w:types>
          <w:type w:val="bbPlcHdr"/>
        </w:types>
        <w:behaviors>
          <w:behavior w:val="content"/>
        </w:behaviors>
        <w:guid w:val="{1F47B434-092F-4ED0-9E98-DA5EC6C44977}"/>
      </w:docPartPr>
      <w:docPartBody>
        <w:p w:rsidR="00967A14" w:rsidRDefault="00C33BCF" w:rsidP="00767BEC">
          <w:pPr>
            <w:pStyle w:val="16F837B5554F44F39F5AA23B1A6174EC1"/>
          </w:pPr>
          <w:r w:rsidRPr="00B36A17">
            <w:t>Paragraf</w:t>
          </w:r>
        </w:p>
      </w:docPartBody>
    </w:docPart>
    <w:docPart>
      <w:docPartPr>
        <w:name w:val="CA5133FA9DBA4DC2BCF7FA31A7D3322B"/>
        <w:category>
          <w:name w:val="Generelt"/>
          <w:gallery w:val="placeholder"/>
        </w:category>
        <w:types>
          <w:type w:val="bbPlcHdr"/>
        </w:types>
        <w:behaviors>
          <w:behavior w:val="content"/>
        </w:behaviors>
        <w:guid w:val="{C9F44DF9-5092-4EC3-A55A-DC6386E1EE42}"/>
      </w:docPartPr>
      <w:docPartBody>
        <w:p w:rsidR="00832DD5" w:rsidRDefault="00C33BCF" w:rsidP="00C33BCF">
          <w:pPr>
            <w:pStyle w:val="CA5133FA9DBA4DC2BCF7FA31A7D3322B1"/>
          </w:pPr>
          <w:r w:rsidRPr="00DA62BC">
            <w:rPr>
              <w:rStyle w:val="Plassholdertekst"/>
            </w:rPr>
            <w:t>Klikk eller trykk her for å skrive inn tekst.</w:t>
          </w:r>
        </w:p>
      </w:docPartBody>
    </w:docPart>
    <w:docPart>
      <w:docPartPr>
        <w:name w:val="3A1106F4E08C4DEF94D1D0396C3F13A5"/>
        <w:category>
          <w:name w:val="Generelt"/>
          <w:gallery w:val="placeholder"/>
        </w:category>
        <w:types>
          <w:type w:val="bbPlcHdr"/>
        </w:types>
        <w:behaviors>
          <w:behavior w:val="content"/>
        </w:behaviors>
        <w:guid w:val="{8ED1B9AE-BFC4-4741-99D6-B9352351F658}"/>
      </w:docPartPr>
      <w:docPartBody>
        <w:p w:rsidR="00832DD5" w:rsidRDefault="00C33BCF" w:rsidP="00C33BCF">
          <w:pPr>
            <w:pStyle w:val="3A1106F4E08C4DEF94D1D0396C3F13A51"/>
          </w:pPr>
          <w:r w:rsidRPr="00C355A2">
            <w:rPr>
              <w:rStyle w:val="Plassholdertekst"/>
            </w:rPr>
            <w:t>Klikk eller trykk for å skrive inn en dato.</w:t>
          </w:r>
        </w:p>
      </w:docPartBody>
    </w:docPart>
    <w:docPart>
      <w:docPartPr>
        <w:name w:val="FFEDF18D64F740768E753AB39B149D2B"/>
        <w:category>
          <w:name w:val="Generelt"/>
          <w:gallery w:val="placeholder"/>
        </w:category>
        <w:types>
          <w:type w:val="bbPlcHdr"/>
        </w:types>
        <w:behaviors>
          <w:behavior w:val="content"/>
        </w:behaviors>
        <w:guid w:val="{D385E8D6-5010-4FC0-963A-5C9A174BC369}"/>
      </w:docPartPr>
      <w:docPartBody>
        <w:p w:rsidR="00832DD5" w:rsidRDefault="00C33BCF" w:rsidP="00C33BCF">
          <w:pPr>
            <w:pStyle w:val="FFEDF18D64F740768E753AB39B149D2B1"/>
          </w:pPr>
          <w:r w:rsidRPr="00DA62BC">
            <w:rPr>
              <w:rStyle w:val="Plassholdertekst"/>
            </w:rPr>
            <w:t>Klikk eller trykk her for å skrive inn tekst.</w:t>
          </w:r>
        </w:p>
      </w:docPartBody>
    </w:docPart>
    <w:docPart>
      <w:docPartPr>
        <w:name w:val="6686975A2A3E454E924CB0D1AC0D4FCE"/>
        <w:category>
          <w:name w:val="Generelt"/>
          <w:gallery w:val="placeholder"/>
        </w:category>
        <w:types>
          <w:type w:val="bbPlcHdr"/>
        </w:types>
        <w:behaviors>
          <w:behavior w:val="content"/>
        </w:behaviors>
        <w:guid w:val="{1EF57097-1BE8-4E50-A5B0-091D058DD375}"/>
      </w:docPartPr>
      <w:docPartBody>
        <w:p w:rsidR="00C33BCF" w:rsidRPr="0001623D" w:rsidRDefault="00C33BCF" w:rsidP="00002947">
          <w:pPr>
            <w:pStyle w:val="Innrykketnormal"/>
            <w:rPr>
              <w:rFonts w:cs="Calibri"/>
              <w:b/>
              <w:bCs/>
              <w:color w:val="FF0000"/>
              <w:sz w:val="22"/>
              <w:szCs w:val="22"/>
            </w:rPr>
          </w:pPr>
          <w:r w:rsidRPr="0001623D">
            <w:rPr>
              <w:rFonts w:cs="Calibri"/>
              <w:b/>
              <w:bCs/>
              <w:color w:val="FF0000"/>
              <w:sz w:val="22"/>
              <w:szCs w:val="22"/>
            </w:rPr>
            <w:t xml:space="preserve">Hjelpetekst – fjernes automatisk når du starter å skrive innstilling her </w:t>
          </w:r>
        </w:p>
        <w:p w:rsidR="00C33BCF" w:rsidRPr="00792B99" w:rsidRDefault="00C33BCF" w:rsidP="00C33BCF">
          <w:pPr>
            <w:numPr>
              <w:ilvl w:val="0"/>
              <w:numId w:val="1"/>
            </w:numPr>
            <w:spacing w:after="0" w:line="240" w:lineRule="auto"/>
            <w:ind w:left="540"/>
            <w:textAlignment w:val="center"/>
            <w:rPr>
              <w:rFonts w:cs="Calibri"/>
              <w:szCs w:val="22"/>
            </w:rPr>
          </w:pPr>
          <w:r w:rsidRPr="00792B99">
            <w:rPr>
              <w:rFonts w:cs="Calibri"/>
              <w:b/>
              <w:bCs/>
              <w:i/>
              <w:iCs/>
              <w:color w:val="FF0000"/>
              <w:szCs w:val="22"/>
            </w:rPr>
            <w:t>Vedtak</w:t>
          </w:r>
          <w:r w:rsidRPr="00792B99">
            <w:rPr>
              <w:rFonts w:cs="Calibri"/>
              <w:color w:val="FF0000"/>
              <w:szCs w:val="22"/>
            </w:rPr>
            <w:t xml:space="preserve"> er en beslutning foretatt av et politisk organ, </w:t>
          </w:r>
          <w:r w:rsidRPr="00792B99">
            <w:rPr>
              <w:rFonts w:cs="Calibri"/>
              <w:b/>
              <w:bCs/>
              <w:color w:val="FF0000"/>
              <w:szCs w:val="22"/>
            </w:rPr>
            <w:t>en bestilling</w:t>
          </w:r>
          <w:r w:rsidRPr="00792B99">
            <w:rPr>
              <w:rFonts w:cs="Calibri"/>
              <w:color w:val="FF0000"/>
              <w:szCs w:val="22"/>
            </w:rPr>
            <w:t xml:space="preserve"> fra politisk styring til administrasjonen. Det er derfor viktig at innstillingen/forslag til vedtak er så </w:t>
          </w:r>
          <w:r w:rsidRPr="00792B99">
            <w:rPr>
              <w:rFonts w:cs="Calibri"/>
              <w:b/>
              <w:bCs/>
              <w:color w:val="FF0000"/>
              <w:szCs w:val="22"/>
            </w:rPr>
            <w:t>konkret</w:t>
          </w:r>
          <w:r w:rsidRPr="00792B99">
            <w:rPr>
              <w:rFonts w:cs="Calibri"/>
              <w:color w:val="FF0000"/>
              <w:szCs w:val="22"/>
            </w:rPr>
            <w:t xml:space="preserve"> som mulig. </w:t>
          </w:r>
          <w:r w:rsidRPr="00792B99">
            <w:rPr>
              <w:rFonts w:cs="Calibri"/>
              <w:b/>
              <w:bCs/>
              <w:color w:val="FF0000"/>
              <w:szCs w:val="22"/>
            </w:rPr>
            <w:t>Hva</w:t>
          </w:r>
          <w:r w:rsidRPr="00792B99">
            <w:rPr>
              <w:rFonts w:cs="Calibri"/>
              <w:color w:val="FF0000"/>
              <w:szCs w:val="22"/>
            </w:rPr>
            <w:t xml:space="preserve"> skal utføres og av </w:t>
          </w:r>
          <w:r w:rsidRPr="00792B99">
            <w:rPr>
              <w:rFonts w:cs="Calibri"/>
              <w:b/>
              <w:bCs/>
              <w:color w:val="FF0000"/>
              <w:szCs w:val="22"/>
            </w:rPr>
            <w:t>hvem</w:t>
          </w:r>
          <w:r w:rsidRPr="00792B99">
            <w:rPr>
              <w:rFonts w:cs="Calibri"/>
              <w:color w:val="FF0000"/>
              <w:szCs w:val="22"/>
            </w:rPr>
            <w:t xml:space="preserve"> (ansvarsfordeling).</w:t>
          </w:r>
        </w:p>
        <w:p w:rsidR="00C33BCF" w:rsidRPr="00792B99" w:rsidRDefault="00C33BCF" w:rsidP="00C33BCF">
          <w:pPr>
            <w:numPr>
              <w:ilvl w:val="0"/>
              <w:numId w:val="1"/>
            </w:numPr>
            <w:spacing w:after="0" w:line="240" w:lineRule="auto"/>
            <w:ind w:left="540"/>
            <w:textAlignment w:val="center"/>
            <w:rPr>
              <w:rFonts w:cs="Calibri"/>
              <w:szCs w:val="22"/>
            </w:rPr>
          </w:pPr>
          <w:r w:rsidRPr="00792B99">
            <w:rPr>
              <w:rFonts w:cs="Calibri"/>
              <w:color w:val="FF0000"/>
              <w:szCs w:val="22"/>
            </w:rPr>
            <w:t>Vedtakets ordlyd skal gi mulighet for å enkelt vurdere om bestillingen er utført.</w:t>
          </w:r>
        </w:p>
        <w:p w:rsidR="00C33BCF" w:rsidRPr="00792B99" w:rsidRDefault="00C33BCF" w:rsidP="00C33BCF">
          <w:pPr>
            <w:numPr>
              <w:ilvl w:val="0"/>
              <w:numId w:val="1"/>
            </w:numPr>
            <w:spacing w:after="160" w:line="240" w:lineRule="auto"/>
            <w:ind w:left="540"/>
            <w:textAlignment w:val="center"/>
            <w:rPr>
              <w:rFonts w:cs="Calibri"/>
              <w:szCs w:val="22"/>
            </w:rPr>
          </w:pPr>
          <w:r w:rsidRPr="00792B99">
            <w:rPr>
              <w:rFonts w:cs="Calibri"/>
              <w:color w:val="FF0000"/>
              <w:szCs w:val="22"/>
            </w:rPr>
            <w:t xml:space="preserve">Har vedtaket </w:t>
          </w:r>
          <w:r w:rsidRPr="00792B99">
            <w:rPr>
              <w:rFonts w:cs="Calibri"/>
              <w:b/>
              <w:bCs/>
              <w:color w:val="FF0000"/>
              <w:szCs w:val="22"/>
            </w:rPr>
            <w:t>økonomisk konsekvens?</w:t>
          </w:r>
          <w:r w:rsidRPr="00792B99">
            <w:rPr>
              <w:rFonts w:cs="Calibri"/>
              <w:color w:val="FF0000"/>
              <w:szCs w:val="22"/>
            </w:rPr>
            <w:t xml:space="preserve"> Da er det viktig at denne framkommer i innstillingen – gjerne avslutningsvis. </w:t>
          </w:r>
        </w:p>
        <w:p w:rsidR="00D33091" w:rsidRDefault="00C33BCF" w:rsidP="00C33BCF">
          <w:pPr>
            <w:pStyle w:val="6686975A2A3E454E924CB0D1AC0D4FCE1"/>
          </w:pPr>
          <w:r w:rsidRPr="00792B99">
            <w:rPr>
              <w:rFonts w:cs="Calibri"/>
              <w:color w:val="FF0000"/>
              <w:szCs w:val="22"/>
            </w:rPr>
            <w:t xml:space="preserve">Et vedtak skal kunne </w:t>
          </w:r>
          <w:r w:rsidRPr="00792B99">
            <w:rPr>
              <w:rFonts w:cs="Calibri"/>
              <w:b/>
              <w:bCs/>
              <w:color w:val="FF0000"/>
              <w:szCs w:val="22"/>
            </w:rPr>
            <w:t>leses og forstås alene</w:t>
          </w:r>
          <w:r w:rsidRPr="00792B99">
            <w:rPr>
              <w:rFonts w:cs="Calibri"/>
              <w:color w:val="FF0000"/>
              <w:szCs w:val="22"/>
            </w:rPr>
            <w:t xml:space="preserve"> – uten å måtte lese saksutredningen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rutiger 55 Roman">
    <w:charset w:val="00"/>
    <w:family w:val="auto"/>
    <w:pitch w:val="variable"/>
    <w:sig w:usb0="00000003" w:usb1="00000000" w:usb2="00000000" w:usb3="00000000" w:csb0="00000001" w:csb1="00000000"/>
  </w:font>
  <w:font w:name="Frutiger 45 Light">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02E6E"/>
    <w:multiLevelType w:val="multilevel"/>
    <w:tmpl w:val="CFBCE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F53AAD"/>
    <w:multiLevelType w:val="multilevel"/>
    <w:tmpl w:val="819CBC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ABF31A2"/>
    <w:multiLevelType w:val="multilevel"/>
    <w:tmpl w:val="8E26D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829485">
    <w:abstractNumId w:val="0"/>
  </w:num>
  <w:num w:numId="2" w16cid:durableId="1556816173">
    <w:abstractNumId w:val="1"/>
  </w:num>
  <w:num w:numId="3" w16cid:durableId="1577745533">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B47"/>
    <w:rsid w:val="00020A78"/>
    <w:rsid w:val="00086808"/>
    <w:rsid w:val="000C30B4"/>
    <w:rsid w:val="000D62BD"/>
    <w:rsid w:val="00130EBC"/>
    <w:rsid w:val="0013151C"/>
    <w:rsid w:val="00163AF5"/>
    <w:rsid w:val="00163E04"/>
    <w:rsid w:val="001B1525"/>
    <w:rsid w:val="0023371C"/>
    <w:rsid w:val="002C43C3"/>
    <w:rsid w:val="00304F33"/>
    <w:rsid w:val="0033157E"/>
    <w:rsid w:val="00375510"/>
    <w:rsid w:val="004128AD"/>
    <w:rsid w:val="0049249A"/>
    <w:rsid w:val="004B46BA"/>
    <w:rsid w:val="00513734"/>
    <w:rsid w:val="005B4664"/>
    <w:rsid w:val="006428AD"/>
    <w:rsid w:val="006D63E4"/>
    <w:rsid w:val="006E70C5"/>
    <w:rsid w:val="0071199A"/>
    <w:rsid w:val="00767BEC"/>
    <w:rsid w:val="007B137D"/>
    <w:rsid w:val="00821AA0"/>
    <w:rsid w:val="00832DD5"/>
    <w:rsid w:val="00907BAC"/>
    <w:rsid w:val="009203F2"/>
    <w:rsid w:val="009508D5"/>
    <w:rsid w:val="00967A14"/>
    <w:rsid w:val="00991680"/>
    <w:rsid w:val="009B0D2F"/>
    <w:rsid w:val="009D5FC7"/>
    <w:rsid w:val="00A3561E"/>
    <w:rsid w:val="00A4244B"/>
    <w:rsid w:val="00A667E8"/>
    <w:rsid w:val="00A768A5"/>
    <w:rsid w:val="00A84D36"/>
    <w:rsid w:val="00AF6973"/>
    <w:rsid w:val="00B416E1"/>
    <w:rsid w:val="00B55825"/>
    <w:rsid w:val="00B56DD2"/>
    <w:rsid w:val="00B603DA"/>
    <w:rsid w:val="00BB007B"/>
    <w:rsid w:val="00C33BCF"/>
    <w:rsid w:val="00CA2111"/>
    <w:rsid w:val="00CE4203"/>
    <w:rsid w:val="00D33091"/>
    <w:rsid w:val="00DA0F0B"/>
    <w:rsid w:val="00E44CAA"/>
    <w:rsid w:val="00EA7030"/>
    <w:rsid w:val="00EC6BA2"/>
    <w:rsid w:val="00F540DA"/>
    <w:rsid w:val="00F6429D"/>
    <w:rsid w:val="00F7610E"/>
    <w:rsid w:val="00F76DDB"/>
    <w:rsid w:val="00F838AC"/>
    <w:rsid w:val="00FB60C0"/>
    <w:rsid w:val="00FB7385"/>
    <w:rsid w:val="00FC6B47"/>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A14"/>
    <w:rPr>
      <w:rFonts w:cs="Times New Roman"/>
      <w:sz w:val="3276"/>
      <w:szCs w:val="3276"/>
    </w:rPr>
  </w:style>
  <w:style w:type="paragraph" w:styleId="Overskrift1">
    <w:name w:val="heading 1"/>
    <w:basedOn w:val="Normal"/>
    <w:next w:val="Normal"/>
    <w:link w:val="Overskrift1Tegn"/>
    <w:uiPriority w:val="9"/>
    <w:qFormat/>
    <w:rsid w:val="00020A78"/>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C33BCF"/>
    <w:rPr>
      <w:color w:val="808080"/>
    </w:rPr>
  </w:style>
  <w:style w:type="paragraph" w:customStyle="1" w:styleId="D292306643B040998F21AB7F418E6E071">
    <w:name w:val="D292306643B040998F21AB7F418E6E071"/>
    <w:rsid w:val="00767BEC"/>
    <w:pPr>
      <w:spacing w:after="0" w:line="240" w:lineRule="auto"/>
    </w:pPr>
    <w:rPr>
      <w:rFonts w:ascii="Arial" w:eastAsia="Times New Roman" w:hAnsi="Arial" w:cs="Times New Roman"/>
      <w:sz w:val="24"/>
      <w:szCs w:val="24"/>
      <w:lang w:eastAsia="en-US"/>
    </w:rPr>
  </w:style>
  <w:style w:type="paragraph" w:customStyle="1" w:styleId="C5456899083D4A88A7F92C87488F34211">
    <w:name w:val="C5456899083D4A88A7F92C87488F34211"/>
    <w:rsid w:val="00767BEC"/>
    <w:pPr>
      <w:spacing w:after="0" w:line="240" w:lineRule="auto"/>
    </w:pPr>
    <w:rPr>
      <w:rFonts w:ascii="Arial" w:eastAsia="Times New Roman" w:hAnsi="Arial" w:cs="Times New Roman"/>
      <w:sz w:val="24"/>
      <w:szCs w:val="24"/>
      <w:lang w:eastAsia="en-US"/>
    </w:rPr>
  </w:style>
  <w:style w:type="paragraph" w:customStyle="1" w:styleId="16F837B5554F44F39F5AA23B1A6174EC1">
    <w:name w:val="16F837B5554F44F39F5AA23B1A6174EC1"/>
    <w:rsid w:val="00767BEC"/>
    <w:pPr>
      <w:spacing w:after="0" w:line="240" w:lineRule="auto"/>
    </w:pPr>
    <w:rPr>
      <w:rFonts w:ascii="Arial" w:eastAsia="Times New Roman" w:hAnsi="Arial" w:cs="Times New Roman"/>
      <w:sz w:val="24"/>
      <w:szCs w:val="24"/>
      <w:lang w:eastAsia="en-US"/>
    </w:rPr>
  </w:style>
  <w:style w:type="paragraph" w:styleId="NormalWeb">
    <w:name w:val="Normal (Web)"/>
    <w:basedOn w:val="Normal"/>
    <w:uiPriority w:val="99"/>
    <w:unhideWhenUsed/>
    <w:rsid w:val="00CA2111"/>
    <w:pPr>
      <w:spacing w:before="100" w:beforeAutospacing="1" w:after="100" w:afterAutospacing="1" w:line="240" w:lineRule="auto"/>
    </w:pPr>
    <w:rPr>
      <w:rFonts w:ascii="Times New Roman" w:eastAsia="Times New Roman" w:hAnsi="Times New Roman"/>
      <w:sz w:val="24"/>
      <w:szCs w:val="24"/>
    </w:rPr>
  </w:style>
  <w:style w:type="character" w:styleId="Hyperkobling">
    <w:name w:val="Hyperlink"/>
    <w:basedOn w:val="Standardskriftforavsnitt"/>
    <w:rsid w:val="00C33BCF"/>
    <w:rPr>
      <w:color w:val="0000FF"/>
      <w:u w:val="single"/>
    </w:rPr>
  </w:style>
  <w:style w:type="paragraph" w:styleId="Tittel">
    <w:name w:val="Title"/>
    <w:basedOn w:val="Overskrift1"/>
    <w:next w:val="Normal"/>
    <w:link w:val="TittelTegn"/>
    <w:uiPriority w:val="10"/>
    <w:qFormat/>
    <w:rsid w:val="00020A78"/>
    <w:pPr>
      <w:autoSpaceDE w:val="0"/>
      <w:autoSpaceDN w:val="0"/>
      <w:spacing w:after="240" w:line="240" w:lineRule="auto"/>
    </w:pPr>
    <w:rPr>
      <w:rFonts w:ascii="Calibri" w:hAnsi="Calibri"/>
      <w:b/>
      <w:color w:val="auto"/>
      <w:sz w:val="28"/>
    </w:rPr>
  </w:style>
  <w:style w:type="character" w:customStyle="1" w:styleId="TittelTegn">
    <w:name w:val="Tittel Tegn"/>
    <w:basedOn w:val="Standardskriftforavsnitt"/>
    <w:link w:val="Tittel"/>
    <w:uiPriority w:val="10"/>
    <w:rsid w:val="00020A78"/>
    <w:rPr>
      <w:rFonts w:ascii="Calibri" w:eastAsiaTheme="majorEastAsia" w:hAnsi="Calibri" w:cstheme="majorBidi"/>
      <w:b/>
      <w:sz w:val="28"/>
      <w:szCs w:val="32"/>
    </w:rPr>
  </w:style>
  <w:style w:type="character" w:customStyle="1" w:styleId="Overskrift1Tegn">
    <w:name w:val="Overskrift 1 Tegn"/>
    <w:basedOn w:val="Standardskriftforavsnitt"/>
    <w:link w:val="Overskrift1"/>
    <w:uiPriority w:val="9"/>
    <w:rsid w:val="00020A78"/>
    <w:rPr>
      <w:rFonts w:asciiTheme="majorHAnsi" w:eastAsiaTheme="majorEastAsia" w:hAnsiTheme="majorHAnsi" w:cstheme="majorBidi"/>
      <w:color w:val="0F4761" w:themeColor="accent1" w:themeShade="BF"/>
      <w:sz w:val="32"/>
      <w:szCs w:val="32"/>
    </w:rPr>
  </w:style>
  <w:style w:type="paragraph" w:customStyle="1" w:styleId="Innrykketnormal">
    <w:name w:val="Innrykket normal"/>
    <w:basedOn w:val="Normal"/>
    <w:rsid w:val="00C33BCF"/>
    <w:pPr>
      <w:autoSpaceDE w:val="0"/>
      <w:autoSpaceDN w:val="0"/>
      <w:spacing w:after="160" w:line="240" w:lineRule="auto"/>
      <w:ind w:left="567"/>
    </w:pPr>
    <w:rPr>
      <w:rFonts w:ascii="Calibri" w:eastAsia="Times New Roman" w:hAnsi="Calibri"/>
      <w:sz w:val="24"/>
      <w:szCs w:val="20"/>
    </w:rPr>
  </w:style>
  <w:style w:type="paragraph" w:styleId="Bobletekst">
    <w:name w:val="Balloon Text"/>
    <w:basedOn w:val="Normal"/>
    <w:link w:val="BobletekstTegn"/>
    <w:rsid w:val="00A84D36"/>
    <w:pPr>
      <w:autoSpaceDE w:val="0"/>
      <w:autoSpaceDN w:val="0"/>
      <w:spacing w:after="0" w:line="240" w:lineRule="auto"/>
    </w:pPr>
    <w:rPr>
      <w:rFonts w:ascii="Tahoma" w:eastAsia="Times New Roman" w:hAnsi="Tahoma" w:cs="Tahoma"/>
      <w:sz w:val="16"/>
      <w:szCs w:val="16"/>
    </w:rPr>
  </w:style>
  <w:style w:type="character" w:customStyle="1" w:styleId="BobletekstTegn">
    <w:name w:val="Bobletekst Tegn"/>
    <w:basedOn w:val="Standardskriftforavsnitt"/>
    <w:link w:val="Bobletekst"/>
    <w:rsid w:val="00A84D36"/>
    <w:rPr>
      <w:rFonts w:ascii="Tahoma" w:eastAsia="Times New Roman" w:hAnsi="Tahoma" w:cs="Tahoma"/>
      <w:sz w:val="16"/>
      <w:szCs w:val="16"/>
    </w:rPr>
  </w:style>
  <w:style w:type="paragraph" w:customStyle="1" w:styleId="CA5133FA9DBA4DC2BCF7FA31A7D3322B1">
    <w:name w:val="CA5133FA9DBA4DC2BCF7FA31A7D3322B1"/>
    <w:rsid w:val="00C33BCF"/>
    <w:pPr>
      <w:autoSpaceDE w:val="0"/>
      <w:autoSpaceDN w:val="0"/>
      <w:spacing w:after="0" w:line="240" w:lineRule="auto"/>
    </w:pPr>
    <w:rPr>
      <w:rFonts w:ascii="Calibri" w:eastAsia="Times New Roman" w:hAnsi="Calibri" w:cs="Times New Roman"/>
      <w:sz w:val="24"/>
      <w:szCs w:val="24"/>
    </w:rPr>
  </w:style>
  <w:style w:type="paragraph" w:customStyle="1" w:styleId="3A1106F4E08C4DEF94D1D0396C3F13A51">
    <w:name w:val="3A1106F4E08C4DEF94D1D0396C3F13A51"/>
    <w:rsid w:val="00C33BCF"/>
    <w:pPr>
      <w:autoSpaceDE w:val="0"/>
      <w:autoSpaceDN w:val="0"/>
      <w:spacing w:after="0" w:line="240" w:lineRule="auto"/>
    </w:pPr>
    <w:rPr>
      <w:rFonts w:ascii="Calibri" w:eastAsia="Times New Roman" w:hAnsi="Calibri" w:cs="Times New Roman"/>
      <w:sz w:val="24"/>
      <w:szCs w:val="24"/>
    </w:rPr>
  </w:style>
  <w:style w:type="paragraph" w:customStyle="1" w:styleId="FFEDF18D64F740768E753AB39B149D2B1">
    <w:name w:val="FFEDF18D64F740768E753AB39B149D2B1"/>
    <w:rsid w:val="00C33BCF"/>
    <w:pPr>
      <w:autoSpaceDE w:val="0"/>
      <w:autoSpaceDN w:val="0"/>
      <w:spacing w:after="0" w:line="240" w:lineRule="auto"/>
    </w:pPr>
    <w:rPr>
      <w:rFonts w:ascii="Calibri" w:eastAsia="Times New Roman" w:hAnsi="Calibri" w:cs="Times New Roman"/>
      <w:sz w:val="24"/>
      <w:szCs w:val="24"/>
    </w:rPr>
  </w:style>
  <w:style w:type="paragraph" w:customStyle="1" w:styleId="6686975A2A3E454E924CB0D1AC0D4FCE1">
    <w:name w:val="6686975A2A3E454E924CB0D1AC0D4FCE1"/>
    <w:rsid w:val="00C33BCF"/>
    <w:pPr>
      <w:autoSpaceDE w:val="0"/>
      <w:autoSpaceDN w:val="0"/>
      <w:spacing w:after="0" w:line="240" w:lineRule="auto"/>
    </w:pPr>
    <w:rPr>
      <w:rFonts w:ascii="Calibri" w:eastAsia="Times New Roman" w:hAnsi="Calibri"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8B56F8004E2248B89DA3296909093D" ma:contentTypeVersion="0" ma:contentTypeDescription="Create a new document." ma:contentTypeScope="" ma:versionID="f884d69b5dbe503ad2b1bf0d39313249">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bs:GrowBusinessDocument xmlns:gbs="http://www.software-innovation.no/growBusinessDocument" gbs:officeVersion="2007" gbs:sourceId="0" gbs:entity="Document" gbs:templateDesignerVersion="3.1 F">
  <gbs:DocumentNumber gbs:loadFromGrowBusiness="OnEdit" gbs:saveInGrowBusiness="False" gbs:connected="true" gbs:recno="" gbs:entity="" gbs:datatype="string" gbs:key="10000" gbs:removeContentControl="0">24/01756-4</gbs:DocumentNumber>
  <gbs:OurRef.Name gbs:loadFromGrowBusiness="OnEdit" gbs:saveInGrowBusiness="False" gbs:connected="true" gbs:recno="" gbs:entity="" gbs:datatype="string" gbs:key="10001" gbs:removeContentControl="0">Arne Petter Fredriksen</gbs:OurRef.Name>
  <gbs:ToAuthorization gbs:loadFromGrowBusiness="OnProduce" gbs:saveInGrowBusiness="False" gbs:connected="true" gbs:recno="" gbs:entity="" gbs:datatype="string" gbs:key="10002" gbs:removeContentControl="0" gbs:label="Unntatt offentlighet ihht ">
  </gbs:ToAuthorization>
  <gbs:Title gbs:loadFromGrowBusiness="OnProduce" gbs:saveInGrowBusiness="False" gbs:connected="true" gbs:recno="" gbs:entity="" gbs:datatype="string" gbs:key="10003" gbs:removeContentControl="0">Budsjett 2025 og Økonomiplan 2025 - 2028</gbs:Title>
  <gbs:Lists>
    <gbs:MultipleLines>
      <gbs:ToActivity.FromOthersToMe gbs:name="Saksgang" gbs:removeList="False" gbs:loadFromGrowBusiness="OnEdit" gbs:saveInGrowBusiness="False" gbs:entity="Activity" gbs:removeContentControl="0">
        <gbs:MultipleLineID gbs:metaName="ToActivity.FromOthersToMe.Recno">
          <gbs:value gbs:id="1">364278</gbs:value>
          <gbs:value gbs:id="2">364279</gbs:value>
        </gbs:MultipleLineID>
        <gbs:ToActivity.FromOthersToMe.ToBoard.Name>
          <gbs:value gbs:key="10004" gbs:id="1" gbs:loadFromGrowBusiness="OnEdit" gbs:saveInGrowBusiness="False" gbs:recno="" gbs:entity="" gbs:datatype="string" gbs:removeContentControl="0">Formannskapet</gbs:value>
          <gbs:value gbs:key="100042" gbs:id="2" gbs:loadFromGrowBusiness="OnEdit" gbs:saveInGrowBusiness="False" gbs:recno="" gbs:entity="" gbs:datatype="string" gbs:removeContentControl="0">Kommunestyret</gbs:value>
        </gbs:ToActivity.FromOthersToMe.ToBoard.Name>
        <gbs:ToActivity.FromOthersToMe.ToBoardMeeting.StartDate>
          <gbs:value gbs:key="10005" gbs:id="1" gbs:loadFromGrowBusiness="OnEdit" gbs:saveInGrowBusiness="False" gbs:recno="" gbs:entity="" gbs:datatype="date" gbs:removeContentControl="0">2024-11-21T09:00:00</gbs:value>
          <gbs:value gbs:key="100052" gbs:id="2" gbs:loadFromGrowBusiness="OnEdit" gbs:saveInGrowBusiness="False" gbs:recno="" gbs:entity="" gbs:datatype="date" gbs:removeContentControl="0">2024-12-05T15:00:00</gbs:value>
        </gbs:ToActivity.FromOthersToMe.ToBoardMeeting.StartDate>
        <gbs:ToActivity.FromOthersToMe.ToAgendaItemConnection.ReferenceNo>
          <gbs:value gbs:key="10006" gbs:id="1" gbs:loadFromGrowBusiness="OnEdit" gbs:saveInGrowBusiness="False" gbs:recno="" gbs:entity="" gbs:datatype="string" gbs:removeContentControl="0">
          </gbs:value>
          <gbs:value gbs:key="100062" gbs:id="2" gbs:loadFromGrowBusiness="OnEdit" gbs:saveInGrowBusiness="False" gbs:recno="" gbs:entity="" gbs:datatype="string" gbs:removeContentControl="0">
          </gbs:value>
        </gbs:ToActivity.FromOthersToMe.ToAgendaItemConnection.ReferenceNo>
        <gbs:Sorting xmlns:gbs="http://www.software-innovation.no/growBusinessDocument">
          <gbs:Sort gbs:direction="asc">ToActivity.FromOthersToMe.AT_Nr</gbs:Sort>
        </gbs:Sorting>
      </gbs:ToActivity.FromOthersToMe>
    </gbs:MultipleLines>
    <gbs:SingleLines>
      <gbs:ToCurrentVersion gbs:name="Vedleggsliste" gbs:removeList="False" gbs:row-separator="&#10;" gbs:loadFromGrowBusiness="OnEdit" gbs:saveInGrowBusiness="False" gbs:removeContentControl="0">
        <gbs:DisplayField gbs:key="10007">
        </gbs:DisplayField>
        <gbs:ToCurrentVersion.FileConnection.ToFile.Comment/>
        <gbs:Sorting xmlns:gbs="http://www.software-innovation.no/growBusinessDocument">
          <gbs:Sort gbs:direction="asc">ToCurrentVersion.FileConnection.Seqno</gbs:Sort>
        </gbs:Sorting>
        <gbs:Criteria xmlns:gbs="http://www.software-innovation.no/growBusinessDocument" gbs:operator="and">
          <gbs:Criterion gbs:field="//FileConnection//ToFile::Present" gbs:operator="=">-1</gbs:Criterion>
          <gbs:Criterion gbs:field="//FileConnection//ToFile::Status" gbs:operator="!=">99</gbs:Criterion>
          <gbs:Criterion gbs:field="//FileConnection::ToRelationType" gbs:operator="!=">1</gbs:Criterion>
        </gbs:Criteria>
      </gbs:ToCurrentVersion>
    </gbs:SingleLines>
  </gbs:Lists>
  <gbs:ToOrgUnit.StructureNumber gbs:loadFromGrowBusiness="OnProduce" gbs:saveInGrowBusiness="False" gbs:connected="true" gbs:recno="" gbs:entity="" gbs:datatype="string" gbs:key="10008">506M200027M200031M200033M</gbs:ToOrgUnit.StructureNumber>
</gbs:GrowBusinessDocument>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68716D-9F87-47A4-BDFC-3EFD102B5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7310A22-41F3-45FD-AA4E-A2F6946BBDD6}">
  <ds:schemaRefs>
    <ds:schemaRef ds:uri="http://schemas.microsoft.com/sharepoint/v3/contenttype/forms"/>
  </ds:schemaRefs>
</ds:datastoreItem>
</file>

<file path=customXml/itemProps3.xml><?xml version="1.0" encoding="utf-8"?>
<ds:datastoreItem xmlns:ds="http://schemas.openxmlformats.org/officeDocument/2006/customXml" ds:itemID="{1D728685-F4B7-4EEA-9401-DBA8C2277E88}">
  <ds:schemaRefs>
    <ds:schemaRef ds:uri="http://schemas.openxmlformats.org/officeDocument/2006/bibliography"/>
  </ds:schemaRefs>
</ds:datastoreItem>
</file>

<file path=customXml/itemProps4.xml><?xml version="1.0" encoding="utf-8"?>
<ds:datastoreItem xmlns:ds="http://schemas.openxmlformats.org/officeDocument/2006/customXml" ds:itemID="{1B662A34-476A-439B-915D-6C510FAD97F0}">
  <ds:schemaRefs>
    <ds:schemaRef ds:uri="http://www.software-innovation.no/growBusinessDocument"/>
  </ds:schemaRefs>
</ds:datastoreItem>
</file>

<file path=customXml/itemProps5.xml><?xml version="1.0" encoding="utf-8"?>
<ds:datastoreItem xmlns:ds="http://schemas.openxmlformats.org/officeDocument/2006/customXml" ds:itemID="{E7FCF8A6-4735-4014-9B38-DED2AF0959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ddv%20kommune%20mu%20saksframlegg.dotm</Template>
  <TotalTime>0</TotalTime>
  <Pages>12</Pages>
  <Words>2527</Words>
  <Characters>13395</Characters>
  <Application>Microsoft Office Word</Application>
  <DocSecurity>0</DocSecurity>
  <Lines>111</Lines>
  <Paragraphs>31</Paragraphs>
  <ScaleCrop>false</ScaleCrop>
  <HeadingPairs>
    <vt:vector size="2" baseType="variant">
      <vt:variant>
        <vt:lpstr>Tittel</vt:lpstr>
      </vt:variant>
      <vt:variant>
        <vt:i4>1</vt:i4>
      </vt:variant>
    </vt:vector>
  </HeadingPairs>
  <TitlesOfParts>
    <vt:vector size="1" baseType="lpstr">
      <vt:lpstr>Budsjett 2025 og Økonomiplan 2025 - 2028</vt:lpstr>
    </vt:vector>
  </TitlesOfParts>
  <Company/>
  <LinksUpToDate>false</LinksUpToDate>
  <CharactersWithSpaces>15891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Budsjett 2025 og Økonomiplan 2025 - 2028</dc:title>
  <dc:subject/>
  <dc:creator/>
  <cp:keywords/>
  <dc:description/>
  <cp:lastModifiedBy>Arne Petter Fredriksen</cp:lastModifiedBy>
  <cp:revision>2</cp:revision>
  <dcterms:created xsi:type="dcterms:W3CDTF">2024-02-28T07:01:00Z</dcterms:created>
  <dcterms:modified xsi:type="dcterms:W3CDTF">2024-11-14T10:58:00Z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0x010100CD8B56F8004E2248B89DA3296909093D</vt:lpwstr>
  </property>
  <property fmtid="{D5CDD505-2E9C-101B-9397-08002B2CF9AE}" pid="3" name="docId">
    <vt:lpwstr>364277</vt:lpwstr>
  </property>
  <property fmtid="{D5CDD505-2E9C-101B-9397-08002B2CF9AE}" pid="4" name="verId">
    <vt:lpwstr>343852</vt:lpwstr>
  </property>
  <property fmtid="{D5CDD505-2E9C-101B-9397-08002B2CF9AE}" pid="5" name="templateId">
    <vt:lpwstr>50122</vt:lpwstr>
  </property>
  <property fmtid="{D5CDD505-2E9C-101B-9397-08002B2CF9AE}" pid="6" name="fileId">
    <vt:lpwstr>535985</vt:lpwstr>
  </property>
  <property fmtid="{D5CDD505-2E9C-101B-9397-08002B2CF9AE}" pid="7" name="filePath">
    <vt:lpwstr>
    </vt:lpwstr>
  </property>
  <property fmtid="{D5CDD505-2E9C-101B-9397-08002B2CF9AE}" pid="8" name="templateFilePath">
    <vt:lpwstr>c:\windows\system32\inetsrv\ddv kommune mu saksframlegg.dotm</vt:lpwstr>
  </property>
  <property fmtid="{D5CDD505-2E9C-101B-9397-08002B2CF9AE}" pid="9" name="filePathOneNote">
    <vt:lpwstr>
    </vt:lpwstr>
  </property>
  <property fmtid="{D5CDD505-2E9C-101B-9397-08002B2CF9AE}" pid="10" name="fileName">
    <vt:lpwstr>24_01756-4 Budsjett 2025 og Økonomiplan 2025 - 2028 535985_1_0.docx</vt:lpwstr>
  </property>
  <property fmtid="{D5CDD505-2E9C-101B-9397-08002B2CF9AE}" pid="11" name="comment">
    <vt:lpwstr>Budsjett 2025 og Økonomiplan 2025 - 2028</vt:lpwstr>
  </property>
  <property fmtid="{D5CDD505-2E9C-101B-9397-08002B2CF9AE}" pid="12" name="sourceId">
    <vt:lpwstr>0</vt:lpwstr>
  </property>
  <property fmtid="{D5CDD505-2E9C-101B-9397-08002B2CF9AE}" pid="13" name="module">
    <vt:lpwstr>module</vt:lpwstr>
  </property>
  <property fmtid="{D5CDD505-2E9C-101B-9397-08002B2CF9AE}" pid="14" name="customParams">
    <vt:lpwstr>
    </vt:lpwstr>
  </property>
  <property fmtid="{D5CDD505-2E9C-101B-9397-08002B2CF9AE}" pid="15" name="createdBy">
    <vt:lpwstr>Arne Petter Fredriksen</vt:lpwstr>
  </property>
  <property fmtid="{D5CDD505-2E9C-101B-9397-08002B2CF9AE}" pid="16" name="modifiedBy">
    <vt:lpwstr>Arne Petter Fredriksen</vt:lpwstr>
  </property>
  <property fmtid="{D5CDD505-2E9C-101B-9397-08002B2CF9AE}" pid="17" name="serverName">
    <vt:lpwstr>farsund.public360online.com</vt:lpwstr>
  </property>
  <property fmtid="{D5CDD505-2E9C-101B-9397-08002B2CF9AE}" pid="18" name="server">
    <vt:lpwstr>farsund.public360online.com</vt:lpwstr>
  </property>
  <property fmtid="{D5CDD505-2E9C-101B-9397-08002B2CF9AE}" pid="19" name="protocol">
    <vt:lpwstr>off</vt:lpwstr>
  </property>
  <property fmtid="{D5CDD505-2E9C-101B-9397-08002B2CF9AE}" pid="20" name="site">
    <vt:lpwstr>/locator.aspx</vt:lpwstr>
  </property>
  <property fmtid="{D5CDD505-2E9C-101B-9397-08002B2CF9AE}" pid="21" name="externalUser">
    <vt:lpwstr>
    </vt:lpwstr>
  </property>
  <property fmtid="{D5CDD505-2E9C-101B-9397-08002B2CF9AE}" pid="22" name="option">
    <vt:lpwstr>true</vt:lpwstr>
  </property>
  <property fmtid="{D5CDD505-2E9C-101B-9397-08002B2CF9AE}" pid="23" name="currentVerId">
    <vt:lpwstr>343852</vt:lpwstr>
  </property>
  <property fmtid="{D5CDD505-2E9C-101B-9397-08002B2CF9AE}" pid="24" name="Operation">
    <vt:lpwstr>CheckoutFile</vt:lpwstr>
  </property>
  <property fmtid="{D5CDD505-2E9C-101B-9397-08002B2CF9AE}" pid="25" name="CompanyName">
    <vt:lpwstr>Farsund</vt:lpwstr>
  </property>
  <property fmtid="{D5CDD505-2E9C-101B-9397-08002B2CF9AE}" pid="26" name="sipTrackRevision">
    <vt:lpwstr>false</vt:lpwstr>
  </property>
</Properties>
</file>