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AC946" w14:textId="3C7491E2" w:rsidR="006F27FC" w:rsidRDefault="002B3CF4" w:rsidP="00EC609B">
      <w:pPr>
        <w:pStyle w:val="Overskrift1"/>
      </w:pPr>
      <w:r>
        <w:t>Forslag til</w:t>
      </w:r>
      <w:r w:rsidR="005F250D">
        <w:t xml:space="preserve"> endri</w:t>
      </w:r>
      <w:r w:rsidR="007C3F90">
        <w:t>nger av</w:t>
      </w:r>
      <w:r w:rsidR="00CB3287">
        <w:t xml:space="preserve"> kap</w:t>
      </w:r>
      <w:r w:rsidR="00AE11BB">
        <w:t xml:space="preserve">ittel </w:t>
      </w:r>
      <w:r w:rsidR="00D62C5D">
        <w:t>5.</w:t>
      </w:r>
      <w:r w:rsidR="00A439F3">
        <w:t>1</w:t>
      </w:r>
      <w:r w:rsidR="008874A4">
        <w:t xml:space="preserve"> Nærin</w:t>
      </w:r>
      <w:r w:rsidR="003B30DD">
        <w:t>gslivet</w:t>
      </w:r>
      <w:r w:rsidR="003477E7">
        <w:t>s rolle</w:t>
      </w:r>
      <w:r w:rsidR="00D75B8B">
        <w:t xml:space="preserve"> i ber</w:t>
      </w:r>
      <w:r w:rsidR="00F53D02">
        <w:t>edskap</w:t>
      </w:r>
    </w:p>
    <w:p w14:paraId="42905AA5" w14:textId="77777777" w:rsidR="007D403E" w:rsidRDefault="007D403E"/>
    <w:p w14:paraId="6CF1B20C" w14:textId="3C1FB602" w:rsidR="0049451C" w:rsidRDefault="00A65835" w:rsidP="009D6A32">
      <w:r>
        <w:t>Siste</w:t>
      </w:r>
      <w:r w:rsidR="00791C1E">
        <w:t xml:space="preserve"> se</w:t>
      </w:r>
      <w:r w:rsidR="003F7CCA">
        <w:t xml:space="preserve">tning </w:t>
      </w:r>
      <w:r w:rsidR="00CF720F">
        <w:t>på s</w:t>
      </w:r>
      <w:r w:rsidR="00257978">
        <w:t xml:space="preserve">ide </w:t>
      </w:r>
      <w:r w:rsidR="001E60E3">
        <w:t>35</w:t>
      </w:r>
      <w:r>
        <w:t xml:space="preserve"> endres:</w:t>
      </w:r>
    </w:p>
    <w:p w14:paraId="2DB0766D" w14:textId="7DCCD634" w:rsidR="00C7407B" w:rsidRDefault="00486A8D" w:rsidP="417FC3F4">
      <w:r>
        <w:t>Fra</w:t>
      </w:r>
      <w:r w:rsidR="00C92D60">
        <w:t xml:space="preserve"> </w:t>
      </w:r>
      <w:r w:rsidR="43838726">
        <w:t>“Som en del av et fungerende totalforsvar, har privat næringsliv både en plikt og egeninteresse av å ta en nøkkelrolle i Longyearbyens sivile beredskap.”</w:t>
      </w:r>
      <w:r w:rsidR="150B70DE">
        <w:t xml:space="preserve"> </w:t>
      </w:r>
    </w:p>
    <w:p w14:paraId="75607D9E" w14:textId="2F0B6CA4" w:rsidR="6BF912ED" w:rsidRPr="0087249B" w:rsidRDefault="00BB78D4" w:rsidP="417FC3F4">
      <w:r>
        <w:t>Ny se</w:t>
      </w:r>
      <w:r w:rsidR="00CF27A1">
        <w:t>tning</w:t>
      </w:r>
      <w:r w:rsidR="00574BBD">
        <w:t xml:space="preserve">: </w:t>
      </w:r>
      <w:r w:rsidR="747EF25B">
        <w:t>“</w:t>
      </w:r>
      <w:r w:rsidR="5490188F" w:rsidRPr="417FC3F4">
        <w:rPr>
          <w:rFonts w:ascii="Aptos" w:eastAsia="Aptos" w:hAnsi="Aptos"/>
        </w:rPr>
        <w:t xml:space="preserve">Både kommunene og næringslivet spiller </w:t>
      </w:r>
      <w:r w:rsidR="5490188F" w:rsidRPr="417FC3F4">
        <w:rPr>
          <w:rFonts w:ascii="Aptos" w:eastAsia="Aptos" w:hAnsi="Aptos"/>
          <w:i/>
          <w:iCs/>
        </w:rPr>
        <w:t>sentrale roller</w:t>
      </w:r>
      <w:r w:rsidR="5490188F" w:rsidRPr="417FC3F4">
        <w:rPr>
          <w:rFonts w:ascii="Aptos" w:eastAsia="Aptos" w:hAnsi="Aptos"/>
        </w:rPr>
        <w:t xml:space="preserve"> i totalforsvaret</w:t>
      </w:r>
      <w:r w:rsidR="1DB20A3B" w:rsidRPr="417FC3F4">
        <w:rPr>
          <w:rFonts w:ascii="Aptos" w:eastAsia="Aptos" w:hAnsi="Aptos"/>
        </w:rPr>
        <w:t>”</w:t>
      </w:r>
      <w:r w:rsidR="26AD22FE" w:rsidRPr="417FC3F4">
        <w:rPr>
          <w:rFonts w:ascii="Aptos" w:eastAsia="Aptos" w:hAnsi="Aptos"/>
        </w:rPr>
        <w:t>,</w:t>
      </w:r>
      <w:r w:rsidR="00B53D3F">
        <w:rPr>
          <w:rFonts w:ascii="Aptos" w:eastAsia="Aptos" w:hAnsi="Aptos"/>
        </w:rPr>
        <w:t xml:space="preserve"> k</w:t>
      </w:r>
      <w:r w:rsidR="00CC2165">
        <w:rPr>
          <w:rFonts w:ascii="Aptos" w:eastAsia="Aptos" w:hAnsi="Aptos"/>
        </w:rPr>
        <w:t>ilde</w:t>
      </w:r>
      <w:r w:rsidR="005B26AD">
        <w:rPr>
          <w:rFonts w:ascii="Aptos" w:eastAsia="Aptos" w:hAnsi="Aptos"/>
        </w:rPr>
        <w:t xml:space="preserve">: </w:t>
      </w:r>
      <w:hyperlink r:id="rId8" w:anchor=":~:text=Justis-%20og%20beredskapsministeren%20har%20sendt%20brev%20til%20kommunene,s%C3%A6rlig%20i%20lys%20av%20den%20alvorlige%20sikkerhetspolitiske%20situasjonen.">
        <w:r w:rsidR="1DB20A3B" w:rsidRPr="417FC3F4">
          <w:rPr>
            <w:rStyle w:val="Hyperkobling"/>
          </w:rPr>
          <w:t>Kommunene og næringslivets rolle i krise og krig - regjeringen.no</w:t>
        </w:r>
      </w:hyperlink>
    </w:p>
    <w:p w14:paraId="12E1DF30" w14:textId="77777777" w:rsidR="00C7758A" w:rsidRDefault="00C7758A" w:rsidP="417FC3F4"/>
    <w:p w14:paraId="569AA59B" w14:textId="1288DD25" w:rsidR="001113EB" w:rsidRDefault="001113EB" w:rsidP="417FC3F4">
      <w:proofErr w:type="spellStart"/>
      <w:r>
        <w:t>Kulepunktslisten</w:t>
      </w:r>
      <w:proofErr w:type="spellEnd"/>
      <w:r>
        <w:t xml:space="preserve"> nederst på side </w:t>
      </w:r>
      <w:r w:rsidR="008E6C34">
        <w:t xml:space="preserve">36 endres: </w:t>
      </w:r>
    </w:p>
    <w:p w14:paraId="4340730E" w14:textId="77777777" w:rsidR="009D6A32" w:rsidRDefault="009D6A32" w:rsidP="417FC3F4"/>
    <w:p w14:paraId="58C59CFF" w14:textId="571ED454" w:rsidR="00A65835" w:rsidRDefault="00A65835" w:rsidP="417FC3F4">
      <w:r>
        <w:t xml:space="preserve">Fra: </w:t>
      </w:r>
    </w:p>
    <w:p w14:paraId="186F9BA2" w14:textId="70A3883B" w:rsidR="008E6C34" w:rsidRDefault="008E6C34" w:rsidP="417FC3F4">
      <w:r>
        <w:t>Viktige faktorer for å styrke næringslivets rolle i beredskap</w:t>
      </w:r>
    </w:p>
    <w:p w14:paraId="45794617" w14:textId="77777777" w:rsidR="008A134C" w:rsidRDefault="008A134C" w:rsidP="009D6A32">
      <w:pPr>
        <w:pStyle w:val="Listeavsnitt"/>
        <w:numPr>
          <w:ilvl w:val="0"/>
          <w:numId w:val="7"/>
        </w:numPr>
      </w:pPr>
      <w:r>
        <w:t>Formalisere næringslivets plass i den lokale beredskapen, slik at maskinpark,</w:t>
      </w:r>
    </w:p>
    <w:p w14:paraId="5882C9DA" w14:textId="77777777" w:rsidR="008A134C" w:rsidRDefault="008A134C" w:rsidP="009D6A32">
      <w:pPr>
        <w:pStyle w:val="Listeavsnitt"/>
        <w:ind w:hanging="12"/>
      </w:pPr>
      <w:r>
        <w:t xml:space="preserve">varelager og kompetanse </w:t>
      </w:r>
      <w:proofErr w:type="gramStart"/>
      <w:r>
        <w:t>integreres</w:t>
      </w:r>
      <w:proofErr w:type="gramEnd"/>
      <w:r>
        <w:t xml:space="preserve"> i det offentliges beredskapsplaner og -øvelser.</w:t>
      </w:r>
    </w:p>
    <w:p w14:paraId="32B568F5" w14:textId="09EEBEE8" w:rsidR="008A134C" w:rsidRDefault="008A134C" w:rsidP="009D6A32">
      <w:pPr>
        <w:pStyle w:val="Listeavsnitt"/>
        <w:numPr>
          <w:ilvl w:val="1"/>
          <w:numId w:val="7"/>
        </w:numPr>
        <w:ind w:left="720"/>
      </w:pPr>
      <w:r>
        <w:t>Bedre utnyttelse av FoU-miljøene for å forstå konsekvensene av klimaendringer for</w:t>
      </w:r>
      <w:r w:rsidR="00EA1B3B">
        <w:t xml:space="preserve"> </w:t>
      </w:r>
      <w:r>
        <w:t>lokalsamfunnet, samt forutse og simulere fremtidig behov innen beredskap og</w:t>
      </w:r>
      <w:r w:rsidR="00EA1B3B">
        <w:t xml:space="preserve"> </w:t>
      </w:r>
      <w:r>
        <w:t>samfunnsutvikling.</w:t>
      </w:r>
    </w:p>
    <w:p w14:paraId="2A97ACBE" w14:textId="2813F28A" w:rsidR="008A134C" w:rsidRDefault="008A134C" w:rsidP="009D6A32">
      <w:pPr>
        <w:pStyle w:val="Listeavsnitt"/>
        <w:numPr>
          <w:ilvl w:val="0"/>
          <w:numId w:val="7"/>
        </w:numPr>
      </w:pPr>
      <w:r>
        <w:t>Stille tydelige forventninger til at næringslivet som drar nytte av ressursene på</w:t>
      </w:r>
      <w:r w:rsidR="009D6A32">
        <w:t xml:space="preserve"> </w:t>
      </w:r>
      <w:r>
        <w:t>Svalbard forplikter seg til å bygge opp under lokal beredskapskapasitet.</w:t>
      </w:r>
    </w:p>
    <w:p w14:paraId="126279B2" w14:textId="6436CE12" w:rsidR="00A65835" w:rsidRDefault="008A134C" w:rsidP="009D6A32">
      <w:pPr>
        <w:pStyle w:val="Listeavsnitt"/>
        <w:numPr>
          <w:ilvl w:val="0"/>
          <w:numId w:val="7"/>
        </w:numPr>
      </w:pPr>
      <w:r>
        <w:t>Holde oversikt over Longyearbyens næringslivs kompetanse, infrastruktur, ressurser</w:t>
      </w:r>
      <w:r w:rsidR="00EA1B3B">
        <w:t xml:space="preserve"> </w:t>
      </w:r>
      <w:r>
        <w:t>og tjenester (leverandørportal).</w:t>
      </w:r>
    </w:p>
    <w:p w14:paraId="613CD33C" w14:textId="77777777" w:rsidR="008A134C" w:rsidRDefault="008A134C" w:rsidP="008A134C"/>
    <w:p w14:paraId="5E9DD857" w14:textId="6A269008" w:rsidR="008A134C" w:rsidRDefault="008A134C" w:rsidP="008A134C">
      <w:r>
        <w:t>Til:</w:t>
      </w:r>
    </w:p>
    <w:p w14:paraId="54561BC1" w14:textId="11F52C05" w:rsidR="008E6C34" w:rsidRPr="00C7758A" w:rsidRDefault="008E6C34" w:rsidP="008A134C">
      <w:r>
        <w:t>Viktige faktorer for å styrke næringslivets rolle i beredskapsarbeidet</w:t>
      </w:r>
    </w:p>
    <w:p w14:paraId="5B156FE4" w14:textId="0C015631" w:rsidR="00E329D6" w:rsidRPr="00C7758A" w:rsidRDefault="00E8674B" w:rsidP="00C7758A">
      <w:pPr>
        <w:pStyle w:val="Listeavsnitt"/>
        <w:numPr>
          <w:ilvl w:val="0"/>
          <w:numId w:val="6"/>
        </w:numPr>
        <w:ind w:left="567"/>
      </w:pPr>
      <w:r w:rsidRPr="00C7758A">
        <w:t xml:space="preserve">Fortsette å sette beredskap på agendaen </w:t>
      </w:r>
      <w:r w:rsidR="006E114B" w:rsidRPr="00C7758A">
        <w:t xml:space="preserve">på </w:t>
      </w:r>
      <w:r w:rsidRPr="00C7758A">
        <w:t xml:space="preserve">arenaer der LL møter </w:t>
      </w:r>
      <w:r w:rsidR="006E114B" w:rsidRPr="00C7758A">
        <w:t xml:space="preserve">næringslivet og/eller </w:t>
      </w:r>
      <w:r w:rsidRPr="00C7758A">
        <w:t>befolkningen.</w:t>
      </w:r>
    </w:p>
    <w:p w14:paraId="1D9A8D1B" w14:textId="27D56CA7" w:rsidR="00D06481" w:rsidRPr="00C7758A" w:rsidRDefault="001D0EE0" w:rsidP="00C7758A">
      <w:pPr>
        <w:pStyle w:val="Listeavsnitt"/>
        <w:numPr>
          <w:ilvl w:val="0"/>
          <w:numId w:val="6"/>
        </w:numPr>
        <w:spacing w:after="0"/>
        <w:ind w:left="567"/>
        <w:rPr>
          <w:rFonts w:ascii="Aptos" w:eastAsia="Aptos" w:hAnsi="Aptos" w:cs="Aptos"/>
          <w:color w:val="000000" w:themeColor="text1"/>
        </w:rPr>
      </w:pPr>
      <w:r w:rsidRPr="00C7758A">
        <w:rPr>
          <w:rFonts w:ascii="Aptos" w:eastAsia="Aptos" w:hAnsi="Aptos" w:cs="Aptos"/>
          <w:color w:val="000000" w:themeColor="text1"/>
        </w:rPr>
        <w:t xml:space="preserve">Styrke vår evne til å kjenne hverandres kapasiteter, roller/myndighet, utfordringer og langsiktige utviklingsbehov/strategier. </w:t>
      </w:r>
      <w:r w:rsidR="00D06481" w:rsidRPr="00C7758A">
        <w:rPr>
          <w:rFonts w:ascii="Aptos" w:eastAsia="Aptos" w:hAnsi="Aptos" w:cs="Aptos"/>
          <w:color w:val="000000" w:themeColor="text1"/>
        </w:rPr>
        <w:t xml:space="preserve">Ha god dialog om hvilke avhengigheter vi har til hverandre. </w:t>
      </w:r>
    </w:p>
    <w:p w14:paraId="569470F9" w14:textId="6A970078" w:rsidR="00152201" w:rsidRPr="00C7758A" w:rsidRDefault="00C7758A" w:rsidP="00C7758A">
      <w:pPr>
        <w:pStyle w:val="Listeavsnitt"/>
        <w:numPr>
          <w:ilvl w:val="0"/>
          <w:numId w:val="6"/>
        </w:numPr>
        <w:spacing w:after="0"/>
        <w:ind w:left="567"/>
        <w:rPr>
          <w:rFonts w:ascii="Aptos" w:eastAsia="Aptos" w:hAnsi="Aptos" w:cs="Aptos"/>
          <w:color w:val="000000" w:themeColor="text1"/>
        </w:rPr>
      </w:pPr>
      <w:r w:rsidRPr="00C7758A">
        <w:rPr>
          <w:rFonts w:ascii="Aptos" w:eastAsia="Aptos" w:hAnsi="Aptos" w:cs="Aptos"/>
          <w:color w:val="000000" w:themeColor="text1"/>
        </w:rPr>
        <w:t xml:space="preserve">Felles forståelse for utfordrings- og trusselbildet. </w:t>
      </w:r>
    </w:p>
    <w:p w14:paraId="14BD8BC8" w14:textId="3453ED5A" w:rsidR="00D1766B" w:rsidRPr="00C7758A" w:rsidRDefault="7B3843BE" w:rsidP="00C7758A">
      <w:pPr>
        <w:pStyle w:val="Listeavsnitt"/>
        <w:numPr>
          <w:ilvl w:val="0"/>
          <w:numId w:val="6"/>
        </w:numPr>
        <w:ind w:left="567"/>
      </w:pPr>
      <w:r w:rsidRPr="00C7758A">
        <w:lastRenderedPageBreak/>
        <w:t>Bedre utnyttelse av FoU-miljøene for å forstå konsekvensene av klimaendringer for</w:t>
      </w:r>
      <w:r w:rsidR="001D0EE0" w:rsidRPr="00C7758A">
        <w:t xml:space="preserve"> </w:t>
      </w:r>
      <w:r w:rsidRPr="00C7758A">
        <w:t>lokalsamfunnet, samt forutse og simulere fremtidig behov innen beredskap og</w:t>
      </w:r>
      <w:r w:rsidR="001D0EE0" w:rsidRPr="00C7758A">
        <w:t xml:space="preserve"> </w:t>
      </w:r>
      <w:r w:rsidRPr="00C7758A">
        <w:t>samfunnsutvikling.</w:t>
      </w:r>
    </w:p>
    <w:p w14:paraId="236928FE" w14:textId="208314CE" w:rsidR="001D0EE0" w:rsidRPr="00C7758A" w:rsidRDefault="002E53CD" w:rsidP="00C7758A">
      <w:pPr>
        <w:pStyle w:val="Listeavsnitt"/>
        <w:numPr>
          <w:ilvl w:val="0"/>
          <w:numId w:val="6"/>
        </w:numPr>
        <w:ind w:left="567"/>
      </w:pPr>
      <w:r w:rsidRPr="00C7758A">
        <w:t xml:space="preserve">Invitere næringslivet med i arbeidet med å bygge opp </w:t>
      </w:r>
      <w:r w:rsidR="00520E6D" w:rsidRPr="00C7758A">
        <w:t xml:space="preserve">vår felles </w:t>
      </w:r>
      <w:r w:rsidRPr="00C7758A">
        <w:t>beredska</w:t>
      </w:r>
      <w:r w:rsidR="007D2B94" w:rsidRPr="00C7758A">
        <w:t>p</w:t>
      </w:r>
      <w:r w:rsidR="00520E6D" w:rsidRPr="00C7758A">
        <w:t>.</w:t>
      </w:r>
      <w:r w:rsidR="001D0EE0" w:rsidRPr="00C7758A">
        <w:t xml:space="preserve"> I større grad inngå samarbeids- og bistandsavtaler med næringslivet på beredskapsområdet.</w:t>
      </w:r>
    </w:p>
    <w:p w14:paraId="75A4667D" w14:textId="77777777" w:rsidR="00FA3035" w:rsidRPr="00C7758A" w:rsidRDefault="00D06481" w:rsidP="00C7758A">
      <w:pPr>
        <w:pStyle w:val="Listeavsnitt"/>
        <w:numPr>
          <w:ilvl w:val="0"/>
          <w:numId w:val="6"/>
        </w:numPr>
        <w:spacing w:after="0"/>
        <w:ind w:left="567"/>
        <w:rPr>
          <w:rFonts w:ascii="Aptos" w:eastAsia="Aptos" w:hAnsi="Aptos" w:cs="Aptos"/>
          <w:color w:val="000000" w:themeColor="text1"/>
        </w:rPr>
      </w:pPr>
      <w:r w:rsidRPr="00C7758A">
        <w:rPr>
          <w:rFonts w:ascii="Aptos" w:eastAsia="Aptos" w:hAnsi="Aptos" w:cs="Aptos"/>
          <w:color w:val="000000" w:themeColor="text1"/>
        </w:rPr>
        <w:t>Jobbe systematisk sammen for å forebygge at uønskede hendelser skal inntreffe</w:t>
      </w:r>
      <w:r w:rsidR="002E162F" w:rsidRPr="00C7758A">
        <w:rPr>
          <w:rFonts w:ascii="Aptos" w:eastAsia="Aptos" w:hAnsi="Aptos" w:cs="Aptos"/>
          <w:color w:val="000000" w:themeColor="text1"/>
        </w:rPr>
        <w:t xml:space="preserve">. </w:t>
      </w:r>
    </w:p>
    <w:p w14:paraId="488CAB81" w14:textId="0EC34E6D" w:rsidR="00D06481" w:rsidRPr="00C7758A" w:rsidRDefault="002E162F" w:rsidP="00C7758A">
      <w:pPr>
        <w:pStyle w:val="Listeavsnitt"/>
        <w:numPr>
          <w:ilvl w:val="0"/>
          <w:numId w:val="6"/>
        </w:numPr>
        <w:spacing w:after="0"/>
        <w:ind w:left="567"/>
        <w:rPr>
          <w:rFonts w:ascii="Aptos" w:eastAsia="Aptos" w:hAnsi="Aptos" w:cs="Aptos"/>
          <w:color w:val="000000" w:themeColor="text1"/>
        </w:rPr>
      </w:pPr>
      <w:r w:rsidRPr="00C7758A">
        <w:rPr>
          <w:rFonts w:ascii="Aptos" w:eastAsia="Aptos" w:hAnsi="Aptos" w:cs="Aptos"/>
          <w:color w:val="000000" w:themeColor="text1"/>
        </w:rPr>
        <w:t xml:space="preserve">Ha felles øvelser og involvere </w:t>
      </w:r>
      <w:r w:rsidR="00FA3035" w:rsidRPr="00C7758A">
        <w:rPr>
          <w:rFonts w:ascii="Aptos" w:eastAsia="Aptos" w:hAnsi="Aptos" w:cs="Aptos"/>
          <w:color w:val="000000" w:themeColor="text1"/>
        </w:rPr>
        <w:t xml:space="preserve">hverandre i evaluering og læring. </w:t>
      </w:r>
    </w:p>
    <w:p w14:paraId="411C6FB1" w14:textId="72ACE5A3" w:rsidR="417FC3F4" w:rsidRDefault="417FC3F4" w:rsidP="417FC3F4">
      <w:pPr>
        <w:spacing w:after="0"/>
        <w:rPr>
          <w:rFonts w:ascii="Aptos" w:eastAsia="Aptos" w:hAnsi="Aptos" w:cs="Aptos"/>
          <w:color w:val="000000" w:themeColor="text1"/>
        </w:rPr>
      </w:pPr>
    </w:p>
    <w:p w14:paraId="6BF0C5E4" w14:textId="77777777" w:rsidR="00D06481" w:rsidRPr="00D06481" w:rsidRDefault="00D06481" w:rsidP="00D06481">
      <w:pPr>
        <w:pStyle w:val="Listeavsnitt"/>
        <w:rPr>
          <w:rFonts w:ascii="Aptos" w:eastAsia="Aptos" w:hAnsi="Aptos" w:cs="Aptos"/>
          <w:color w:val="000000" w:themeColor="text1"/>
        </w:rPr>
      </w:pPr>
    </w:p>
    <w:p w14:paraId="229FFE89" w14:textId="611F370F" w:rsidR="417FC3F4" w:rsidRDefault="417FC3F4" w:rsidP="417FC3F4"/>
    <w:sectPr w:rsidR="417FC3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B1C6C"/>
    <w:multiLevelType w:val="hybridMultilevel"/>
    <w:tmpl w:val="673E32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4C7504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76901"/>
    <w:multiLevelType w:val="hybridMultilevel"/>
    <w:tmpl w:val="1EE0F952"/>
    <w:lvl w:ilvl="0" w:tplc="2FE6F3C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3D67BB"/>
    <w:multiLevelType w:val="hybridMultilevel"/>
    <w:tmpl w:val="5DA85554"/>
    <w:lvl w:ilvl="0" w:tplc="0414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abstractNum w:abstractNumId="3" w15:restartNumberingAfterBreak="0">
    <w:nsid w:val="31792D18"/>
    <w:multiLevelType w:val="hybridMultilevel"/>
    <w:tmpl w:val="A3EAF62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829B0"/>
    <w:multiLevelType w:val="hybridMultilevel"/>
    <w:tmpl w:val="1C66D384"/>
    <w:lvl w:ilvl="0" w:tplc="041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9E145E9"/>
    <w:multiLevelType w:val="hybridMultilevel"/>
    <w:tmpl w:val="459E110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521758"/>
    <w:multiLevelType w:val="hybridMultilevel"/>
    <w:tmpl w:val="394A5D78"/>
    <w:lvl w:ilvl="0" w:tplc="73AAB0E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F0760D"/>
    <w:multiLevelType w:val="hybridMultilevel"/>
    <w:tmpl w:val="18E2D6CE"/>
    <w:lvl w:ilvl="0" w:tplc="2FE6F3C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120093">
    <w:abstractNumId w:val="4"/>
  </w:num>
  <w:num w:numId="2" w16cid:durableId="1794398858">
    <w:abstractNumId w:val="7"/>
  </w:num>
  <w:num w:numId="3" w16cid:durableId="242645715">
    <w:abstractNumId w:val="6"/>
  </w:num>
  <w:num w:numId="4" w16cid:durableId="791942766">
    <w:abstractNumId w:val="1"/>
  </w:num>
  <w:num w:numId="5" w16cid:durableId="1339238122">
    <w:abstractNumId w:val="5"/>
  </w:num>
  <w:num w:numId="6" w16cid:durableId="187257462">
    <w:abstractNumId w:val="2"/>
  </w:num>
  <w:num w:numId="7" w16cid:durableId="396779630">
    <w:abstractNumId w:val="0"/>
  </w:num>
  <w:num w:numId="8" w16cid:durableId="1989551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1689EF"/>
    <w:rsid w:val="00002133"/>
    <w:rsid w:val="0004372F"/>
    <w:rsid w:val="00045F55"/>
    <w:rsid w:val="000556CA"/>
    <w:rsid w:val="00080F4B"/>
    <w:rsid w:val="0008561D"/>
    <w:rsid w:val="00090F8D"/>
    <w:rsid w:val="000A1F89"/>
    <w:rsid w:val="000B7157"/>
    <w:rsid w:val="000D3EC7"/>
    <w:rsid w:val="000E3EED"/>
    <w:rsid w:val="001113EB"/>
    <w:rsid w:val="001117B7"/>
    <w:rsid w:val="001255AF"/>
    <w:rsid w:val="0013460B"/>
    <w:rsid w:val="00152201"/>
    <w:rsid w:val="001547CA"/>
    <w:rsid w:val="00180E6C"/>
    <w:rsid w:val="00185057"/>
    <w:rsid w:val="00186249"/>
    <w:rsid w:val="001A142F"/>
    <w:rsid w:val="001D0EE0"/>
    <w:rsid w:val="001E4E24"/>
    <w:rsid w:val="001E60E3"/>
    <w:rsid w:val="00257978"/>
    <w:rsid w:val="002975D7"/>
    <w:rsid w:val="002B3CF4"/>
    <w:rsid w:val="002B5B85"/>
    <w:rsid w:val="002E162F"/>
    <w:rsid w:val="002E53CD"/>
    <w:rsid w:val="002F22F0"/>
    <w:rsid w:val="002F7151"/>
    <w:rsid w:val="00300AD1"/>
    <w:rsid w:val="003477E7"/>
    <w:rsid w:val="00353AB9"/>
    <w:rsid w:val="003574BA"/>
    <w:rsid w:val="00382CE4"/>
    <w:rsid w:val="003B07C4"/>
    <w:rsid w:val="003B2921"/>
    <w:rsid w:val="003B30DD"/>
    <w:rsid w:val="003D2342"/>
    <w:rsid w:val="003F7CCA"/>
    <w:rsid w:val="00411638"/>
    <w:rsid w:val="00432169"/>
    <w:rsid w:val="0044778D"/>
    <w:rsid w:val="00465617"/>
    <w:rsid w:val="00477482"/>
    <w:rsid w:val="00486A8D"/>
    <w:rsid w:val="0049451C"/>
    <w:rsid w:val="004B1D04"/>
    <w:rsid w:val="004B4B16"/>
    <w:rsid w:val="004D60EE"/>
    <w:rsid w:val="00514614"/>
    <w:rsid w:val="00520E6D"/>
    <w:rsid w:val="0054081A"/>
    <w:rsid w:val="0055173E"/>
    <w:rsid w:val="00574BBD"/>
    <w:rsid w:val="00584FAD"/>
    <w:rsid w:val="005A7B6B"/>
    <w:rsid w:val="005B26AD"/>
    <w:rsid w:val="005E4388"/>
    <w:rsid w:val="005F250D"/>
    <w:rsid w:val="00602805"/>
    <w:rsid w:val="00622B96"/>
    <w:rsid w:val="006846E5"/>
    <w:rsid w:val="00684BB9"/>
    <w:rsid w:val="00690D0B"/>
    <w:rsid w:val="006D0C34"/>
    <w:rsid w:val="006E114B"/>
    <w:rsid w:val="006F27FC"/>
    <w:rsid w:val="00737823"/>
    <w:rsid w:val="00791C1E"/>
    <w:rsid w:val="007C3F90"/>
    <w:rsid w:val="007D2B94"/>
    <w:rsid w:val="007D403E"/>
    <w:rsid w:val="007D53F1"/>
    <w:rsid w:val="007F55FA"/>
    <w:rsid w:val="00806EAE"/>
    <w:rsid w:val="0085159E"/>
    <w:rsid w:val="0087249B"/>
    <w:rsid w:val="008874A4"/>
    <w:rsid w:val="008A134C"/>
    <w:rsid w:val="008B6C1C"/>
    <w:rsid w:val="008D0CCB"/>
    <w:rsid w:val="008E6C34"/>
    <w:rsid w:val="00945985"/>
    <w:rsid w:val="00951B56"/>
    <w:rsid w:val="00962E96"/>
    <w:rsid w:val="00966245"/>
    <w:rsid w:val="009A405C"/>
    <w:rsid w:val="009C4C49"/>
    <w:rsid w:val="009D6A32"/>
    <w:rsid w:val="009E1A82"/>
    <w:rsid w:val="00A355A1"/>
    <w:rsid w:val="00A439F3"/>
    <w:rsid w:val="00A43CD8"/>
    <w:rsid w:val="00A65835"/>
    <w:rsid w:val="00A70164"/>
    <w:rsid w:val="00AA6217"/>
    <w:rsid w:val="00AC6B2F"/>
    <w:rsid w:val="00AE11BB"/>
    <w:rsid w:val="00AE6564"/>
    <w:rsid w:val="00B31AA8"/>
    <w:rsid w:val="00B4645F"/>
    <w:rsid w:val="00B53B76"/>
    <w:rsid w:val="00B53D3F"/>
    <w:rsid w:val="00B61F59"/>
    <w:rsid w:val="00BB78D4"/>
    <w:rsid w:val="00BE30E0"/>
    <w:rsid w:val="00BF282C"/>
    <w:rsid w:val="00C47154"/>
    <w:rsid w:val="00C513AF"/>
    <w:rsid w:val="00C7407B"/>
    <w:rsid w:val="00C7758A"/>
    <w:rsid w:val="00C90D08"/>
    <w:rsid w:val="00C92D60"/>
    <w:rsid w:val="00CB3287"/>
    <w:rsid w:val="00CB347E"/>
    <w:rsid w:val="00CC2165"/>
    <w:rsid w:val="00CF27A1"/>
    <w:rsid w:val="00CF720F"/>
    <w:rsid w:val="00D06481"/>
    <w:rsid w:val="00D1766B"/>
    <w:rsid w:val="00D61449"/>
    <w:rsid w:val="00D62C5D"/>
    <w:rsid w:val="00D75B8B"/>
    <w:rsid w:val="00DE6553"/>
    <w:rsid w:val="00DF477D"/>
    <w:rsid w:val="00E329D6"/>
    <w:rsid w:val="00E6708D"/>
    <w:rsid w:val="00E8674B"/>
    <w:rsid w:val="00EA1B3B"/>
    <w:rsid w:val="00EC4ED5"/>
    <w:rsid w:val="00EC506D"/>
    <w:rsid w:val="00EC609B"/>
    <w:rsid w:val="00F00FC4"/>
    <w:rsid w:val="00F104AD"/>
    <w:rsid w:val="00F53D02"/>
    <w:rsid w:val="00F5729F"/>
    <w:rsid w:val="00F62D84"/>
    <w:rsid w:val="00F670DA"/>
    <w:rsid w:val="00F75AA4"/>
    <w:rsid w:val="00FA282F"/>
    <w:rsid w:val="00FA3035"/>
    <w:rsid w:val="00FB7C47"/>
    <w:rsid w:val="00FC6C7D"/>
    <w:rsid w:val="00FD37F8"/>
    <w:rsid w:val="00FE7CC0"/>
    <w:rsid w:val="0398EEA8"/>
    <w:rsid w:val="042DD765"/>
    <w:rsid w:val="05CB517E"/>
    <w:rsid w:val="06DCACB1"/>
    <w:rsid w:val="07067B2C"/>
    <w:rsid w:val="076EF325"/>
    <w:rsid w:val="07981333"/>
    <w:rsid w:val="0CCC53FD"/>
    <w:rsid w:val="0D89DA06"/>
    <w:rsid w:val="0D98857B"/>
    <w:rsid w:val="108865F6"/>
    <w:rsid w:val="111B4483"/>
    <w:rsid w:val="11EC2236"/>
    <w:rsid w:val="12E24699"/>
    <w:rsid w:val="13178314"/>
    <w:rsid w:val="150B70DE"/>
    <w:rsid w:val="15928C5C"/>
    <w:rsid w:val="17F28B83"/>
    <w:rsid w:val="18640B9E"/>
    <w:rsid w:val="18EFF5D7"/>
    <w:rsid w:val="197BC408"/>
    <w:rsid w:val="1A23195E"/>
    <w:rsid w:val="1B29AA77"/>
    <w:rsid w:val="1DB20A3B"/>
    <w:rsid w:val="1FFB3C88"/>
    <w:rsid w:val="218EDAC3"/>
    <w:rsid w:val="21C3CA64"/>
    <w:rsid w:val="222DAF94"/>
    <w:rsid w:val="223E4104"/>
    <w:rsid w:val="22F0D307"/>
    <w:rsid w:val="246FE7A5"/>
    <w:rsid w:val="249A1FED"/>
    <w:rsid w:val="251D1663"/>
    <w:rsid w:val="2660666A"/>
    <w:rsid w:val="26AD22FE"/>
    <w:rsid w:val="2902A722"/>
    <w:rsid w:val="2A2EF403"/>
    <w:rsid w:val="2C95CE02"/>
    <w:rsid w:val="2CACECA5"/>
    <w:rsid w:val="2CBB1ACD"/>
    <w:rsid w:val="332E3B40"/>
    <w:rsid w:val="334F1C09"/>
    <w:rsid w:val="3541B01C"/>
    <w:rsid w:val="3572DF3F"/>
    <w:rsid w:val="368627C1"/>
    <w:rsid w:val="389E6698"/>
    <w:rsid w:val="3A237379"/>
    <w:rsid w:val="3D84D6AF"/>
    <w:rsid w:val="3DAE96F5"/>
    <w:rsid w:val="3EFFC876"/>
    <w:rsid w:val="3F09190C"/>
    <w:rsid w:val="3F1439AC"/>
    <w:rsid w:val="3F450E59"/>
    <w:rsid w:val="417FC3F4"/>
    <w:rsid w:val="4192EF6F"/>
    <w:rsid w:val="42DD630C"/>
    <w:rsid w:val="43737426"/>
    <w:rsid w:val="43838726"/>
    <w:rsid w:val="451689EF"/>
    <w:rsid w:val="46DC1F9B"/>
    <w:rsid w:val="47703488"/>
    <w:rsid w:val="49D48565"/>
    <w:rsid w:val="4A77FCDD"/>
    <w:rsid w:val="4E7B8EBB"/>
    <w:rsid w:val="4ED01224"/>
    <w:rsid w:val="50053555"/>
    <w:rsid w:val="5384F4E5"/>
    <w:rsid w:val="5490188F"/>
    <w:rsid w:val="5698EC4A"/>
    <w:rsid w:val="58918024"/>
    <w:rsid w:val="5A251A72"/>
    <w:rsid w:val="5B55A8A8"/>
    <w:rsid w:val="5E6F9520"/>
    <w:rsid w:val="611A2A05"/>
    <w:rsid w:val="61611A58"/>
    <w:rsid w:val="624593B5"/>
    <w:rsid w:val="6761389D"/>
    <w:rsid w:val="68519171"/>
    <w:rsid w:val="69496473"/>
    <w:rsid w:val="69720B21"/>
    <w:rsid w:val="6A448D07"/>
    <w:rsid w:val="6BF912ED"/>
    <w:rsid w:val="6C40F5BC"/>
    <w:rsid w:val="6FF1B922"/>
    <w:rsid w:val="70A50716"/>
    <w:rsid w:val="734DF285"/>
    <w:rsid w:val="73A0C48B"/>
    <w:rsid w:val="747EF25B"/>
    <w:rsid w:val="753DFDB5"/>
    <w:rsid w:val="77ABF693"/>
    <w:rsid w:val="77E20E4B"/>
    <w:rsid w:val="781FF1D9"/>
    <w:rsid w:val="788FB4A9"/>
    <w:rsid w:val="7B3843BE"/>
    <w:rsid w:val="7B9AA862"/>
    <w:rsid w:val="7CAEA0D0"/>
    <w:rsid w:val="7DA786E1"/>
    <w:rsid w:val="7DFF662C"/>
    <w:rsid w:val="7F52F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3D92C"/>
  <w15:chartTrackingRefBased/>
  <w15:docId w15:val="{685443A6-069E-4FE3-BE40-0446FFC8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C60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kobling">
    <w:name w:val="Hyperlink"/>
    <w:basedOn w:val="Standardskriftforavsnitt"/>
    <w:uiPriority w:val="99"/>
    <w:unhideWhenUsed/>
    <w:rsid w:val="417FC3F4"/>
    <w:rPr>
      <w:color w:val="467886"/>
      <w:u w:val="single"/>
    </w:rPr>
  </w:style>
  <w:style w:type="paragraph" w:customStyle="1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Standardskriftforavsnitt"/>
    <w:link w:val="CommentText"/>
    <w:uiPriority w:val="99"/>
    <w:semiHidden/>
    <w:rPr>
      <w:sz w:val="20"/>
      <w:szCs w:val="20"/>
    </w:rPr>
  </w:style>
  <w:style w:type="character" w:customStyle="1" w:styleId="CommentReference">
    <w:name w:val="Comment Reference"/>
    <w:basedOn w:val="Standardskriftforavsnitt"/>
    <w:uiPriority w:val="99"/>
    <w:semiHidden/>
    <w:unhideWhenUsed/>
    <w:rPr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C6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BF282C"/>
    <w:pPr>
      <w:ind w:left="720"/>
      <w:contextualSpacing/>
    </w:p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jeringen.no/no/aktuelt/brev-til-kommunene-kommunenes-rolle-i-krise-og-krig/id3152487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5F248044273242AC6D01C52AF2A05D" ma:contentTypeVersion="10" ma:contentTypeDescription="Opprett et nytt dokument." ma:contentTypeScope="" ma:versionID="994d9f1984b52fcd6e11ec212c94b13c">
  <xsd:schema xmlns:xsd="http://www.w3.org/2001/XMLSchema" xmlns:xs="http://www.w3.org/2001/XMLSchema" xmlns:p="http://schemas.microsoft.com/office/2006/metadata/properties" xmlns:ns2="99f76dff-90dd-4f49-8fb3-fee401640886" xmlns:ns3="91072c7d-88e1-400f-9052-422830def5ca" targetNamespace="http://schemas.microsoft.com/office/2006/metadata/properties" ma:root="true" ma:fieldsID="c9d1aa8a85ee39ecb55a1adf4ecf8ba9" ns2:_="" ns3:_="">
    <xsd:import namespace="99f76dff-90dd-4f49-8fb3-fee401640886"/>
    <xsd:import namespace="91072c7d-88e1-400f-9052-422830def5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76dff-90dd-4f49-8fb3-fee4016408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72c7d-88e1-400f-9052-422830def5c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4C5882-F825-4B43-9723-717E63308A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3DD0C1-DA83-4A02-9D70-C049916B79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005968-A25C-4107-A719-C924200ED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76dff-90dd-4f49-8fb3-fee401640886"/>
    <ds:schemaRef ds:uri="91072c7d-88e1-400f-9052-422830def5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Odden, Guro Hortemo</dc:creator>
  <cp:keywords/>
  <dc:description/>
  <cp:lastModifiedBy>Sandvik, Åsmund</cp:lastModifiedBy>
  <cp:revision>2</cp:revision>
  <dcterms:created xsi:type="dcterms:W3CDTF">2026-08-25T11:56:00Z</dcterms:created>
  <dcterms:modified xsi:type="dcterms:W3CDTF">2026-08-25T11:56:00Z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0x0101000C5F248044273242AC6D01C52AF2A05D</vt:lpwstr>
  </property>
</Properties>
</file>