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6D68CE" w14:textId="20817F37" w:rsidR="00F03B3D" w:rsidRPr="00BC5340" w:rsidRDefault="00D90010" w:rsidP="00F03B3D">
      <w:pPr>
        <w:pStyle w:val="Ingenmellomrom"/>
        <w:rPr>
          <w:rFonts w:ascii="Arial Narrow" w:hAnsi="Arial Narrow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C5340">
        <w:rPr>
          <w:rFonts w:ascii="Arial Narrow" w:hAnsi="Arial Narrow"/>
          <w:noProof/>
          <w:color w:val="000000" w:themeColor="text1"/>
          <w:lang w:eastAsia="nb-N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9264" behindDoc="1" locked="0" layoutInCell="1" allowOverlap="1" wp14:anchorId="538E89EF" wp14:editId="201D8F95">
            <wp:simplePos x="0" y="0"/>
            <wp:positionH relativeFrom="margin">
              <wp:posOffset>1738630</wp:posOffset>
            </wp:positionH>
            <wp:positionV relativeFrom="paragraph">
              <wp:posOffset>-1156970</wp:posOffset>
            </wp:positionV>
            <wp:extent cx="3657600" cy="2047875"/>
            <wp:effectExtent l="0" t="0" r="0" b="9525"/>
            <wp:wrapNone/>
            <wp:docPr id="2" name="Bilde 2" descr="Armeringsnett gulv (20966) Byggmax.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eringsnett gulv (20966) Byggmax.n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3B3D" w:rsidRPr="00BC5340">
        <w:rPr>
          <w:rFonts w:ascii="Arial Narrow" w:hAnsi="Arial Narrow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HALVOR BONESVOLL ENK</w:t>
      </w:r>
    </w:p>
    <w:p w14:paraId="365C95D9" w14:textId="6138973F" w:rsidR="00F03B3D" w:rsidRPr="00BC5340" w:rsidRDefault="00F03B3D" w:rsidP="00F03B3D">
      <w:pPr>
        <w:pStyle w:val="Ingenmellomrom"/>
        <w:rPr>
          <w:rFonts w:ascii="Arial Narrow" w:hAnsi="Arial Narrow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C5340">
        <w:rPr>
          <w:rFonts w:ascii="Arial Narrow" w:hAnsi="Arial Narrow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7295 ROGNES</w:t>
      </w:r>
    </w:p>
    <w:p w14:paraId="6D5D4D86" w14:textId="44E2899C" w:rsidR="007B0D22" w:rsidRPr="004B17E8" w:rsidRDefault="007B0D22" w:rsidP="007B0D22">
      <w:pPr>
        <w:pStyle w:val="Ingenmellomrom"/>
        <w:tabs>
          <w:tab w:val="left" w:pos="7905"/>
        </w:tabs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B17E8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                 </w:t>
      </w:r>
      <w:proofErr w:type="spellStart"/>
      <w:proofErr w:type="gramStart"/>
      <w:r w:rsidRPr="004B17E8">
        <w:rPr>
          <w:rFonts w:ascii="Arial Narrow" w:hAnsi="Arial Narrow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Tlf</w:t>
      </w:r>
      <w:proofErr w:type="spellEnd"/>
      <w:r w:rsidRPr="004B17E8">
        <w:rPr>
          <w:rFonts w:ascii="Arial Narrow" w:hAnsi="Arial Narrow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4B17E8">
        <w:rPr>
          <w:rFonts w:ascii="Arial Narrow" w:hAnsi="Arial Narrow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Pr="004B17E8">
        <w:rPr>
          <w:rFonts w:ascii="Arial Narrow" w:hAnsi="Arial Narrow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91813103</w:t>
      </w:r>
      <w:proofErr w:type="gramEnd"/>
    </w:p>
    <w:p w14:paraId="76A6C03F" w14:textId="64583137" w:rsidR="00F03B3D" w:rsidRPr="004B17E8" w:rsidRDefault="00F03B3D" w:rsidP="007B0D22">
      <w:pPr>
        <w:pStyle w:val="Ingenmellomrom"/>
        <w:ind w:left="6372"/>
        <w:rPr>
          <w:rFonts w:ascii="Arial Narrow" w:hAnsi="Arial Narrow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4B17E8">
        <w:rPr>
          <w:rFonts w:ascii="Arial Narrow" w:hAnsi="Arial Narrow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Mail</w:t>
      </w:r>
      <w:r w:rsidR="007B0D22" w:rsidRPr="004B17E8">
        <w:rPr>
          <w:rFonts w:ascii="Arial Narrow" w:hAnsi="Arial Narrow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Pr="004B17E8">
        <w:rPr>
          <w:rFonts w:ascii="Arial Narrow" w:hAnsi="Arial Narrow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B17E8">
        <w:rPr>
          <w:rFonts w:ascii="Arial Narrow" w:hAnsi="Arial Narrow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4B17E8">
        <w:rPr>
          <w:rFonts w:ascii="Arial Narrow" w:hAnsi="Arial Narrow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bb</w:t>
      </w:r>
      <w:proofErr w:type="gramEnd"/>
      <w:r w:rsidRPr="004B17E8">
        <w:rPr>
          <w:rFonts w:ascii="Arial Narrow" w:hAnsi="Arial Narrow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@bonesvoll.no</w:t>
      </w:r>
    </w:p>
    <w:p w14:paraId="3B882B34" w14:textId="5EF0FA81" w:rsidR="00F03B3D" w:rsidRPr="00BC5340" w:rsidRDefault="00F03B3D" w:rsidP="007B0D22">
      <w:pPr>
        <w:pStyle w:val="Ingenmellomrom"/>
        <w:ind w:left="6372"/>
        <w:rPr>
          <w:rFonts w:ascii="Arial Narrow" w:hAnsi="Arial Narrow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4B17E8">
        <w:rPr>
          <w:rFonts w:ascii="Arial Narrow" w:hAnsi="Arial Narrow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Orgnr</w:t>
      </w:r>
      <w:proofErr w:type="spellEnd"/>
      <w:r w:rsidR="007B0D22" w:rsidRPr="004B17E8">
        <w:rPr>
          <w:rFonts w:ascii="Arial Narrow" w:hAnsi="Arial Narrow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Pr="004B17E8">
        <w:rPr>
          <w:rFonts w:ascii="Arial Narrow" w:hAnsi="Arial Narrow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976786017MVA</w:t>
      </w:r>
    </w:p>
    <w:p w14:paraId="2620E8A8" w14:textId="4D03E98D" w:rsidR="00F03B3D" w:rsidRPr="00BC5340" w:rsidRDefault="007B0D22" w:rsidP="00F03B3D">
      <w:pPr>
        <w:pStyle w:val="Ingenmellomrom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C5340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__________________________________________________________________________________</w:t>
      </w:r>
    </w:p>
    <w:p w14:paraId="0E4A1271" w14:textId="204831A3" w:rsidR="00F03B3D" w:rsidRDefault="00BC250C" w:rsidP="007B0D22">
      <w:pPr>
        <w:pStyle w:val="Ingenmellomrom"/>
        <w:tabs>
          <w:tab w:val="left" w:pos="675"/>
          <w:tab w:val="left" w:pos="1980"/>
        </w:tabs>
      </w:pPr>
      <w:r>
        <w:tab/>
      </w:r>
      <w:r w:rsidR="007B0D22">
        <w:tab/>
      </w:r>
    </w:p>
    <w:p w14:paraId="1364DF87" w14:textId="77777777" w:rsidR="007B0D22" w:rsidRDefault="007B0D22" w:rsidP="007B0D22">
      <w:pPr>
        <w:spacing w:after="0" w:line="240" w:lineRule="auto"/>
        <w:rPr>
          <w:rFonts w:ascii="Arial Narrow" w:eastAsia="Times New Roman" w:hAnsi="Arial Narrow" w:cs="Times New Roman"/>
          <w:b/>
          <w:sz w:val="32"/>
          <w:szCs w:val="24"/>
          <w:lang w:eastAsia="nb-NO"/>
        </w:rPr>
      </w:pPr>
    </w:p>
    <w:p w14:paraId="16AA4CC6" w14:textId="77777777" w:rsidR="00D90010" w:rsidRDefault="00D90010" w:rsidP="00D90010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nb-NO"/>
        </w:rPr>
      </w:pPr>
    </w:p>
    <w:p w14:paraId="07E781A4" w14:textId="74B27D86" w:rsidR="00EF4BB5" w:rsidRDefault="00EF4BB5" w:rsidP="00D90010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nb-NO"/>
        </w:rPr>
      </w:pPr>
    </w:p>
    <w:p w14:paraId="46950CDF" w14:textId="499ABCA5" w:rsidR="00D90010" w:rsidRDefault="00E263D7" w:rsidP="00D90010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nb-NO"/>
        </w:rPr>
      </w:pPr>
      <w:r>
        <w:rPr>
          <w:rFonts w:ascii="Arial Narrow" w:eastAsia="Times New Roman" w:hAnsi="Arial Narrow" w:cs="Times New Roman"/>
          <w:sz w:val="24"/>
          <w:szCs w:val="24"/>
          <w:lang w:eastAsia="nb-NO"/>
        </w:rPr>
        <w:t>Midtre Gauldal kommune</w:t>
      </w:r>
      <w:r w:rsidR="00D90010" w:rsidRPr="00D90010">
        <w:rPr>
          <w:rFonts w:ascii="Arial Narrow" w:eastAsia="Times New Roman" w:hAnsi="Arial Narrow" w:cs="Times New Roman"/>
          <w:sz w:val="24"/>
          <w:szCs w:val="24"/>
          <w:lang w:eastAsia="nb-NO"/>
        </w:rPr>
        <w:tab/>
      </w:r>
      <w:r w:rsidR="00D90010" w:rsidRPr="00D90010">
        <w:rPr>
          <w:rFonts w:ascii="Arial Narrow" w:eastAsia="Times New Roman" w:hAnsi="Arial Narrow" w:cs="Times New Roman"/>
          <w:sz w:val="24"/>
          <w:szCs w:val="24"/>
          <w:lang w:eastAsia="nb-NO"/>
        </w:rPr>
        <w:tab/>
      </w:r>
      <w:r w:rsidR="00D90010" w:rsidRPr="00D90010">
        <w:rPr>
          <w:rFonts w:ascii="Arial Narrow" w:eastAsia="Times New Roman" w:hAnsi="Arial Narrow" w:cs="Times New Roman"/>
          <w:sz w:val="24"/>
          <w:szCs w:val="24"/>
          <w:lang w:eastAsia="nb-NO"/>
        </w:rPr>
        <w:tab/>
      </w:r>
      <w:r w:rsidR="00D90010" w:rsidRPr="00D90010">
        <w:rPr>
          <w:rFonts w:ascii="Arial Narrow" w:eastAsia="Times New Roman" w:hAnsi="Arial Narrow" w:cs="Times New Roman"/>
          <w:sz w:val="24"/>
          <w:szCs w:val="24"/>
          <w:lang w:eastAsia="nb-NO"/>
        </w:rPr>
        <w:tab/>
      </w:r>
      <w:r w:rsidR="00D90010" w:rsidRPr="00D90010">
        <w:rPr>
          <w:rFonts w:ascii="Arial Narrow" w:eastAsia="Times New Roman" w:hAnsi="Arial Narrow" w:cs="Times New Roman"/>
          <w:sz w:val="24"/>
          <w:szCs w:val="24"/>
          <w:lang w:eastAsia="nb-NO"/>
        </w:rPr>
        <w:tab/>
      </w:r>
      <w:r w:rsidR="00D90010" w:rsidRPr="00D90010">
        <w:rPr>
          <w:rFonts w:ascii="Arial Narrow" w:eastAsia="Times New Roman" w:hAnsi="Arial Narrow" w:cs="Times New Roman"/>
          <w:sz w:val="24"/>
          <w:szCs w:val="24"/>
          <w:lang w:eastAsia="nb-NO"/>
        </w:rPr>
        <w:tab/>
      </w:r>
      <w:r w:rsidR="00D90010" w:rsidRPr="00D90010">
        <w:rPr>
          <w:rFonts w:ascii="Arial Narrow" w:eastAsia="Times New Roman" w:hAnsi="Arial Narrow" w:cs="Times New Roman"/>
          <w:sz w:val="24"/>
          <w:szCs w:val="24"/>
          <w:lang w:eastAsia="nb-NO"/>
        </w:rPr>
        <w:tab/>
      </w:r>
      <w:r w:rsidR="003A265C">
        <w:rPr>
          <w:rFonts w:ascii="Arial Narrow" w:eastAsia="Times New Roman" w:hAnsi="Arial Narrow" w:cs="Times New Roman"/>
          <w:sz w:val="24"/>
          <w:szCs w:val="24"/>
          <w:lang w:eastAsia="nb-NO"/>
        </w:rPr>
        <w:t xml:space="preserve">Rognes, </w:t>
      </w:r>
      <w:r w:rsidR="00272934">
        <w:rPr>
          <w:rFonts w:ascii="Arial Narrow" w:eastAsia="Times New Roman" w:hAnsi="Arial Narrow" w:cs="Times New Roman"/>
          <w:sz w:val="24"/>
          <w:szCs w:val="24"/>
          <w:lang w:eastAsia="nb-NO"/>
        </w:rPr>
        <w:t>30</w:t>
      </w:r>
      <w:r w:rsidR="003A265C">
        <w:rPr>
          <w:rFonts w:ascii="Arial Narrow" w:eastAsia="Times New Roman" w:hAnsi="Arial Narrow" w:cs="Times New Roman"/>
          <w:sz w:val="24"/>
          <w:szCs w:val="24"/>
          <w:lang w:eastAsia="nb-NO"/>
        </w:rPr>
        <w:t>.</w:t>
      </w:r>
      <w:r w:rsidR="00272934">
        <w:rPr>
          <w:rFonts w:ascii="Arial Narrow" w:eastAsia="Times New Roman" w:hAnsi="Arial Narrow" w:cs="Times New Roman"/>
          <w:sz w:val="24"/>
          <w:szCs w:val="24"/>
          <w:lang w:eastAsia="nb-NO"/>
        </w:rPr>
        <w:t>07</w:t>
      </w:r>
      <w:r w:rsidR="003A265C">
        <w:rPr>
          <w:rFonts w:ascii="Arial Narrow" w:eastAsia="Times New Roman" w:hAnsi="Arial Narrow" w:cs="Times New Roman"/>
          <w:sz w:val="24"/>
          <w:szCs w:val="24"/>
          <w:lang w:eastAsia="nb-NO"/>
        </w:rPr>
        <w:t>.2</w:t>
      </w:r>
      <w:r w:rsidR="00272934">
        <w:rPr>
          <w:rFonts w:ascii="Arial Narrow" w:eastAsia="Times New Roman" w:hAnsi="Arial Narrow" w:cs="Times New Roman"/>
          <w:sz w:val="24"/>
          <w:szCs w:val="24"/>
          <w:lang w:eastAsia="nb-NO"/>
        </w:rPr>
        <w:t>6</w:t>
      </w:r>
      <w:r w:rsidR="00D90010" w:rsidRPr="00D90010">
        <w:rPr>
          <w:rFonts w:ascii="Arial Narrow" w:eastAsia="Times New Roman" w:hAnsi="Arial Narrow" w:cs="Times New Roman"/>
          <w:sz w:val="24"/>
          <w:szCs w:val="24"/>
          <w:lang w:eastAsia="nb-NO"/>
        </w:rPr>
        <w:t>.</w:t>
      </w:r>
    </w:p>
    <w:p w14:paraId="4E217AFB" w14:textId="16CF64E9" w:rsidR="00E263D7" w:rsidRDefault="00272934" w:rsidP="00D90010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nb-NO"/>
        </w:rPr>
      </w:pPr>
      <w:r>
        <w:rPr>
          <w:rFonts w:ascii="Arial Narrow" w:eastAsia="Times New Roman" w:hAnsi="Arial Narrow" w:cs="Times New Roman"/>
          <w:sz w:val="24"/>
          <w:szCs w:val="24"/>
          <w:lang w:eastAsia="nb-NO"/>
        </w:rPr>
        <w:t>v/ Ola Halvor Seeberg Nygård</w:t>
      </w:r>
    </w:p>
    <w:p w14:paraId="6BCC2244" w14:textId="31D61FBA" w:rsidR="00E263D7" w:rsidRDefault="00E263D7" w:rsidP="00D90010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nb-NO"/>
        </w:rPr>
      </w:pPr>
      <w:r>
        <w:rPr>
          <w:rFonts w:ascii="Arial Narrow" w:eastAsia="Times New Roman" w:hAnsi="Arial Narrow" w:cs="Times New Roman"/>
          <w:sz w:val="24"/>
          <w:szCs w:val="24"/>
          <w:lang w:eastAsia="nb-NO"/>
        </w:rPr>
        <w:t>Rørosveien 11</w:t>
      </w:r>
    </w:p>
    <w:p w14:paraId="77B94159" w14:textId="0A19FE58" w:rsidR="003A265C" w:rsidRDefault="003A265C" w:rsidP="00D90010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nb-NO"/>
        </w:rPr>
      </w:pPr>
      <w:r>
        <w:rPr>
          <w:rFonts w:ascii="Arial Narrow" w:eastAsia="Times New Roman" w:hAnsi="Arial Narrow" w:cs="Times New Roman"/>
          <w:sz w:val="24"/>
          <w:szCs w:val="24"/>
          <w:lang w:eastAsia="nb-NO"/>
        </w:rPr>
        <w:t>7</w:t>
      </w:r>
      <w:r w:rsidR="00EF4BB5">
        <w:rPr>
          <w:rFonts w:ascii="Arial Narrow" w:eastAsia="Times New Roman" w:hAnsi="Arial Narrow" w:cs="Times New Roman"/>
          <w:sz w:val="24"/>
          <w:szCs w:val="24"/>
          <w:lang w:eastAsia="nb-NO"/>
        </w:rPr>
        <w:t>2</w:t>
      </w:r>
      <w:r w:rsidR="00E263D7">
        <w:rPr>
          <w:rFonts w:ascii="Arial Narrow" w:eastAsia="Times New Roman" w:hAnsi="Arial Narrow" w:cs="Times New Roman"/>
          <w:sz w:val="24"/>
          <w:szCs w:val="24"/>
          <w:lang w:eastAsia="nb-NO"/>
        </w:rPr>
        <w:t>90</w:t>
      </w:r>
      <w:r w:rsidR="00EF4BB5">
        <w:rPr>
          <w:rFonts w:ascii="Arial Narrow" w:eastAsia="Times New Roman" w:hAnsi="Arial Narrow" w:cs="Times New Roman"/>
          <w:sz w:val="24"/>
          <w:szCs w:val="24"/>
          <w:lang w:eastAsia="nb-NO"/>
        </w:rPr>
        <w:t xml:space="preserve"> </w:t>
      </w:r>
      <w:r w:rsidR="003F7208">
        <w:rPr>
          <w:rFonts w:ascii="Arial Narrow" w:eastAsia="Times New Roman" w:hAnsi="Arial Narrow" w:cs="Times New Roman"/>
          <w:sz w:val="24"/>
          <w:szCs w:val="24"/>
          <w:lang w:eastAsia="nb-NO"/>
        </w:rPr>
        <w:t>S</w:t>
      </w:r>
      <w:r w:rsidR="00E263D7">
        <w:rPr>
          <w:rFonts w:ascii="Arial Narrow" w:eastAsia="Times New Roman" w:hAnsi="Arial Narrow" w:cs="Times New Roman"/>
          <w:sz w:val="24"/>
          <w:szCs w:val="24"/>
          <w:lang w:eastAsia="nb-NO"/>
        </w:rPr>
        <w:t>tøren</w:t>
      </w:r>
    </w:p>
    <w:p w14:paraId="31EDDF85" w14:textId="77777777" w:rsidR="00272934" w:rsidRDefault="00272934" w:rsidP="00D90010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nb-NO"/>
        </w:rPr>
      </w:pPr>
    </w:p>
    <w:p w14:paraId="0DA4C790" w14:textId="3DDF57BD" w:rsidR="00272934" w:rsidRPr="00D90010" w:rsidRDefault="00272934" w:rsidP="00D90010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nb-NO"/>
        </w:rPr>
      </w:pPr>
      <w:r>
        <w:rPr>
          <w:rFonts w:ascii="Arial Narrow" w:eastAsia="Times New Roman" w:hAnsi="Arial Narrow" w:cs="Times New Roman"/>
          <w:sz w:val="24"/>
          <w:szCs w:val="24"/>
          <w:lang w:eastAsia="nb-NO"/>
        </w:rPr>
        <w:t xml:space="preserve">Deres </w:t>
      </w:r>
      <w:proofErr w:type="spellStart"/>
      <w:r>
        <w:rPr>
          <w:rFonts w:ascii="Arial Narrow" w:eastAsia="Times New Roman" w:hAnsi="Arial Narrow" w:cs="Times New Roman"/>
          <w:sz w:val="24"/>
          <w:szCs w:val="24"/>
          <w:lang w:eastAsia="nb-NO"/>
        </w:rPr>
        <w:t>ref</w:t>
      </w:r>
      <w:proofErr w:type="spellEnd"/>
      <w:r>
        <w:rPr>
          <w:rFonts w:ascii="Arial Narrow" w:eastAsia="Times New Roman" w:hAnsi="Arial Narrow" w:cs="Times New Roman"/>
          <w:sz w:val="24"/>
          <w:szCs w:val="24"/>
          <w:lang w:eastAsia="nb-NO"/>
        </w:rPr>
        <w:t>: 2026/1765-2</w:t>
      </w:r>
    </w:p>
    <w:p w14:paraId="6E2182E6" w14:textId="77777777" w:rsidR="007B0D22" w:rsidRDefault="007B0D22" w:rsidP="007B0D22">
      <w:pPr>
        <w:spacing w:after="0" w:line="240" w:lineRule="auto"/>
        <w:rPr>
          <w:rFonts w:ascii="Arial Narrow" w:eastAsia="Times New Roman" w:hAnsi="Arial Narrow" w:cs="Times New Roman"/>
          <w:b/>
          <w:sz w:val="32"/>
          <w:szCs w:val="24"/>
          <w:lang w:eastAsia="nb-NO"/>
        </w:rPr>
      </w:pPr>
    </w:p>
    <w:p w14:paraId="44107270" w14:textId="77777777" w:rsidR="00D90010" w:rsidRDefault="00D90010" w:rsidP="007B0D22">
      <w:pPr>
        <w:spacing w:after="0" w:line="240" w:lineRule="auto"/>
        <w:rPr>
          <w:rFonts w:ascii="Arial Narrow" w:eastAsia="Times New Roman" w:hAnsi="Arial Narrow" w:cs="Times New Roman"/>
          <w:b/>
          <w:sz w:val="32"/>
          <w:szCs w:val="24"/>
          <w:lang w:eastAsia="nb-NO"/>
        </w:rPr>
      </w:pPr>
    </w:p>
    <w:p w14:paraId="711BF44A" w14:textId="22BD474C" w:rsidR="007B0D22" w:rsidRDefault="00272934" w:rsidP="007B0D22">
      <w:pPr>
        <w:spacing w:after="0" w:line="240" w:lineRule="auto"/>
        <w:ind w:left="1425"/>
        <w:rPr>
          <w:rFonts w:ascii="Arial Narrow" w:eastAsia="Times New Roman" w:hAnsi="Arial Narrow" w:cs="Times New Roman"/>
          <w:b/>
          <w:sz w:val="28"/>
          <w:szCs w:val="28"/>
          <w:lang w:eastAsia="nb-NO"/>
        </w:rPr>
      </w:pPr>
      <w:r>
        <w:rPr>
          <w:rFonts w:ascii="Arial Narrow" w:eastAsia="Times New Roman" w:hAnsi="Arial Narrow" w:cs="Times New Roman"/>
          <w:b/>
          <w:sz w:val="28"/>
          <w:szCs w:val="28"/>
          <w:lang w:eastAsia="nb-NO"/>
        </w:rPr>
        <w:t xml:space="preserve">Klage over avslag om bygging av landbruksvei – </w:t>
      </w:r>
      <w:proofErr w:type="spellStart"/>
      <w:proofErr w:type="gramStart"/>
      <w:r>
        <w:rPr>
          <w:rFonts w:ascii="Arial Narrow" w:eastAsia="Times New Roman" w:hAnsi="Arial Narrow" w:cs="Times New Roman"/>
          <w:b/>
          <w:sz w:val="28"/>
          <w:szCs w:val="28"/>
          <w:lang w:eastAsia="nb-NO"/>
        </w:rPr>
        <w:t>gnbr</w:t>
      </w:r>
      <w:proofErr w:type="spellEnd"/>
      <w:r w:rsidR="00143AAE">
        <w:rPr>
          <w:rFonts w:ascii="Arial Narrow" w:eastAsia="Times New Roman" w:hAnsi="Arial Narrow" w:cs="Times New Roman"/>
          <w:b/>
          <w:sz w:val="28"/>
          <w:szCs w:val="28"/>
          <w:lang w:eastAsia="nb-NO"/>
        </w:rPr>
        <w:t xml:space="preserve"> </w:t>
      </w:r>
      <w:r>
        <w:rPr>
          <w:rFonts w:ascii="Arial Narrow" w:eastAsia="Times New Roman" w:hAnsi="Arial Narrow" w:cs="Times New Roman"/>
          <w:b/>
          <w:sz w:val="28"/>
          <w:szCs w:val="28"/>
          <w:lang w:eastAsia="nb-NO"/>
        </w:rPr>
        <w:t xml:space="preserve"> 67</w:t>
      </w:r>
      <w:proofErr w:type="gramEnd"/>
      <w:r>
        <w:rPr>
          <w:rFonts w:ascii="Arial Narrow" w:eastAsia="Times New Roman" w:hAnsi="Arial Narrow" w:cs="Times New Roman"/>
          <w:b/>
          <w:sz w:val="28"/>
          <w:szCs w:val="28"/>
          <w:lang w:eastAsia="nb-NO"/>
        </w:rPr>
        <w:t>/1.</w:t>
      </w:r>
    </w:p>
    <w:p w14:paraId="390641A3" w14:textId="77777777" w:rsidR="00E263D7" w:rsidRDefault="00E263D7" w:rsidP="007B0D22">
      <w:pPr>
        <w:spacing w:after="0" w:line="240" w:lineRule="auto"/>
        <w:ind w:left="1425"/>
        <w:rPr>
          <w:rFonts w:ascii="Arial Narrow" w:eastAsia="Times New Roman" w:hAnsi="Arial Narrow" w:cs="Times New Roman"/>
          <w:b/>
          <w:sz w:val="28"/>
          <w:szCs w:val="28"/>
          <w:lang w:eastAsia="nb-NO"/>
        </w:rPr>
      </w:pPr>
    </w:p>
    <w:p w14:paraId="63F57427" w14:textId="77777777" w:rsidR="00E263D7" w:rsidRDefault="00E263D7" w:rsidP="007B0D22">
      <w:pPr>
        <w:spacing w:after="0" w:line="240" w:lineRule="auto"/>
        <w:ind w:left="1425"/>
        <w:rPr>
          <w:rFonts w:ascii="Arial Narrow" w:eastAsia="Times New Roman" w:hAnsi="Arial Narrow" w:cs="Times New Roman"/>
          <w:b/>
          <w:sz w:val="28"/>
          <w:szCs w:val="28"/>
          <w:lang w:eastAsia="nb-NO"/>
        </w:rPr>
      </w:pPr>
    </w:p>
    <w:p w14:paraId="2E012249" w14:textId="77777777" w:rsidR="00DD2A98" w:rsidRDefault="00DD2A98" w:rsidP="00E263D7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  <w:lang w:eastAsia="nb-NO"/>
        </w:rPr>
      </w:pPr>
    </w:p>
    <w:p w14:paraId="75AE47BD" w14:textId="77777777" w:rsidR="00143AAE" w:rsidRDefault="003728CB" w:rsidP="00E263D7">
      <w:pPr>
        <w:spacing w:after="0" w:line="240" w:lineRule="auto"/>
        <w:rPr>
          <w:rFonts w:ascii="Arial" w:hAnsi="Arial" w:cs="Arial"/>
        </w:rPr>
      </w:pPr>
      <w:r w:rsidRPr="003728CB">
        <w:rPr>
          <w:rFonts w:ascii="Arial" w:hAnsi="Arial" w:cs="Arial"/>
        </w:rPr>
        <w:t>Det</w:t>
      </w:r>
      <w:r>
        <w:rPr>
          <w:rFonts w:ascii="Arial" w:hAnsi="Arial" w:cs="Arial"/>
        </w:rPr>
        <w:t xml:space="preserve"> klages på vedtak om avslag på bygging av landbruksvei </w:t>
      </w:r>
      <w:r w:rsidR="00143AAE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gnbr</w:t>
      </w:r>
      <w:proofErr w:type="spellEnd"/>
      <w:r w:rsidR="00143AAE">
        <w:rPr>
          <w:rFonts w:ascii="Arial" w:hAnsi="Arial" w:cs="Arial"/>
        </w:rPr>
        <w:t xml:space="preserve"> 67/1. </w:t>
      </w:r>
      <w:r w:rsidRPr="003728CB">
        <w:rPr>
          <w:rFonts w:ascii="Arial" w:hAnsi="Arial" w:cs="Arial"/>
        </w:rPr>
        <w:t xml:space="preserve"> </w:t>
      </w:r>
    </w:p>
    <w:p w14:paraId="23EE20FF" w14:textId="77777777" w:rsidR="00143AAE" w:rsidRDefault="00143AAE" w:rsidP="00E263D7">
      <w:pPr>
        <w:spacing w:after="0" w:line="240" w:lineRule="auto"/>
        <w:rPr>
          <w:rFonts w:ascii="Arial" w:hAnsi="Arial" w:cs="Arial"/>
        </w:rPr>
      </w:pPr>
    </w:p>
    <w:p w14:paraId="2916F365" w14:textId="7017E83B" w:rsidR="00EC091D" w:rsidRDefault="00143AAE" w:rsidP="00E263D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Kommunaldirektøren hevder at</w:t>
      </w:r>
      <w:r w:rsidR="00EC091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</w:p>
    <w:p w14:paraId="1AEC236E" w14:textId="77777777" w:rsidR="00EC091D" w:rsidRDefault="00EC091D" w:rsidP="00E263D7">
      <w:pPr>
        <w:spacing w:after="0" w:line="240" w:lineRule="auto"/>
        <w:rPr>
          <w:rFonts w:ascii="Arial" w:hAnsi="Arial" w:cs="Arial"/>
        </w:rPr>
      </w:pPr>
    </w:p>
    <w:p w14:paraId="517AF4B9" w14:textId="708434D8" w:rsidR="00143AAE" w:rsidRDefault="00143AAE" w:rsidP="00E263D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«</w:t>
      </w:r>
      <w:r w:rsidR="003728CB" w:rsidRPr="003728CB">
        <w:rPr>
          <w:rFonts w:ascii="Arial" w:hAnsi="Arial" w:cs="Arial"/>
        </w:rPr>
        <w:t xml:space="preserve">Kommunen har ikke praktisert, eller har hjemmel til å godkjenne landbruksveier for en </w:t>
      </w:r>
      <w:proofErr w:type="spellStart"/>
      <w:r w:rsidR="003728CB" w:rsidRPr="003728CB">
        <w:rPr>
          <w:rFonts w:ascii="Arial" w:hAnsi="Arial" w:cs="Arial"/>
        </w:rPr>
        <w:t>driftsteknisk</w:t>
      </w:r>
      <w:proofErr w:type="spellEnd"/>
      <w:r w:rsidR="003728CB" w:rsidRPr="003728CB">
        <w:rPr>
          <w:rFonts w:ascii="Arial" w:hAnsi="Arial" w:cs="Arial"/>
        </w:rPr>
        <w:t xml:space="preserve"> framtid vi ikke kjenner. Kommunen vurderer nytten i dag og noen år fram i tid. Skogbrukets</w:t>
      </w:r>
      <w:r w:rsidR="003728CB" w:rsidRPr="003728CB">
        <w:rPr>
          <w:rFonts w:ascii="Arial Narrow" w:eastAsia="Times New Roman" w:hAnsi="Arial Narrow" w:cs="Times New Roman"/>
          <w:bCs/>
          <w:lang w:eastAsia="nb-NO"/>
        </w:rPr>
        <w:t xml:space="preserve"> </w:t>
      </w:r>
      <w:r w:rsidR="003728CB" w:rsidRPr="003728CB">
        <w:rPr>
          <w:rFonts w:ascii="Arial" w:hAnsi="Arial" w:cs="Arial"/>
        </w:rPr>
        <w:t>infrastruktur med tenkt skognytte etter 20 – 30 år, vil måtte vurderes, og eventuelt bygges når reell nytte oppstår</w:t>
      </w:r>
      <w:r w:rsidR="003728CB" w:rsidRPr="003728C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»</w:t>
      </w:r>
    </w:p>
    <w:p w14:paraId="73C273E4" w14:textId="77777777" w:rsidR="00143AAE" w:rsidRDefault="00143AAE" w:rsidP="00E263D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nb-NO"/>
        </w:rPr>
      </w:pPr>
    </w:p>
    <w:p w14:paraId="05E4F807" w14:textId="018BD754" w:rsidR="00143AAE" w:rsidRDefault="006E748D" w:rsidP="00E263D7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  <w:lang w:eastAsia="nb-NO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En tenkt skognytte på </w:t>
      </w:r>
      <w:r w:rsidR="00143AAE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20- 30 år er et alt for kort intervall når en vet at et omløp i skogbruket er 80- 120 år alt etter bonitet</w:t>
      </w: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, og en vei vil</w:t>
      </w:r>
      <w:r w:rsidR="00EC091D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ikke gå ut på dato.</w:t>
      </w:r>
      <w:r w:rsidR="00143AAE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</w:t>
      </w:r>
    </w:p>
    <w:p w14:paraId="2F427448" w14:textId="77777777" w:rsidR="00143AAE" w:rsidRDefault="00143AAE" w:rsidP="00E263D7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  <w:lang w:eastAsia="nb-NO"/>
        </w:rPr>
      </w:pPr>
    </w:p>
    <w:p w14:paraId="66D88D95" w14:textId="249C8A19" w:rsidR="006E748D" w:rsidRDefault="00143AAE" w:rsidP="00E263D7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  <w:lang w:eastAsia="nb-NO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Hvis en </w:t>
      </w:r>
      <w:r w:rsidR="001B2075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ikke kan</w:t>
      </w: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fatte vedtak med bakgrunn i en framtid vi kjen</w:t>
      </w:r>
      <w:r w:rsidR="0031412B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ner hva vil skje med nyutviklingen da. </w:t>
      </w: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</w:t>
      </w:r>
    </w:p>
    <w:p w14:paraId="7DDDA332" w14:textId="77777777" w:rsidR="006E748D" w:rsidRDefault="006E748D" w:rsidP="00E263D7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  <w:lang w:eastAsia="nb-NO"/>
        </w:rPr>
      </w:pPr>
    </w:p>
    <w:p w14:paraId="432F84EC" w14:textId="0877CE0E" w:rsidR="00EC091D" w:rsidRDefault="00305BB1" w:rsidP="00E263D7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  <w:lang w:eastAsia="nb-NO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Klimaendringene er ikke vurdert av kommunedirektøren i forhold til</w:t>
      </w:r>
      <w:r w:rsidR="006E748D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skogens økte produksjonsev</w:t>
      </w: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ne</w:t>
      </w:r>
      <w:r w:rsidR="006E748D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og</w:t>
      </w: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behovet for vei. Her er det ikke snakk om å øke utbredelsen av skog, men å øke skoggrunnens produksjon</w:t>
      </w:r>
      <w:r w:rsidR="006E748D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sevne</w:t>
      </w: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gjennom planting, ungskogpleie, tynning og sluttavvirkning. For å kunne få til en rasjonell gjennomføring av dette er det</w:t>
      </w:r>
      <w:r w:rsidR="006E748D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helt</w:t>
      </w: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nødvendig å ha enkel adkomst til teigen</w:t>
      </w:r>
      <w:r w:rsidR="006E748D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e</w:t>
      </w: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gjennom en vei.</w:t>
      </w:r>
      <w:r w:rsidR="001B2075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Med bakgrunn i dette vil veiens nytte være 100 år i første skogomløp og ikke 20-30 år som vedtaket er fattet ut fra.</w:t>
      </w: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  </w:t>
      </w:r>
    </w:p>
    <w:p w14:paraId="5118F6FC" w14:textId="77777777" w:rsidR="00EC091D" w:rsidRDefault="00EC091D" w:rsidP="00E263D7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  <w:lang w:eastAsia="nb-NO"/>
        </w:rPr>
      </w:pPr>
    </w:p>
    <w:p w14:paraId="0B44BB77" w14:textId="4B82AEB2" w:rsidR="006E748D" w:rsidRDefault="006E748D" w:rsidP="006E748D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  <w:lang w:eastAsia="nb-NO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Som nevnt tidligere har neste generasjon kommet inn på skoglinja på Steinkjer og vil satse på en jobbframtid innen skogbruket. Vi vet at vår ide om </w:t>
      </w:r>
      <w:proofErr w:type="spellStart"/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skogreisning</w:t>
      </w:r>
      <w:proofErr w:type="spellEnd"/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i dett</w:t>
      </w:r>
      <w:r w:rsidR="00FC6403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e området</w:t>
      </w:r>
      <w:r w:rsidR="006423E3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ikke er noe mange ville </w:t>
      </w:r>
      <w:proofErr w:type="gramStart"/>
      <w:r w:rsidR="006423E3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gjort</w:t>
      </w:r>
      <w:r w:rsidR="00FC6403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</w:t>
      </w: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,</w:t>
      </w:r>
      <w:proofErr w:type="gramEnd"/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men med klimaendringene og en skoggrense som stadig kryper høyere vil dette prosjektet garantert gi avkastning på sikt.</w:t>
      </w: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</w:t>
      </w:r>
      <w:r w:rsidR="006423E3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Alle </w:t>
      </w:r>
      <w:proofErr w:type="gramStart"/>
      <w:r w:rsidR="006423E3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k</w:t>
      </w:r>
      <w:r w:rsidR="00FC6403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ant</w:t>
      </w:r>
      <w:proofErr w:type="gramEnd"/>
      <w:r w:rsidR="00FC6403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sonene vil fortsatt opprettholdes, men det totale avvirkningsvolumet </w:t>
      </w:r>
      <w:r w:rsidR="0031412B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i teigen </w:t>
      </w:r>
      <w:r w:rsidR="00FC6403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vil </w:t>
      </w:r>
      <w:r w:rsidR="006423E3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mangedobles.</w:t>
      </w: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</w:t>
      </w:r>
    </w:p>
    <w:p w14:paraId="0D43E9DF" w14:textId="77777777" w:rsidR="006E748D" w:rsidRDefault="006E748D" w:rsidP="00E263D7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  <w:lang w:eastAsia="nb-NO"/>
        </w:rPr>
      </w:pPr>
    </w:p>
    <w:p w14:paraId="016FDA58" w14:textId="77777777" w:rsidR="006E748D" w:rsidRDefault="006E748D" w:rsidP="00E263D7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  <w:lang w:eastAsia="nb-NO"/>
        </w:rPr>
      </w:pPr>
    </w:p>
    <w:p w14:paraId="3D373D0C" w14:textId="6F74BD1A" w:rsidR="00FC6403" w:rsidRDefault="00EC091D" w:rsidP="00E263D7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  <w:lang w:eastAsia="nb-NO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Slik </w:t>
      </w:r>
      <w:r w:rsidR="006E748D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jeg leser</w:t>
      </w:r>
      <w:r w:rsidR="001B2075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avslaget</w:t>
      </w: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er de</w:t>
      </w:r>
      <w:r w:rsidR="001B2075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n eneste grunnen til</w:t>
      </w:r>
      <w:r w:rsidR="00305BB1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</w:t>
      </w:r>
      <w:r w:rsidR="0031412B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det </w:t>
      </w:r>
      <w:r w:rsidR="00305BB1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at</w:t>
      </w:r>
      <w:r w:rsidR="006E748D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en vei</w:t>
      </w:r>
      <w:r w:rsidR="00305BB1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ikke </w:t>
      </w:r>
      <w:r w:rsidR="006E748D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vil gi en stor nok</w:t>
      </w:r>
      <w:r w:rsidR="001B2075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</w:t>
      </w:r>
      <w:proofErr w:type="spellStart"/>
      <w:r w:rsidR="001B2075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økonmisk</w:t>
      </w:r>
      <w:proofErr w:type="spellEnd"/>
      <w:r w:rsidR="001B2075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gevinst til å gi byggetillatelse. Etablering av vinterveier og </w:t>
      </w:r>
      <w:proofErr w:type="spellStart"/>
      <w:r w:rsidR="001B2075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kavellegging</w:t>
      </w:r>
      <w:proofErr w:type="spellEnd"/>
      <w:r w:rsidR="001B2075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</w:t>
      </w:r>
      <w:r w:rsidR="00FC6403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koster også tid og penger og jeg har</w:t>
      </w:r>
      <w:r w:rsidR="001B2075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vurdert at det er be</w:t>
      </w:r>
      <w:r w:rsidR="00FC6403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dre økonomi i å legge disse ressursene i en permanent vei enn inn dette.</w:t>
      </w:r>
    </w:p>
    <w:p w14:paraId="2585054F" w14:textId="0B2DD0DA" w:rsidR="00EC091D" w:rsidRDefault="00FC6403" w:rsidP="00E263D7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  <w:lang w:eastAsia="nb-NO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</w:t>
      </w:r>
      <w:r w:rsidR="001B2075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</w:t>
      </w:r>
    </w:p>
    <w:p w14:paraId="5A902566" w14:textId="62EEC8CE" w:rsidR="001B2075" w:rsidRPr="00E263D7" w:rsidRDefault="00FC6403" w:rsidP="00E263D7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  <w:lang w:eastAsia="nb-NO"/>
        </w:rPr>
      </w:pP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Det må også nevnes at v</w:t>
      </w:r>
      <w:r w:rsidR="001B2075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eien bygges av meg</w:t>
      </w: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,</w:t>
      </w:r>
      <w:r w:rsidR="001B2075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på egen eiendom</w:t>
      </w: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>,</w:t>
      </w:r>
      <w:r w:rsidR="001B2075"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 med egne ressurser uten at det påvirker noen andre</w:t>
      </w:r>
      <w:r>
        <w:rPr>
          <w:rFonts w:ascii="Arial Narrow" w:eastAsia="Times New Roman" w:hAnsi="Arial Narrow" w:cs="Times New Roman"/>
          <w:bCs/>
          <w:sz w:val="24"/>
          <w:szCs w:val="24"/>
          <w:lang w:eastAsia="nb-NO"/>
        </w:rPr>
        <w:t xml:space="preserve">.  </w:t>
      </w:r>
    </w:p>
    <w:p w14:paraId="3C55EDF6" w14:textId="77777777" w:rsidR="0078037A" w:rsidRDefault="0078037A" w:rsidP="007B0D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nb-NO"/>
        </w:rPr>
      </w:pPr>
    </w:p>
    <w:p w14:paraId="58779E76" w14:textId="4796C916" w:rsidR="007B0D22" w:rsidRPr="007B0D22" w:rsidRDefault="007B0D22" w:rsidP="007B0D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nb-NO"/>
        </w:rPr>
      </w:pPr>
      <w:r w:rsidRPr="007B0D22">
        <w:rPr>
          <w:rFonts w:ascii="Arial Narrow" w:eastAsia="Times New Roman" w:hAnsi="Arial Narrow" w:cs="Times New Roman"/>
          <w:sz w:val="24"/>
          <w:szCs w:val="24"/>
          <w:lang w:eastAsia="nb-NO"/>
        </w:rPr>
        <w:t>Med vennlig hilsen</w:t>
      </w:r>
    </w:p>
    <w:p w14:paraId="5835CF77" w14:textId="77777777" w:rsidR="007B0D22" w:rsidRPr="007B0D22" w:rsidRDefault="007B0D22" w:rsidP="007B0D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nb-NO"/>
        </w:rPr>
      </w:pPr>
    </w:p>
    <w:p w14:paraId="2364E48B" w14:textId="77777777" w:rsidR="007B0D22" w:rsidRPr="007B0D22" w:rsidRDefault="007B0D22" w:rsidP="007B0D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nb-NO"/>
        </w:rPr>
      </w:pPr>
    </w:p>
    <w:p w14:paraId="70A079F1" w14:textId="493C6EBF" w:rsidR="007B0D22" w:rsidRPr="007B0D22" w:rsidRDefault="007B0D22" w:rsidP="007B0D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nb-NO"/>
        </w:rPr>
      </w:pPr>
      <w:r w:rsidRPr="007B0D22">
        <w:rPr>
          <w:rFonts w:ascii="Arial Narrow" w:eastAsia="Times New Roman" w:hAnsi="Arial Narrow" w:cs="Times New Roman"/>
          <w:sz w:val="24"/>
          <w:szCs w:val="24"/>
          <w:lang w:eastAsia="nb-NO"/>
        </w:rPr>
        <w:t>Halvor Bonesvol</w:t>
      </w:r>
      <w:r w:rsidR="00D80A23">
        <w:rPr>
          <w:rFonts w:ascii="Arial Narrow" w:eastAsia="Times New Roman" w:hAnsi="Arial Narrow" w:cs="Times New Roman"/>
          <w:sz w:val="24"/>
          <w:szCs w:val="24"/>
          <w:lang w:eastAsia="nb-NO"/>
        </w:rPr>
        <w:t>l</w:t>
      </w:r>
      <w:bookmarkStart w:id="0" w:name="_GoBack"/>
      <w:bookmarkEnd w:id="0"/>
    </w:p>
    <w:p w14:paraId="5772FD66" w14:textId="77777777" w:rsidR="007B0D22" w:rsidRPr="007B0D22" w:rsidRDefault="007B0D22" w:rsidP="007B0D22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  <w:lang w:eastAsia="nb-NO"/>
        </w:rPr>
      </w:pPr>
    </w:p>
    <w:p w14:paraId="63CB4043" w14:textId="04DFDF69" w:rsidR="00F03B3D" w:rsidRPr="007B0D22" w:rsidRDefault="00F03B3D" w:rsidP="00F03B3D">
      <w:pPr>
        <w:pStyle w:val="Ingenmellomrom"/>
        <w:rPr>
          <w14:stylisticSets>
            <w14:styleSet w14:id="1"/>
          </w14:stylisticSets>
        </w:rPr>
      </w:pPr>
    </w:p>
    <w:sectPr w:rsidR="00F03B3D" w:rsidRPr="007B0D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783495" w14:textId="77777777" w:rsidR="00F31BCB" w:rsidRDefault="00F31BCB" w:rsidP="007B0D22">
      <w:pPr>
        <w:spacing w:after="0" w:line="240" w:lineRule="auto"/>
      </w:pPr>
      <w:r>
        <w:separator/>
      </w:r>
    </w:p>
  </w:endnote>
  <w:endnote w:type="continuationSeparator" w:id="0">
    <w:p w14:paraId="1BDBECB4" w14:textId="77777777" w:rsidR="00F31BCB" w:rsidRDefault="00F31BCB" w:rsidP="007B0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0D1D01" w14:textId="77777777" w:rsidR="00F31BCB" w:rsidRDefault="00F31BCB" w:rsidP="007B0D22">
      <w:pPr>
        <w:spacing w:after="0" w:line="240" w:lineRule="auto"/>
      </w:pPr>
      <w:r>
        <w:separator/>
      </w:r>
    </w:p>
  </w:footnote>
  <w:footnote w:type="continuationSeparator" w:id="0">
    <w:p w14:paraId="6300B05C" w14:textId="77777777" w:rsidR="00F31BCB" w:rsidRDefault="00F31BCB" w:rsidP="007B0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F60663"/>
    <w:multiLevelType w:val="hybridMultilevel"/>
    <w:tmpl w:val="2DF68E58"/>
    <w:lvl w:ilvl="0" w:tplc="0414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B3D"/>
    <w:rsid w:val="00011F0A"/>
    <w:rsid w:val="00041C7B"/>
    <w:rsid w:val="00070880"/>
    <w:rsid w:val="000F29AD"/>
    <w:rsid w:val="001368D7"/>
    <w:rsid w:val="00143AAE"/>
    <w:rsid w:val="00193446"/>
    <w:rsid w:val="0019351D"/>
    <w:rsid w:val="001B1B35"/>
    <w:rsid w:val="001B2075"/>
    <w:rsid w:val="001D23EA"/>
    <w:rsid w:val="001E5DA5"/>
    <w:rsid w:val="001F62CC"/>
    <w:rsid w:val="00272934"/>
    <w:rsid w:val="002B229D"/>
    <w:rsid w:val="002E7D24"/>
    <w:rsid w:val="00305BB1"/>
    <w:rsid w:val="0031412B"/>
    <w:rsid w:val="00325D36"/>
    <w:rsid w:val="003728CB"/>
    <w:rsid w:val="003A265C"/>
    <w:rsid w:val="003F3E15"/>
    <w:rsid w:val="003F7208"/>
    <w:rsid w:val="004B17E8"/>
    <w:rsid w:val="004F040D"/>
    <w:rsid w:val="005B0BED"/>
    <w:rsid w:val="005C3904"/>
    <w:rsid w:val="005F46A9"/>
    <w:rsid w:val="006423E3"/>
    <w:rsid w:val="00642890"/>
    <w:rsid w:val="006C4990"/>
    <w:rsid w:val="006E748D"/>
    <w:rsid w:val="0077128D"/>
    <w:rsid w:val="0078037A"/>
    <w:rsid w:val="00781E61"/>
    <w:rsid w:val="007B0D22"/>
    <w:rsid w:val="00804C8D"/>
    <w:rsid w:val="0080604E"/>
    <w:rsid w:val="008C30AA"/>
    <w:rsid w:val="00992256"/>
    <w:rsid w:val="009968E0"/>
    <w:rsid w:val="009B5A51"/>
    <w:rsid w:val="00A51228"/>
    <w:rsid w:val="00A7551F"/>
    <w:rsid w:val="00AA2E59"/>
    <w:rsid w:val="00AF6899"/>
    <w:rsid w:val="00B07D91"/>
    <w:rsid w:val="00B46CBC"/>
    <w:rsid w:val="00B51557"/>
    <w:rsid w:val="00B73CFF"/>
    <w:rsid w:val="00BC250C"/>
    <w:rsid w:val="00BC5340"/>
    <w:rsid w:val="00C90678"/>
    <w:rsid w:val="00D80A23"/>
    <w:rsid w:val="00D90010"/>
    <w:rsid w:val="00DD2A98"/>
    <w:rsid w:val="00DD5AB6"/>
    <w:rsid w:val="00DE285F"/>
    <w:rsid w:val="00E0133A"/>
    <w:rsid w:val="00E263D7"/>
    <w:rsid w:val="00E44592"/>
    <w:rsid w:val="00E94A45"/>
    <w:rsid w:val="00EC091D"/>
    <w:rsid w:val="00EF4BB5"/>
    <w:rsid w:val="00F03B3D"/>
    <w:rsid w:val="00F31BCB"/>
    <w:rsid w:val="00F52A4B"/>
    <w:rsid w:val="00F8037A"/>
    <w:rsid w:val="00FC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4B5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F03B3D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7B0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B0D22"/>
  </w:style>
  <w:style w:type="paragraph" w:styleId="Bunntekst">
    <w:name w:val="footer"/>
    <w:basedOn w:val="Normal"/>
    <w:link w:val="BunntekstTegn"/>
    <w:uiPriority w:val="99"/>
    <w:unhideWhenUsed/>
    <w:rsid w:val="007B0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B0D22"/>
  </w:style>
  <w:style w:type="paragraph" w:styleId="Listeavsnitt">
    <w:name w:val="List Paragraph"/>
    <w:basedOn w:val="Normal"/>
    <w:uiPriority w:val="34"/>
    <w:qFormat/>
    <w:rsid w:val="00E013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F03B3D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7B0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B0D22"/>
  </w:style>
  <w:style w:type="paragraph" w:styleId="Bunntekst">
    <w:name w:val="footer"/>
    <w:basedOn w:val="Normal"/>
    <w:link w:val="BunntekstTegn"/>
    <w:uiPriority w:val="99"/>
    <w:unhideWhenUsed/>
    <w:rsid w:val="007B0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B0D22"/>
  </w:style>
  <w:style w:type="paragraph" w:styleId="Listeavsnitt">
    <w:name w:val="List Paragraph"/>
    <w:basedOn w:val="Normal"/>
    <w:uiPriority w:val="34"/>
    <w:qFormat/>
    <w:rsid w:val="00E013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413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 Haugum</dc:creator>
  <cp:lastModifiedBy>Haugum Eli</cp:lastModifiedBy>
  <cp:revision>6</cp:revision>
  <cp:lastPrinted>2021-01-27T12:11:00Z</cp:lastPrinted>
  <dcterms:created xsi:type="dcterms:W3CDTF">2026-07-31T15:30:00Z</dcterms:created>
  <dcterms:modified xsi:type="dcterms:W3CDTF">2026-07-31T17:09:00Z</dcterms:modified>
</cp:coreProperties>
</file>