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16D37" w14:textId="77777777" w:rsidR="00B249FA" w:rsidRPr="001E6426" w:rsidRDefault="00B249FA" w:rsidP="00234A7C">
      <w:pPr>
        <w:spacing w:line="240" w:lineRule="auto"/>
        <w:rPr>
          <w:rFonts w:cs="Arial"/>
          <w:szCs w:val="24"/>
        </w:rPr>
      </w:pPr>
    </w:p>
    <w:p w14:paraId="3B17BD55" w14:textId="77777777" w:rsidR="00B3680E" w:rsidRDefault="00000000" w:rsidP="00234A7C">
      <w:pPr>
        <w:spacing w:line="240" w:lineRule="auto"/>
        <w:rPr>
          <w:rFonts w:cs="Arial"/>
          <w:szCs w:val="24"/>
        </w:rPr>
      </w:pPr>
      <w:bookmarkStart w:id="0" w:name="MottakerNavn"/>
      <w:r>
        <w:rPr>
          <w:rFonts w:cs="Arial"/>
          <w:szCs w:val="24"/>
        </w:rPr>
        <w:t>Barn og unges kommunestyre</w:t>
      </w:r>
      <w:bookmarkEnd w:id="0"/>
    </w:p>
    <w:p w14:paraId="18C7445E" w14:textId="77777777" w:rsidR="00842A9E" w:rsidRPr="001E6426" w:rsidRDefault="00842A9E" w:rsidP="00234A7C">
      <w:pPr>
        <w:spacing w:line="240" w:lineRule="auto"/>
        <w:rPr>
          <w:rFonts w:cs="Arial"/>
          <w:szCs w:val="24"/>
        </w:rPr>
      </w:pPr>
      <w:bookmarkStart w:id="1" w:name="Kontakt"/>
      <w:bookmarkEnd w:id="1"/>
    </w:p>
    <w:p w14:paraId="2F967F80" w14:textId="77777777" w:rsidR="00C61D12" w:rsidRPr="001E6426" w:rsidRDefault="00C61D12" w:rsidP="00234A7C">
      <w:pPr>
        <w:spacing w:line="240" w:lineRule="auto"/>
        <w:rPr>
          <w:rFonts w:cs="Arial"/>
          <w:szCs w:val="24"/>
        </w:rPr>
      </w:pPr>
      <w:bookmarkStart w:id="2" w:name="Adresse"/>
      <w:bookmarkEnd w:id="2"/>
    </w:p>
    <w:p w14:paraId="3BA61190" w14:textId="77777777" w:rsidR="00C61D12" w:rsidRPr="001E6426" w:rsidRDefault="00000000" w:rsidP="00234A7C">
      <w:pPr>
        <w:spacing w:line="240" w:lineRule="auto"/>
        <w:rPr>
          <w:rFonts w:cs="Arial"/>
          <w:szCs w:val="24"/>
        </w:rPr>
      </w:pPr>
      <w:bookmarkStart w:id="3" w:name="Postnr"/>
      <w:bookmarkEnd w:id="3"/>
      <w:r w:rsidRPr="001E6426">
        <w:rPr>
          <w:rFonts w:cs="Arial"/>
          <w:szCs w:val="24"/>
        </w:rPr>
        <w:t xml:space="preserve"> </w:t>
      </w:r>
      <w:bookmarkStart w:id="4" w:name="Poststed"/>
      <w:bookmarkEnd w:id="4"/>
    </w:p>
    <w:p w14:paraId="6CFCA6C3" w14:textId="77777777" w:rsidR="00C61D12" w:rsidRPr="001E6426" w:rsidRDefault="00C61D12" w:rsidP="00B3680E"/>
    <w:p w14:paraId="339684CC" w14:textId="77777777" w:rsidR="00C61D12" w:rsidRPr="001E6426" w:rsidRDefault="00C61D12" w:rsidP="00B3680E">
      <w:pPr>
        <w:jc w:val="right"/>
      </w:pPr>
      <w:bookmarkStart w:id="5" w:name="UOFFPARAGRAF"/>
      <w:bookmarkEnd w:id="5"/>
    </w:p>
    <w:tbl>
      <w:tblPr>
        <w:tblStyle w:val="Tabellrutenett"/>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378"/>
        <w:gridCol w:w="2340"/>
        <w:gridCol w:w="1803"/>
      </w:tblGrid>
      <w:tr w:rsidR="006B650E" w14:paraId="79E10ECF" w14:textId="77777777" w:rsidTr="00842A9E">
        <w:trPr>
          <w:trHeight w:hRule="exact" w:val="232"/>
        </w:trPr>
        <w:tc>
          <w:tcPr>
            <w:tcW w:w="2378" w:type="dxa"/>
            <w:vAlign w:val="center"/>
          </w:tcPr>
          <w:p w14:paraId="307146A0" w14:textId="77777777" w:rsidR="00025D3A" w:rsidRPr="001E6426" w:rsidRDefault="00000000" w:rsidP="00B3680E">
            <w:r w:rsidRPr="001E6426">
              <w:t>Deres ref</w:t>
            </w:r>
          </w:p>
        </w:tc>
        <w:tc>
          <w:tcPr>
            <w:tcW w:w="2340" w:type="dxa"/>
          </w:tcPr>
          <w:p w14:paraId="04AF2AAA" w14:textId="77777777" w:rsidR="00025D3A" w:rsidRPr="001E6426" w:rsidRDefault="00000000" w:rsidP="00B3680E">
            <w:r w:rsidRPr="001E6426">
              <w:t>Vår ref</w:t>
            </w:r>
          </w:p>
        </w:tc>
        <w:tc>
          <w:tcPr>
            <w:tcW w:w="1803" w:type="dxa"/>
          </w:tcPr>
          <w:p w14:paraId="4F047A9F" w14:textId="77777777" w:rsidR="00025D3A" w:rsidRPr="001E6426" w:rsidRDefault="00000000" w:rsidP="00B3680E">
            <w:r w:rsidRPr="001E6426">
              <w:t>Dato</w:t>
            </w:r>
          </w:p>
        </w:tc>
      </w:tr>
      <w:tr w:rsidR="006B650E" w14:paraId="07ED233A" w14:textId="77777777" w:rsidTr="00842A9E">
        <w:trPr>
          <w:trHeight w:val="343"/>
        </w:trPr>
        <w:tc>
          <w:tcPr>
            <w:tcW w:w="2378" w:type="dxa"/>
          </w:tcPr>
          <w:p w14:paraId="4A020E5D" w14:textId="77777777" w:rsidR="00025D3A" w:rsidRPr="001E6426" w:rsidRDefault="00025D3A" w:rsidP="00B3680E">
            <w:bookmarkStart w:id="6" w:name="Ref"/>
            <w:bookmarkEnd w:id="6"/>
          </w:p>
        </w:tc>
        <w:tc>
          <w:tcPr>
            <w:tcW w:w="2340" w:type="dxa"/>
          </w:tcPr>
          <w:p w14:paraId="4BEDE6AB" w14:textId="77777777" w:rsidR="00025D3A" w:rsidRPr="001E6426" w:rsidRDefault="00000000" w:rsidP="00B3680E">
            <w:bookmarkStart w:id="7" w:name="Saksnr"/>
            <w:r w:rsidRPr="001E6426">
              <w:t>2021/1193</w:t>
            </w:r>
            <w:bookmarkEnd w:id="7"/>
            <w:r w:rsidRPr="001E6426">
              <w:t>-</w:t>
            </w:r>
            <w:bookmarkStart w:id="8" w:name="NrISak"/>
            <w:r w:rsidRPr="001E6426">
              <w:t>87</w:t>
            </w:r>
            <w:bookmarkEnd w:id="8"/>
          </w:p>
        </w:tc>
        <w:tc>
          <w:tcPr>
            <w:tcW w:w="1803" w:type="dxa"/>
          </w:tcPr>
          <w:p w14:paraId="00B702A5" w14:textId="77777777" w:rsidR="00025D3A" w:rsidRPr="001E6426" w:rsidRDefault="00000000" w:rsidP="00B3680E">
            <w:bookmarkStart w:id="9" w:name="Brevdato"/>
            <w:r w:rsidRPr="001E6426">
              <w:t>05.06.2026</w:t>
            </w:r>
            <w:bookmarkEnd w:id="9"/>
          </w:p>
        </w:tc>
      </w:tr>
    </w:tbl>
    <w:p w14:paraId="2F6D0CCA" w14:textId="77777777" w:rsidR="00C61D12" w:rsidRPr="001E6426" w:rsidRDefault="00C61D12" w:rsidP="00842A9E">
      <w:pPr>
        <w:spacing w:line="240" w:lineRule="auto"/>
      </w:pPr>
    </w:p>
    <w:p w14:paraId="05906084" w14:textId="77777777" w:rsidR="00C61D12" w:rsidRPr="001E6426" w:rsidRDefault="00000000" w:rsidP="00842A9E">
      <w:pPr>
        <w:pStyle w:val="Overskrift1"/>
      </w:pPr>
      <w:bookmarkStart w:id="10" w:name="TITTEL"/>
      <w:r w:rsidRPr="001E6426">
        <w:t>Barn og unges kommunestyre - protokoll fra møte 4.6.2026</w:t>
      </w:r>
      <w:bookmarkEnd w:id="10"/>
    </w:p>
    <w:p w14:paraId="6B6DD1E8" w14:textId="77777777" w:rsidR="002358B1" w:rsidRPr="002358B1" w:rsidRDefault="002358B1" w:rsidP="002358B1">
      <w:pPr>
        <w:spacing w:after="160" w:line="259" w:lineRule="auto"/>
        <w:rPr>
          <w:rFonts w:ascii="Aptos" w:eastAsia="Aptos" w:hAnsi="Aptos" w:cs="Times New Roman"/>
          <w:kern w:val="2"/>
          <w:sz w:val="22"/>
          <w14:ligatures w14:val="standardContextual"/>
        </w:rPr>
      </w:pPr>
      <w:bookmarkStart w:id="11" w:name="Start"/>
      <w:bookmarkEnd w:id="11"/>
      <w:r w:rsidRPr="002358B1">
        <w:rPr>
          <w:rFonts w:ascii="Aptos" w:eastAsia="Aptos" w:hAnsi="Aptos" w:cs="Times New Roman"/>
          <w:kern w:val="2"/>
          <w:sz w:val="22"/>
          <w14:ligatures w14:val="standardContextual"/>
        </w:rPr>
        <w:t>Til stede: Ingeborg, Christian, Erle, Line, beredskapsleder Svein Magne Juvhaugen (sak 5), ordfører Anne Kari Eriksen</w:t>
      </w:r>
    </w:p>
    <w:p w14:paraId="6BF2AC6B" w14:textId="4D37F4B4" w:rsidR="002358B1" w:rsidRDefault="002358B1" w:rsidP="002358B1">
      <w:pPr>
        <w:spacing w:after="160" w:line="259" w:lineRule="auto"/>
        <w:rPr>
          <w:rFonts w:ascii="Aptos" w:eastAsia="Aptos" w:hAnsi="Aptos" w:cs="Times New Roman"/>
          <w:kern w:val="2"/>
          <w:sz w:val="22"/>
          <w14:ligatures w14:val="standardContextual"/>
        </w:rPr>
      </w:pPr>
      <w:r w:rsidRPr="002358B1">
        <w:rPr>
          <w:rFonts w:ascii="Aptos" w:eastAsia="Aptos" w:hAnsi="Aptos" w:cs="Times New Roman"/>
          <w:kern w:val="2"/>
          <w:sz w:val="22"/>
          <w14:ligatures w14:val="standardContextual"/>
        </w:rPr>
        <w:t>Forfall: Mathilde, Linnea, Mali, Sanne, Oskar, Sara</w:t>
      </w:r>
    </w:p>
    <w:p w14:paraId="607E66BF" w14:textId="77777777" w:rsidR="002358B1" w:rsidRPr="002358B1" w:rsidRDefault="002358B1" w:rsidP="002358B1">
      <w:pPr>
        <w:spacing w:after="160" w:line="259" w:lineRule="auto"/>
        <w:rPr>
          <w:rFonts w:ascii="Aptos" w:eastAsia="Aptos" w:hAnsi="Aptos" w:cs="Times New Roman"/>
          <w:kern w:val="2"/>
          <w:sz w:val="22"/>
          <w14:ligatures w14:val="standardContextual"/>
        </w:rPr>
      </w:pPr>
    </w:p>
    <w:p w14:paraId="57CD7231" w14:textId="77777777" w:rsidR="002358B1" w:rsidRPr="002358B1" w:rsidRDefault="002358B1" w:rsidP="002358B1">
      <w:pPr>
        <w:spacing w:after="160" w:line="259" w:lineRule="auto"/>
        <w:rPr>
          <w:rFonts w:ascii="Aptos" w:eastAsia="Aptos" w:hAnsi="Aptos" w:cs="Times New Roman"/>
          <w:kern w:val="2"/>
          <w:sz w:val="22"/>
          <w:u w:val="single"/>
          <w14:ligatures w14:val="standardContextual"/>
        </w:rPr>
      </w:pPr>
      <w:r w:rsidRPr="002358B1">
        <w:rPr>
          <w:rFonts w:ascii="Aptos" w:eastAsia="Aptos" w:hAnsi="Aptos" w:cs="Times New Roman"/>
          <w:kern w:val="2"/>
          <w:sz w:val="22"/>
          <w:u w:val="single"/>
          <w14:ligatures w14:val="standardContextual"/>
        </w:rPr>
        <w:t xml:space="preserve">Saker: </w:t>
      </w:r>
    </w:p>
    <w:p w14:paraId="7FA29C3C" w14:textId="77777777" w:rsidR="002358B1" w:rsidRPr="002358B1" w:rsidRDefault="002358B1" w:rsidP="002358B1">
      <w:pPr>
        <w:spacing w:after="160" w:line="259" w:lineRule="auto"/>
        <w:rPr>
          <w:rFonts w:ascii="Aptos" w:eastAsia="Aptos" w:hAnsi="Aptos" w:cs="Times New Roman"/>
          <w:kern w:val="2"/>
          <w:sz w:val="22"/>
          <w14:ligatures w14:val="standardContextual"/>
        </w:rPr>
      </w:pPr>
      <w:r w:rsidRPr="002358B1">
        <w:rPr>
          <w:rFonts w:ascii="Aptos" w:eastAsia="Aptos" w:hAnsi="Aptos" w:cs="Times New Roman"/>
          <w:b/>
          <w:bCs/>
          <w:kern w:val="2"/>
          <w:sz w:val="22"/>
          <w14:ligatures w14:val="standardContextual"/>
        </w:rPr>
        <w:t>5/26 Flomsikring v/ beredskapsleder Svein Magne Juvhaugen</w:t>
      </w:r>
    </w:p>
    <w:p w14:paraId="1C50B338" w14:textId="77777777" w:rsidR="002358B1" w:rsidRPr="002358B1" w:rsidRDefault="002358B1" w:rsidP="002358B1">
      <w:pPr>
        <w:spacing w:after="160" w:line="259" w:lineRule="auto"/>
        <w:rPr>
          <w:rFonts w:ascii="Aptos" w:eastAsia="Aptos" w:hAnsi="Aptos" w:cs="Times New Roman"/>
          <w:kern w:val="2"/>
          <w:sz w:val="22"/>
          <w14:ligatures w14:val="standardContextual"/>
        </w:rPr>
      </w:pPr>
      <w:r w:rsidRPr="002358B1">
        <w:rPr>
          <w:rFonts w:ascii="Aptos" w:eastAsia="Aptos" w:hAnsi="Aptos" w:cs="Times New Roman"/>
          <w:kern w:val="2"/>
          <w:sz w:val="22"/>
          <w14:ligatures w14:val="standardContextual"/>
        </w:rPr>
        <w:t xml:space="preserve">Flomsikring: Svein Magne viste planene for flomsikring med kart, orienterte om arbeidet videre og svarte på spørsmål og innspill fra møtedeltakerne. Bl.a. tap av boliger og konsekvenser for folketall/kommunal økonomi dersom de ikke erstattes med nye boliger, konsekvenser og muligheter i elveparken/Møllevegen i forbindelse med sikring av Rukkedøla og ny bru i </w:t>
      </w:r>
      <w:proofErr w:type="spellStart"/>
      <w:r w:rsidRPr="002358B1">
        <w:rPr>
          <w:rFonts w:ascii="Aptos" w:eastAsia="Aptos" w:hAnsi="Aptos" w:cs="Times New Roman"/>
          <w:kern w:val="2"/>
          <w:sz w:val="22"/>
          <w14:ligatures w14:val="standardContextual"/>
        </w:rPr>
        <w:t>Alfarvegen</w:t>
      </w:r>
      <w:proofErr w:type="spellEnd"/>
      <w:r w:rsidRPr="002358B1">
        <w:rPr>
          <w:rFonts w:ascii="Aptos" w:eastAsia="Aptos" w:hAnsi="Aptos" w:cs="Times New Roman"/>
          <w:kern w:val="2"/>
          <w:sz w:val="22"/>
          <w14:ligatures w14:val="standardContextual"/>
        </w:rPr>
        <w:t xml:space="preserve">, positivt med ny bruk ved museet, flomsikring av sentrum i et 100-årsperspektiv m.m. </w:t>
      </w:r>
    </w:p>
    <w:p w14:paraId="5EF823EA" w14:textId="77777777" w:rsidR="002358B1" w:rsidRPr="002358B1" w:rsidRDefault="002358B1" w:rsidP="002358B1">
      <w:pPr>
        <w:spacing w:after="160" w:line="259" w:lineRule="auto"/>
        <w:rPr>
          <w:rFonts w:ascii="Aptos" w:eastAsia="Aptos" w:hAnsi="Aptos" w:cs="Times New Roman"/>
          <w:kern w:val="2"/>
          <w:sz w:val="22"/>
          <w14:ligatures w14:val="standardContextual"/>
        </w:rPr>
      </w:pPr>
      <w:r w:rsidRPr="002358B1">
        <w:rPr>
          <w:rFonts w:ascii="Aptos" w:eastAsia="Aptos" w:hAnsi="Aptos" w:cs="Times New Roman"/>
          <w:kern w:val="2"/>
          <w:sz w:val="22"/>
          <w14:ligatures w14:val="standardContextual"/>
        </w:rPr>
        <w:t xml:space="preserve">Beredskap: Han minnet også om at Elverhøy er oppmøtested for befolkningen dersom telefonnett og andre </w:t>
      </w:r>
      <w:proofErr w:type="spellStart"/>
      <w:r w:rsidRPr="002358B1">
        <w:rPr>
          <w:rFonts w:ascii="Aptos" w:eastAsia="Aptos" w:hAnsi="Aptos" w:cs="Times New Roman"/>
          <w:kern w:val="2"/>
          <w:sz w:val="22"/>
          <w14:ligatures w14:val="standardContextual"/>
        </w:rPr>
        <w:t>kommmunikasjonsmuligheter</w:t>
      </w:r>
      <w:proofErr w:type="spellEnd"/>
      <w:r w:rsidRPr="002358B1">
        <w:rPr>
          <w:rFonts w:ascii="Aptos" w:eastAsia="Aptos" w:hAnsi="Aptos" w:cs="Times New Roman"/>
          <w:kern w:val="2"/>
          <w:sz w:val="22"/>
          <w14:ligatures w14:val="standardContextual"/>
        </w:rPr>
        <w:t xml:space="preserve"> er nede og det skjer akutte hendelser hvor en ikke får tak i nødetatene. </w:t>
      </w:r>
    </w:p>
    <w:p w14:paraId="7086A72A" w14:textId="77777777" w:rsidR="002358B1" w:rsidRPr="002358B1" w:rsidRDefault="002358B1" w:rsidP="002358B1">
      <w:pPr>
        <w:spacing w:after="160" w:line="259" w:lineRule="auto"/>
        <w:rPr>
          <w:rFonts w:ascii="Aptos" w:eastAsia="Aptos" w:hAnsi="Aptos" w:cs="Times New Roman"/>
          <w:kern w:val="2"/>
          <w:sz w:val="22"/>
          <w14:ligatures w14:val="standardContextual"/>
        </w:rPr>
      </w:pPr>
      <w:r w:rsidRPr="002358B1">
        <w:rPr>
          <w:rFonts w:ascii="Aptos" w:eastAsia="Aptos" w:hAnsi="Aptos" w:cs="Times New Roman"/>
          <w:b/>
          <w:bCs/>
          <w:kern w:val="2"/>
          <w:sz w:val="22"/>
          <w14:ligatures w14:val="standardContextual"/>
        </w:rPr>
        <w:t>6/26 Program for folkehelse del 2 – søvn, skjerm og psykisk helse</w:t>
      </w:r>
    </w:p>
    <w:p w14:paraId="78C7EA52" w14:textId="77777777" w:rsidR="002358B1" w:rsidRPr="002358B1" w:rsidRDefault="002358B1" w:rsidP="002358B1">
      <w:pPr>
        <w:spacing w:after="160" w:line="259" w:lineRule="auto"/>
        <w:rPr>
          <w:rFonts w:ascii="Aptos" w:eastAsia="Aptos" w:hAnsi="Aptos" w:cs="Times New Roman"/>
          <w:kern w:val="2"/>
          <w:sz w:val="22"/>
          <w14:ligatures w14:val="standardContextual"/>
        </w:rPr>
      </w:pPr>
      <w:r w:rsidRPr="002358B1">
        <w:rPr>
          <w:rFonts w:ascii="Aptos" w:eastAsia="Aptos" w:hAnsi="Aptos" w:cs="Times New Roman"/>
          <w:kern w:val="2"/>
          <w:sz w:val="22"/>
          <w14:ligatures w14:val="standardContextual"/>
        </w:rPr>
        <w:t>Hanne la fram folkehelsekoordinator sin presentasjon (vedlagt referatet). BUK har drøftet temaet tidligere og det er fortsatt aktuelt. Noen innspill til program og tiltak:</w:t>
      </w:r>
    </w:p>
    <w:p w14:paraId="28753391" w14:textId="77777777" w:rsidR="002358B1" w:rsidRPr="002358B1" w:rsidRDefault="002358B1" w:rsidP="002358B1">
      <w:pPr>
        <w:numPr>
          <w:ilvl w:val="0"/>
          <w:numId w:val="2"/>
        </w:numPr>
        <w:spacing w:after="160" w:line="259" w:lineRule="auto"/>
        <w:contextualSpacing/>
        <w:rPr>
          <w:rFonts w:ascii="Aptos" w:eastAsia="Aptos" w:hAnsi="Aptos" w:cs="Times New Roman"/>
          <w:kern w:val="2"/>
          <w:sz w:val="22"/>
          <w14:ligatures w14:val="standardContextual"/>
        </w:rPr>
      </w:pPr>
      <w:r w:rsidRPr="002358B1">
        <w:rPr>
          <w:rFonts w:ascii="Aptos" w:eastAsia="Aptos" w:hAnsi="Aptos" w:cs="Times New Roman"/>
          <w:kern w:val="2"/>
          <w:sz w:val="22"/>
          <w14:ligatures w14:val="standardContextual"/>
        </w:rPr>
        <w:t>Ha mer fokus på psykisk helse enn bare konsekvenser ved bruk av skjerm. Økende psykisk uhelse er bekymringsfullt, inkl. økningen også blant gutter.</w:t>
      </w:r>
    </w:p>
    <w:p w14:paraId="33480B2E" w14:textId="77777777" w:rsidR="002358B1" w:rsidRPr="002358B1" w:rsidRDefault="002358B1" w:rsidP="002358B1">
      <w:pPr>
        <w:numPr>
          <w:ilvl w:val="0"/>
          <w:numId w:val="2"/>
        </w:numPr>
        <w:spacing w:after="160" w:line="259" w:lineRule="auto"/>
        <w:contextualSpacing/>
        <w:rPr>
          <w:rFonts w:ascii="Aptos" w:eastAsia="Aptos" w:hAnsi="Aptos" w:cs="Times New Roman"/>
          <w:kern w:val="2"/>
          <w:sz w:val="22"/>
          <w14:ligatures w14:val="standardContextual"/>
        </w:rPr>
      </w:pPr>
      <w:r w:rsidRPr="002358B1">
        <w:rPr>
          <w:rFonts w:ascii="Aptos" w:eastAsia="Aptos" w:hAnsi="Aptos" w:cs="Times New Roman"/>
          <w:kern w:val="2"/>
          <w:sz w:val="22"/>
          <w14:ligatures w14:val="standardContextual"/>
        </w:rPr>
        <w:t>Bruke plattformer/sosiale medier som ungdom selv er på. Flest voksne er ikke på sosiale medier, andre kommunikasjonsmuligheter må brukes.</w:t>
      </w:r>
    </w:p>
    <w:p w14:paraId="6DE1C4D1" w14:textId="77777777" w:rsidR="002358B1" w:rsidRPr="002358B1" w:rsidRDefault="002358B1" w:rsidP="002358B1">
      <w:pPr>
        <w:numPr>
          <w:ilvl w:val="0"/>
          <w:numId w:val="2"/>
        </w:numPr>
        <w:spacing w:after="160" w:line="259" w:lineRule="auto"/>
        <w:contextualSpacing/>
        <w:rPr>
          <w:rFonts w:ascii="Aptos" w:eastAsia="Aptos" w:hAnsi="Aptos" w:cs="Times New Roman"/>
          <w:kern w:val="2"/>
          <w:sz w:val="22"/>
          <w14:ligatures w14:val="standardContextual"/>
        </w:rPr>
      </w:pPr>
      <w:r w:rsidRPr="002358B1">
        <w:rPr>
          <w:rFonts w:ascii="Aptos" w:eastAsia="Aptos" w:hAnsi="Aptos" w:cs="Times New Roman"/>
          <w:kern w:val="2"/>
          <w:sz w:val="22"/>
          <w14:ligatures w14:val="standardContextual"/>
        </w:rPr>
        <w:t xml:space="preserve">Ungdomsskoleelever og deres foresatte er viktigste målgrupper å nå. Bruke en time på skolen – da når en flere barn og unge enn på fritid. Da føler barn og også at de blir hørt – time på skolen gir bedre medvirkning og involvering (med hjelp fra ansatte). </w:t>
      </w:r>
    </w:p>
    <w:p w14:paraId="09486F5B" w14:textId="77777777" w:rsidR="002358B1" w:rsidRPr="002358B1" w:rsidRDefault="002358B1" w:rsidP="002358B1">
      <w:pPr>
        <w:numPr>
          <w:ilvl w:val="0"/>
          <w:numId w:val="2"/>
        </w:numPr>
        <w:spacing w:after="160" w:line="259" w:lineRule="auto"/>
        <w:contextualSpacing/>
        <w:rPr>
          <w:rFonts w:ascii="Aptos" w:eastAsia="Aptos" w:hAnsi="Aptos" w:cs="Times New Roman"/>
          <w:kern w:val="2"/>
          <w:sz w:val="22"/>
          <w14:ligatures w14:val="standardContextual"/>
        </w:rPr>
      </w:pPr>
      <w:r w:rsidRPr="002358B1">
        <w:rPr>
          <w:rFonts w:ascii="Aptos" w:eastAsia="Aptos" w:hAnsi="Aptos" w:cs="Times New Roman"/>
          <w:kern w:val="2"/>
          <w:sz w:val="22"/>
          <w14:ligatures w14:val="standardContextual"/>
        </w:rPr>
        <w:t xml:space="preserve">Mulig å få til foredrag/samling i skoletiden på </w:t>
      </w:r>
      <w:proofErr w:type="spellStart"/>
      <w:r w:rsidRPr="002358B1">
        <w:rPr>
          <w:rFonts w:ascii="Aptos" w:eastAsia="Aptos" w:hAnsi="Aptos" w:cs="Times New Roman"/>
          <w:kern w:val="2"/>
          <w:sz w:val="22"/>
          <w14:ligatures w14:val="standardContextual"/>
        </w:rPr>
        <w:t>vgs</w:t>
      </w:r>
      <w:proofErr w:type="spellEnd"/>
      <w:r w:rsidRPr="002358B1">
        <w:rPr>
          <w:rFonts w:ascii="Aptos" w:eastAsia="Aptos" w:hAnsi="Aptos" w:cs="Times New Roman"/>
          <w:kern w:val="2"/>
          <w:sz w:val="22"/>
          <w14:ligatures w14:val="standardContextual"/>
        </w:rPr>
        <w:t xml:space="preserve"> også, i god dialog med skolene.</w:t>
      </w:r>
    </w:p>
    <w:p w14:paraId="3AE4990D" w14:textId="77777777" w:rsidR="002358B1" w:rsidRPr="002358B1" w:rsidRDefault="002358B1" w:rsidP="002358B1">
      <w:pPr>
        <w:numPr>
          <w:ilvl w:val="0"/>
          <w:numId w:val="2"/>
        </w:numPr>
        <w:spacing w:after="160" w:line="259" w:lineRule="auto"/>
        <w:contextualSpacing/>
        <w:rPr>
          <w:rFonts w:ascii="Aptos" w:eastAsia="Aptos" w:hAnsi="Aptos" w:cs="Times New Roman"/>
          <w:kern w:val="2"/>
          <w:sz w:val="22"/>
          <w14:ligatures w14:val="standardContextual"/>
        </w:rPr>
      </w:pPr>
      <w:r w:rsidRPr="002358B1">
        <w:rPr>
          <w:rFonts w:ascii="Aptos" w:eastAsia="Aptos" w:hAnsi="Aptos" w:cs="Times New Roman"/>
          <w:kern w:val="2"/>
          <w:sz w:val="22"/>
          <w14:ligatures w14:val="standardContextual"/>
        </w:rPr>
        <w:t>Ikke være for opptatt av å skulle beskytte ungene, være tydelig.</w:t>
      </w:r>
    </w:p>
    <w:p w14:paraId="6ED05AE4" w14:textId="77777777" w:rsidR="002358B1" w:rsidRPr="002358B1" w:rsidRDefault="002358B1" w:rsidP="002358B1">
      <w:pPr>
        <w:numPr>
          <w:ilvl w:val="0"/>
          <w:numId w:val="2"/>
        </w:numPr>
        <w:spacing w:after="160" w:line="259" w:lineRule="auto"/>
        <w:contextualSpacing/>
        <w:rPr>
          <w:rFonts w:ascii="Aptos" w:eastAsia="Aptos" w:hAnsi="Aptos" w:cs="Times New Roman"/>
          <w:kern w:val="2"/>
          <w:sz w:val="22"/>
          <w14:ligatures w14:val="standardContextual"/>
        </w:rPr>
      </w:pPr>
      <w:r w:rsidRPr="002358B1">
        <w:rPr>
          <w:rFonts w:ascii="Aptos" w:eastAsia="Aptos" w:hAnsi="Aptos" w:cs="Times New Roman"/>
          <w:kern w:val="2"/>
          <w:sz w:val="22"/>
          <w14:ligatures w14:val="standardContextual"/>
        </w:rPr>
        <w:lastRenderedPageBreak/>
        <w:t xml:space="preserve">Bedre å påvirke holdninger basert på kunnskap og samarbeid (i stedet for pekefinger/fronter), både overfor unge og foresatte. </w:t>
      </w:r>
    </w:p>
    <w:p w14:paraId="4A3BCE7E" w14:textId="77777777" w:rsidR="002358B1" w:rsidRPr="002358B1" w:rsidRDefault="002358B1" w:rsidP="002358B1">
      <w:pPr>
        <w:numPr>
          <w:ilvl w:val="0"/>
          <w:numId w:val="2"/>
        </w:numPr>
        <w:spacing w:after="160" w:line="259" w:lineRule="auto"/>
        <w:contextualSpacing/>
        <w:rPr>
          <w:rFonts w:ascii="Aptos" w:eastAsia="Aptos" w:hAnsi="Aptos" w:cs="Times New Roman"/>
          <w:kern w:val="2"/>
          <w:sz w:val="22"/>
          <w14:ligatures w14:val="standardContextual"/>
        </w:rPr>
      </w:pPr>
      <w:r w:rsidRPr="002358B1">
        <w:rPr>
          <w:rFonts w:ascii="Aptos" w:eastAsia="Aptos" w:hAnsi="Aptos" w:cs="Times New Roman"/>
          <w:kern w:val="2"/>
          <w:sz w:val="22"/>
          <w14:ligatures w14:val="standardContextual"/>
        </w:rPr>
        <w:t>Ønsker interaktive foredrag/</w:t>
      </w:r>
      <w:proofErr w:type="spellStart"/>
      <w:r w:rsidRPr="002358B1">
        <w:rPr>
          <w:rFonts w:ascii="Aptos" w:eastAsia="Aptos" w:hAnsi="Aptos" w:cs="Times New Roman"/>
          <w:kern w:val="2"/>
          <w:sz w:val="22"/>
          <w14:ligatures w14:val="standardContextual"/>
        </w:rPr>
        <w:t>workshop’er</w:t>
      </w:r>
      <w:proofErr w:type="spellEnd"/>
      <w:r w:rsidRPr="002358B1">
        <w:rPr>
          <w:rFonts w:ascii="Aptos" w:eastAsia="Aptos" w:hAnsi="Aptos" w:cs="Times New Roman"/>
          <w:kern w:val="2"/>
          <w:sz w:val="22"/>
          <w14:ligatures w14:val="standardContextual"/>
        </w:rPr>
        <w:t xml:space="preserve"> i fortsettelsen – dvs. med lite prating og mye involvering/diskusjon. </w:t>
      </w:r>
    </w:p>
    <w:p w14:paraId="736DA6BD" w14:textId="77777777" w:rsidR="002358B1" w:rsidRPr="002358B1" w:rsidRDefault="002358B1" w:rsidP="002358B1">
      <w:pPr>
        <w:numPr>
          <w:ilvl w:val="0"/>
          <w:numId w:val="2"/>
        </w:numPr>
        <w:spacing w:after="160" w:line="259" w:lineRule="auto"/>
        <w:contextualSpacing/>
        <w:rPr>
          <w:rFonts w:ascii="Aptos" w:eastAsia="Aptos" w:hAnsi="Aptos" w:cs="Times New Roman"/>
          <w:kern w:val="2"/>
          <w:sz w:val="22"/>
          <w14:ligatures w14:val="standardContextual"/>
        </w:rPr>
      </w:pPr>
      <w:r w:rsidRPr="002358B1">
        <w:rPr>
          <w:rFonts w:ascii="Aptos" w:eastAsia="Aptos" w:hAnsi="Aptos" w:cs="Times New Roman"/>
          <w:kern w:val="2"/>
          <w:sz w:val="22"/>
          <w14:ligatures w14:val="standardContextual"/>
        </w:rPr>
        <w:t>Foredragsholdere må være nyanserte og legge mer vekt på de positive effektene av redusert skjermbruk enn de skadelige ved mye bruk. Starte med oppfordring og enkle teknikker, ikke for belærende.</w:t>
      </w:r>
    </w:p>
    <w:p w14:paraId="50A2A13D" w14:textId="77777777" w:rsidR="002358B1" w:rsidRPr="002358B1" w:rsidRDefault="002358B1" w:rsidP="002358B1">
      <w:pPr>
        <w:numPr>
          <w:ilvl w:val="0"/>
          <w:numId w:val="2"/>
        </w:numPr>
        <w:spacing w:after="160" w:line="259" w:lineRule="auto"/>
        <w:contextualSpacing/>
        <w:rPr>
          <w:rFonts w:ascii="Aptos" w:eastAsia="Aptos" w:hAnsi="Aptos" w:cs="Times New Roman"/>
          <w:kern w:val="2"/>
          <w:sz w:val="22"/>
          <w14:ligatures w14:val="standardContextual"/>
        </w:rPr>
      </w:pPr>
      <w:r w:rsidRPr="002358B1">
        <w:rPr>
          <w:rFonts w:ascii="Aptos" w:eastAsia="Aptos" w:hAnsi="Aptos" w:cs="Times New Roman"/>
          <w:kern w:val="2"/>
          <w:sz w:val="22"/>
          <w14:ligatures w14:val="standardContextual"/>
        </w:rPr>
        <w:t xml:space="preserve"> </w:t>
      </w:r>
    </w:p>
    <w:p w14:paraId="0A106F50" w14:textId="77777777" w:rsidR="002358B1" w:rsidRPr="002358B1" w:rsidRDefault="002358B1" w:rsidP="002358B1">
      <w:pPr>
        <w:spacing w:after="160" w:line="259" w:lineRule="auto"/>
        <w:rPr>
          <w:rFonts w:ascii="Aptos" w:eastAsia="Aptos" w:hAnsi="Aptos" w:cs="Times New Roman"/>
          <w:kern w:val="2"/>
          <w:sz w:val="22"/>
          <w14:ligatures w14:val="standardContextual"/>
        </w:rPr>
      </w:pPr>
      <w:r w:rsidRPr="002358B1">
        <w:rPr>
          <w:rFonts w:ascii="Aptos" w:eastAsia="Aptos" w:hAnsi="Aptos" w:cs="Times New Roman"/>
          <w:kern w:val="2"/>
          <w:sz w:val="22"/>
          <w14:ligatures w14:val="standardContextual"/>
        </w:rPr>
        <w:t xml:space="preserve">Filmsnutter laget av KI-lab i Hemsedal ble vist som del av presentasjonen. Positivt tatt imot. Bevisstgjøring, bør kunne rulle på skjermer som finnes i skolene inkl. </w:t>
      </w:r>
      <w:proofErr w:type="spellStart"/>
      <w:r w:rsidRPr="002358B1">
        <w:rPr>
          <w:rFonts w:ascii="Aptos" w:eastAsia="Aptos" w:hAnsi="Aptos" w:cs="Times New Roman"/>
          <w:kern w:val="2"/>
          <w:sz w:val="22"/>
          <w14:ligatures w14:val="standardContextual"/>
        </w:rPr>
        <w:t>vgs</w:t>
      </w:r>
      <w:proofErr w:type="spellEnd"/>
      <w:r w:rsidRPr="002358B1">
        <w:rPr>
          <w:rFonts w:ascii="Aptos" w:eastAsia="Aptos" w:hAnsi="Aptos" w:cs="Times New Roman"/>
          <w:kern w:val="2"/>
          <w:sz w:val="22"/>
          <w14:ligatures w14:val="standardContextual"/>
        </w:rPr>
        <w:t xml:space="preserve">, kjøpesentre, servicetorget etc. </w:t>
      </w:r>
    </w:p>
    <w:p w14:paraId="338B14D9" w14:textId="77777777" w:rsidR="002358B1" w:rsidRPr="002358B1" w:rsidRDefault="002358B1" w:rsidP="002358B1">
      <w:pPr>
        <w:spacing w:after="160" w:line="259" w:lineRule="auto"/>
        <w:rPr>
          <w:rFonts w:ascii="Aptos" w:eastAsia="Aptos" w:hAnsi="Aptos" w:cs="Times New Roman"/>
          <w:kern w:val="2"/>
          <w:sz w:val="22"/>
          <w14:ligatures w14:val="standardContextual"/>
        </w:rPr>
      </w:pPr>
      <w:r w:rsidRPr="002358B1">
        <w:rPr>
          <w:rFonts w:ascii="Aptos" w:eastAsia="Aptos" w:hAnsi="Aptos" w:cs="Times New Roman"/>
          <w:b/>
          <w:bCs/>
          <w:kern w:val="2"/>
          <w:sz w:val="22"/>
          <w14:ligatures w14:val="standardContextual"/>
        </w:rPr>
        <w:t>7/26 Tilskudd fra BUK 1. halvår 2026</w:t>
      </w:r>
    </w:p>
    <w:p w14:paraId="79AB98ED" w14:textId="77777777" w:rsidR="002358B1" w:rsidRPr="002358B1" w:rsidRDefault="002358B1" w:rsidP="002358B1">
      <w:pPr>
        <w:spacing w:after="160" w:line="259" w:lineRule="auto"/>
        <w:rPr>
          <w:rFonts w:ascii="Aptos" w:eastAsia="Aptos" w:hAnsi="Aptos" w:cs="Times New Roman"/>
          <w:kern w:val="2"/>
          <w:sz w:val="22"/>
          <w14:ligatures w14:val="standardContextual"/>
        </w:rPr>
      </w:pPr>
      <w:bookmarkStart w:id="12" w:name="_Hlk224807211"/>
      <w:r w:rsidRPr="002358B1">
        <w:rPr>
          <w:rFonts w:ascii="Aptos" w:eastAsia="Aptos" w:hAnsi="Aptos" w:cs="Times New Roman"/>
          <w:kern w:val="2"/>
          <w:sz w:val="22"/>
          <w14:ligatures w14:val="standardContextual"/>
        </w:rPr>
        <w:t>2 søknader er mottatt (Nesbyen skole og 4H). Søknadene følger vedlagt i e-postinnkalling. Utvalget kan tildele inntil kr 15.000 for 1. halvår 2026., som utbetales når regnskap med bilag blir innlevert.</w:t>
      </w:r>
      <w:r w:rsidRPr="002358B1">
        <w:rPr>
          <w:rFonts w:ascii="Aptos" w:eastAsia="Aptos" w:hAnsi="Aptos" w:cs="Times New Roman"/>
          <w:kern w:val="2"/>
          <w:sz w:val="22"/>
          <w14:ligatures w14:val="standardContextual"/>
        </w:rPr>
        <w:br/>
        <w:t>Søknadssummer:</w:t>
      </w:r>
      <w:r w:rsidRPr="002358B1">
        <w:rPr>
          <w:rFonts w:ascii="Aptos" w:eastAsia="Aptos" w:hAnsi="Aptos" w:cs="Times New Roman"/>
          <w:kern w:val="2"/>
          <w:sz w:val="22"/>
          <w14:ligatures w14:val="standardContextual"/>
        </w:rPr>
        <w:br/>
        <w:t>Nesbyen skole: kr 12.820</w:t>
      </w:r>
      <w:r w:rsidRPr="002358B1">
        <w:rPr>
          <w:rFonts w:ascii="Aptos" w:eastAsia="Aptos" w:hAnsi="Aptos" w:cs="Times New Roman"/>
          <w:kern w:val="2"/>
          <w:sz w:val="22"/>
          <w14:ligatures w14:val="standardContextual"/>
        </w:rPr>
        <w:br/>
        <w:t>4H: kr 10.800</w:t>
      </w:r>
    </w:p>
    <w:p w14:paraId="4716C2F8" w14:textId="77777777" w:rsidR="002358B1" w:rsidRPr="002358B1" w:rsidRDefault="002358B1" w:rsidP="002358B1">
      <w:pPr>
        <w:spacing w:after="160" w:line="259" w:lineRule="auto"/>
        <w:rPr>
          <w:rFonts w:ascii="Aptos" w:eastAsia="Aptos" w:hAnsi="Aptos" w:cs="Times New Roman"/>
          <w:kern w:val="2"/>
          <w:sz w:val="22"/>
          <w14:ligatures w14:val="standardContextual"/>
        </w:rPr>
      </w:pPr>
      <w:r w:rsidRPr="002358B1">
        <w:rPr>
          <w:rFonts w:ascii="Aptos" w:eastAsia="Aptos" w:hAnsi="Aptos" w:cs="Times New Roman"/>
          <w:kern w:val="2"/>
          <w:sz w:val="22"/>
          <w14:ligatures w14:val="standardContextual"/>
        </w:rPr>
        <w:t>Vedtak: ikke vedtaksføre. Saken utsettes til møtet i september.</w:t>
      </w:r>
    </w:p>
    <w:bookmarkEnd w:id="12"/>
    <w:p w14:paraId="4F427C22" w14:textId="77777777" w:rsidR="002358B1" w:rsidRPr="002358B1" w:rsidRDefault="002358B1" w:rsidP="002358B1">
      <w:pPr>
        <w:spacing w:after="160" w:line="259" w:lineRule="auto"/>
        <w:rPr>
          <w:rFonts w:ascii="Aptos" w:eastAsia="Aptos" w:hAnsi="Aptos" w:cs="Times New Roman"/>
          <w:kern w:val="2"/>
          <w:sz w:val="22"/>
          <w14:ligatures w14:val="standardContextual"/>
        </w:rPr>
      </w:pPr>
      <w:r w:rsidRPr="002358B1">
        <w:rPr>
          <w:rFonts w:ascii="Aptos" w:eastAsia="Aptos" w:hAnsi="Aptos" w:cs="Times New Roman"/>
          <w:b/>
          <w:bCs/>
          <w:kern w:val="2"/>
          <w:sz w:val="22"/>
          <w14:ligatures w14:val="standardContextual"/>
        </w:rPr>
        <w:t>8/26 Møteplan høsthalvåret 2026</w:t>
      </w:r>
    </w:p>
    <w:p w14:paraId="44A10E9A" w14:textId="77777777" w:rsidR="002358B1" w:rsidRPr="002358B1" w:rsidRDefault="002358B1" w:rsidP="002358B1">
      <w:pPr>
        <w:spacing w:after="160" w:line="259" w:lineRule="auto"/>
        <w:rPr>
          <w:rFonts w:ascii="Aptos" w:eastAsia="Aptos" w:hAnsi="Aptos" w:cs="Times New Roman"/>
          <w:kern w:val="2"/>
          <w:sz w:val="22"/>
          <w14:ligatures w14:val="standardContextual"/>
        </w:rPr>
      </w:pPr>
      <w:r w:rsidRPr="002358B1">
        <w:rPr>
          <w:rFonts w:ascii="Aptos" w:eastAsia="Aptos" w:hAnsi="Aptos" w:cs="Times New Roman"/>
          <w:kern w:val="2"/>
          <w:sz w:val="22"/>
          <w14:ligatures w14:val="standardContextual"/>
        </w:rPr>
        <w:t>Forslag til møteplan 2. halvår 2026: 10.9. + 3.12. (evt. også 29.10. (OD-dag) pga. budsjett).</w:t>
      </w:r>
    </w:p>
    <w:p w14:paraId="71B9F326" w14:textId="77777777" w:rsidR="002358B1" w:rsidRPr="002358B1" w:rsidRDefault="002358B1" w:rsidP="002358B1">
      <w:pPr>
        <w:spacing w:after="160" w:line="259" w:lineRule="auto"/>
        <w:rPr>
          <w:rFonts w:ascii="Aptos" w:eastAsia="Aptos" w:hAnsi="Aptos" w:cs="Times New Roman"/>
          <w:kern w:val="2"/>
          <w:sz w:val="22"/>
          <w14:ligatures w14:val="standardContextual"/>
        </w:rPr>
      </w:pPr>
      <w:r w:rsidRPr="002358B1">
        <w:rPr>
          <w:rFonts w:ascii="Aptos" w:eastAsia="Aptos" w:hAnsi="Aptos" w:cs="Times New Roman"/>
          <w:kern w:val="2"/>
          <w:sz w:val="22"/>
          <w14:ligatures w14:val="standardContextual"/>
        </w:rPr>
        <w:t xml:space="preserve">Vedtak: </w:t>
      </w:r>
    </w:p>
    <w:p w14:paraId="05B1E468" w14:textId="77777777" w:rsidR="002358B1" w:rsidRPr="002358B1" w:rsidRDefault="002358B1" w:rsidP="002358B1">
      <w:pPr>
        <w:spacing w:after="160" w:line="259" w:lineRule="auto"/>
        <w:rPr>
          <w:rFonts w:ascii="Aptos" w:eastAsia="Aptos" w:hAnsi="Aptos" w:cs="Times New Roman"/>
          <w:kern w:val="2"/>
          <w:sz w:val="22"/>
          <w14:ligatures w14:val="standardContextual"/>
        </w:rPr>
      </w:pPr>
      <w:r w:rsidRPr="002358B1">
        <w:rPr>
          <w:rFonts w:ascii="Aptos" w:eastAsia="Aptos" w:hAnsi="Aptos" w:cs="Times New Roman"/>
          <w:b/>
          <w:bCs/>
          <w:kern w:val="2"/>
          <w:sz w:val="22"/>
          <w14:ligatures w14:val="standardContextual"/>
        </w:rPr>
        <w:t xml:space="preserve">9/26 Eventuelt </w:t>
      </w:r>
    </w:p>
    <w:p w14:paraId="149416F7" w14:textId="23BAB82A" w:rsidR="002358B1" w:rsidRPr="002358B1" w:rsidRDefault="002358B1" w:rsidP="002358B1">
      <w:pPr>
        <w:numPr>
          <w:ilvl w:val="0"/>
          <w:numId w:val="1"/>
        </w:numPr>
        <w:spacing w:after="160" w:line="259" w:lineRule="auto"/>
        <w:contextualSpacing/>
        <w:rPr>
          <w:rFonts w:ascii="Aptos" w:eastAsia="Aptos" w:hAnsi="Aptos" w:cs="Times New Roman"/>
          <w:kern w:val="2"/>
          <w:sz w:val="22"/>
          <w14:ligatures w14:val="standardContextual"/>
        </w:rPr>
      </w:pPr>
      <w:r w:rsidRPr="002358B1">
        <w:rPr>
          <w:rFonts w:ascii="Aptos" w:eastAsia="Aptos" w:hAnsi="Aptos" w:cs="Times New Roman"/>
          <w:kern w:val="2"/>
          <w:sz w:val="22"/>
          <w14:ligatures w14:val="standardContextual"/>
        </w:rPr>
        <w:t>HUR</w:t>
      </w:r>
      <w:r>
        <w:rPr>
          <w:rFonts w:ascii="Aptos" w:eastAsia="Aptos" w:hAnsi="Aptos" w:cs="Times New Roman"/>
          <w:kern w:val="2"/>
          <w:sz w:val="22"/>
          <w14:ligatures w14:val="standardContextual"/>
        </w:rPr>
        <w:t>/alle i BUK kan delta</w:t>
      </w:r>
      <w:r w:rsidRPr="002358B1">
        <w:rPr>
          <w:rFonts w:ascii="Aptos" w:eastAsia="Aptos" w:hAnsi="Aptos" w:cs="Times New Roman"/>
          <w:kern w:val="2"/>
          <w:sz w:val="22"/>
          <w14:ligatures w14:val="standardContextual"/>
        </w:rPr>
        <w:t>: Erasmus-prosjektet 15.-17. juni (prosesslederkurs) + Fjellkonferansen 19.-21. august</w:t>
      </w:r>
      <w:r>
        <w:rPr>
          <w:rFonts w:ascii="Aptos" w:eastAsia="Aptos" w:hAnsi="Aptos" w:cs="Times New Roman"/>
          <w:kern w:val="2"/>
          <w:sz w:val="22"/>
          <w14:ligatures w14:val="standardContextual"/>
        </w:rPr>
        <w:t>. Se vedlegg.</w:t>
      </w:r>
    </w:p>
    <w:p w14:paraId="1041C984" w14:textId="77777777" w:rsidR="002358B1" w:rsidRPr="002358B1" w:rsidRDefault="002358B1" w:rsidP="002358B1">
      <w:pPr>
        <w:numPr>
          <w:ilvl w:val="0"/>
          <w:numId w:val="1"/>
        </w:numPr>
        <w:spacing w:after="160" w:line="259" w:lineRule="auto"/>
        <w:contextualSpacing/>
        <w:rPr>
          <w:rFonts w:ascii="Aptos" w:eastAsia="Aptos" w:hAnsi="Aptos" w:cs="Times New Roman"/>
          <w:kern w:val="2"/>
          <w:sz w:val="22"/>
          <w14:ligatures w14:val="standardContextual"/>
        </w:rPr>
      </w:pPr>
      <w:r w:rsidRPr="002358B1">
        <w:rPr>
          <w:rFonts w:ascii="Aptos" w:eastAsia="Aptos" w:hAnsi="Aptos" w:cs="Times New Roman"/>
          <w:kern w:val="2"/>
          <w:sz w:val="22"/>
          <w14:ligatures w14:val="standardContextual"/>
        </w:rPr>
        <w:t>Årsrapport 2025 – Når fellesskapet utfordres - Ombudet for barn og unge (jeg sender ut lenke)</w:t>
      </w:r>
    </w:p>
    <w:p w14:paraId="0ED3497D" w14:textId="3E7801FF" w:rsidR="00AE2151" w:rsidRPr="002358B1" w:rsidRDefault="002358B1" w:rsidP="00242BBD">
      <w:pPr>
        <w:numPr>
          <w:ilvl w:val="0"/>
          <w:numId w:val="1"/>
        </w:numPr>
        <w:spacing w:after="160" w:line="259" w:lineRule="auto"/>
        <w:contextualSpacing/>
        <w:rPr>
          <w:rFonts w:ascii="Aptos" w:eastAsia="Aptos" w:hAnsi="Aptos" w:cs="Times New Roman"/>
          <w:kern w:val="2"/>
          <w:sz w:val="22"/>
          <w14:ligatures w14:val="standardContextual"/>
        </w:rPr>
      </w:pPr>
      <w:r w:rsidRPr="002358B1">
        <w:rPr>
          <w:rFonts w:ascii="Aptos" w:eastAsia="Aptos" w:hAnsi="Aptos" w:cs="Times New Roman"/>
          <w:kern w:val="2"/>
          <w:sz w:val="22"/>
          <w14:ligatures w14:val="standardContextual"/>
        </w:rPr>
        <w:t>Bør BUK involveres mer og endres til ungdomsråd, på linje med eldrerådet? Må oppdatere reglement inkl.  hvordan ungdom rekrutteres. Ordfører og administrasjonen følger opp dette.</w:t>
      </w:r>
    </w:p>
    <w:p w14:paraId="5AB6EB9B" w14:textId="77777777" w:rsidR="00B3680E" w:rsidRPr="001E6426" w:rsidRDefault="00B3680E" w:rsidP="00842A9E">
      <w:pPr>
        <w:rPr>
          <w:szCs w:val="24"/>
        </w:rPr>
      </w:pPr>
    </w:p>
    <w:p w14:paraId="36797B6E" w14:textId="77777777" w:rsidR="00C61D12" w:rsidRPr="001E6426" w:rsidRDefault="00000000" w:rsidP="00842A9E">
      <w:pPr>
        <w:rPr>
          <w:szCs w:val="24"/>
        </w:rPr>
      </w:pPr>
      <w:r w:rsidRPr="001E6426">
        <w:rPr>
          <w:szCs w:val="24"/>
        </w:rPr>
        <w:t>Med hilsen</w:t>
      </w:r>
    </w:p>
    <w:p w14:paraId="6D80EC25" w14:textId="77777777" w:rsidR="00C61D12" w:rsidRPr="001E6426" w:rsidRDefault="00C61D12" w:rsidP="00842A9E"/>
    <w:p w14:paraId="05F048B2" w14:textId="77777777" w:rsidR="00C61D12" w:rsidRPr="001E6426" w:rsidRDefault="00000000" w:rsidP="00842A9E">
      <w:bookmarkStart w:id="13" w:name="SaksbehandlerNavn"/>
      <w:r w:rsidRPr="001E6426">
        <w:t>Hanne Brunborg</w:t>
      </w:r>
      <w:bookmarkEnd w:id="13"/>
    </w:p>
    <w:p w14:paraId="6E2194E0" w14:textId="77777777" w:rsidR="00C61D12" w:rsidRPr="001E6426" w:rsidRDefault="00000000" w:rsidP="00842A9E">
      <w:bookmarkStart w:id="14" w:name="SaksbehandlerStilling"/>
      <w:r w:rsidRPr="001E6426">
        <w:t>Leder for eierstyring og avtaler</w:t>
      </w:r>
      <w:bookmarkEnd w:id="14"/>
    </w:p>
    <w:p w14:paraId="195948C4" w14:textId="77777777" w:rsidR="00842A9E" w:rsidRPr="00842A9E" w:rsidRDefault="00000000" w:rsidP="00842A9E">
      <w:pPr>
        <w:rPr>
          <w:rFonts w:cs="Calibri"/>
          <w:i/>
          <w:iCs/>
          <w:sz w:val="20"/>
          <w:szCs w:val="20"/>
        </w:rPr>
      </w:pPr>
      <w:r w:rsidRPr="00842A9E">
        <w:rPr>
          <w:rFonts w:cs="Calibri"/>
          <w:i/>
          <w:iCs/>
          <w:sz w:val="20"/>
          <w:szCs w:val="20"/>
        </w:rPr>
        <w:t>Dokumentet er elektronisk og inneholder derfor ikke signatur</w:t>
      </w:r>
    </w:p>
    <w:p w14:paraId="1149568E" w14:textId="77777777" w:rsidR="00C61D12" w:rsidRPr="001E6426" w:rsidRDefault="00000000" w:rsidP="00842A9E">
      <w:r w:rsidRPr="001E6426">
        <w:t>Vedlegg</w:t>
      </w:r>
    </w:p>
    <w:tbl>
      <w:tblPr>
        <w:tblW w:w="5000" w:type="pct"/>
        <w:tblLook w:val="04A0" w:firstRow="1" w:lastRow="0" w:firstColumn="1" w:lastColumn="0" w:noHBand="0" w:noVBand="1"/>
      </w:tblPr>
      <w:tblGrid>
        <w:gridCol w:w="591"/>
        <w:gridCol w:w="8093"/>
        <w:gridCol w:w="388"/>
      </w:tblGrid>
      <w:tr w:rsidR="006B650E" w14:paraId="52322E05" w14:textId="77777777">
        <w:tc>
          <w:tcPr>
            <w:tcW w:w="0" w:type="auto"/>
          </w:tcPr>
          <w:p w14:paraId="458A46C6" w14:textId="77777777" w:rsidR="00C61D12" w:rsidRPr="001E6426" w:rsidRDefault="00000000" w:rsidP="00842A9E">
            <w:bookmarkStart w:id="15" w:name="Vedlegg"/>
            <w:bookmarkEnd w:id="15"/>
            <w:r w:rsidRPr="001E6426">
              <w:t>1</w:t>
            </w:r>
          </w:p>
        </w:tc>
        <w:tc>
          <w:tcPr>
            <w:tcW w:w="0" w:type="auto"/>
          </w:tcPr>
          <w:p w14:paraId="64C9F4D1" w14:textId="77777777" w:rsidR="00C61D12" w:rsidRPr="001E6426" w:rsidRDefault="00000000" w:rsidP="00842A9E">
            <w:r w:rsidRPr="001E6426">
              <w:t>Program for folkehelsearbeid 2026_BUK</w:t>
            </w:r>
          </w:p>
        </w:tc>
        <w:tc>
          <w:tcPr>
            <w:tcW w:w="0" w:type="auto"/>
          </w:tcPr>
          <w:p w14:paraId="32C1DC6E" w14:textId="77777777" w:rsidR="00C61D12" w:rsidRPr="001E6426" w:rsidRDefault="00C61D12" w:rsidP="00842A9E"/>
        </w:tc>
      </w:tr>
      <w:tr w:rsidR="006B650E" w14:paraId="761768A5" w14:textId="77777777">
        <w:tc>
          <w:tcPr>
            <w:tcW w:w="0" w:type="auto"/>
          </w:tcPr>
          <w:p w14:paraId="6A1C4949" w14:textId="77777777" w:rsidR="00C61D12" w:rsidRPr="001E6426" w:rsidRDefault="00000000" w:rsidP="00842A9E">
            <w:r w:rsidRPr="001E6426">
              <w:t>2</w:t>
            </w:r>
          </w:p>
        </w:tc>
        <w:tc>
          <w:tcPr>
            <w:tcW w:w="0" w:type="auto"/>
          </w:tcPr>
          <w:p w14:paraId="5A345CB2" w14:textId="77777777" w:rsidR="00C61D12" w:rsidRPr="001E6426" w:rsidRDefault="00000000" w:rsidP="00842A9E">
            <w:r w:rsidRPr="001E6426">
              <w:t>Fjellkraft dokumentasjon søknad fravær</w:t>
            </w:r>
          </w:p>
        </w:tc>
        <w:tc>
          <w:tcPr>
            <w:tcW w:w="0" w:type="auto"/>
          </w:tcPr>
          <w:p w14:paraId="25D4F713" w14:textId="77777777" w:rsidR="00C61D12" w:rsidRPr="001E6426" w:rsidRDefault="00C61D12" w:rsidP="00842A9E"/>
        </w:tc>
      </w:tr>
      <w:tr w:rsidR="006B650E" w14:paraId="7732D75F" w14:textId="77777777">
        <w:tc>
          <w:tcPr>
            <w:tcW w:w="0" w:type="auto"/>
          </w:tcPr>
          <w:p w14:paraId="7B166C7C" w14:textId="77777777" w:rsidR="00C61D12" w:rsidRPr="001E6426" w:rsidRDefault="00000000" w:rsidP="00842A9E">
            <w:r w:rsidRPr="001E6426">
              <w:t>3</w:t>
            </w:r>
          </w:p>
        </w:tc>
        <w:tc>
          <w:tcPr>
            <w:tcW w:w="0" w:type="auto"/>
          </w:tcPr>
          <w:p w14:paraId="264CDCA4" w14:textId="77777777" w:rsidR="00C61D12" w:rsidRPr="001E6426" w:rsidRDefault="00000000" w:rsidP="00842A9E">
            <w:r w:rsidRPr="001E6426">
              <w:t>Fjellkraft Erasmus datoer skriv arbeidsgruppe</w:t>
            </w:r>
          </w:p>
        </w:tc>
        <w:tc>
          <w:tcPr>
            <w:tcW w:w="0" w:type="auto"/>
          </w:tcPr>
          <w:p w14:paraId="6DB94256" w14:textId="77777777" w:rsidR="00C61D12" w:rsidRPr="001E6426" w:rsidRDefault="00C61D12" w:rsidP="00842A9E"/>
        </w:tc>
      </w:tr>
    </w:tbl>
    <w:p w14:paraId="747D5AB5" w14:textId="77777777" w:rsidR="00C61D12" w:rsidRPr="001E6426" w:rsidRDefault="00C61D12" w:rsidP="00842A9E"/>
    <w:p w14:paraId="080DD40F" w14:textId="77777777" w:rsidR="00C61D12" w:rsidRPr="00590C0C" w:rsidRDefault="00000000" w:rsidP="00842A9E">
      <w:r w:rsidRPr="00590C0C">
        <w:t>Kopi til:</w:t>
      </w:r>
    </w:p>
    <w:tbl>
      <w:tblPr>
        <w:tblW w:w="5000" w:type="pct"/>
        <w:tblLook w:val="04A0" w:firstRow="1" w:lastRow="0" w:firstColumn="1" w:lastColumn="0" w:noHBand="0" w:noVBand="1"/>
      </w:tblPr>
      <w:tblGrid>
        <w:gridCol w:w="5884"/>
        <w:gridCol w:w="3188"/>
      </w:tblGrid>
      <w:tr w:rsidR="006B650E" w14:paraId="1E07ECF5" w14:textId="77777777">
        <w:tc>
          <w:tcPr>
            <w:tcW w:w="0" w:type="auto"/>
          </w:tcPr>
          <w:p w14:paraId="158CF222" w14:textId="77777777" w:rsidR="00C61D12" w:rsidRPr="00590C0C" w:rsidRDefault="00000000" w:rsidP="00842A9E">
            <w:bookmarkStart w:id="16" w:name="KopiTilTabell"/>
            <w:bookmarkEnd w:id="16"/>
            <w:r w:rsidRPr="00590C0C">
              <w:t>Anne Kari  Eriksen</w:t>
            </w:r>
          </w:p>
        </w:tc>
        <w:tc>
          <w:tcPr>
            <w:tcW w:w="0" w:type="auto"/>
          </w:tcPr>
          <w:p w14:paraId="5B31BC0C" w14:textId="77777777" w:rsidR="00C61D12" w:rsidRPr="00590C0C" w:rsidRDefault="00C61D12" w:rsidP="00842A9E"/>
        </w:tc>
      </w:tr>
      <w:tr w:rsidR="006B650E" w14:paraId="3EB7E067" w14:textId="77777777">
        <w:tc>
          <w:tcPr>
            <w:tcW w:w="0" w:type="auto"/>
          </w:tcPr>
          <w:p w14:paraId="311A2941" w14:textId="77777777" w:rsidR="00C61D12" w:rsidRPr="00590C0C" w:rsidRDefault="00000000" w:rsidP="00842A9E">
            <w:r w:rsidRPr="00590C0C">
              <w:t>Christine Larsdotter Vaagen</w:t>
            </w:r>
          </w:p>
        </w:tc>
        <w:tc>
          <w:tcPr>
            <w:tcW w:w="0" w:type="auto"/>
          </w:tcPr>
          <w:p w14:paraId="53AD6992" w14:textId="77777777" w:rsidR="00C61D12" w:rsidRPr="00590C0C" w:rsidRDefault="00C61D12" w:rsidP="00842A9E"/>
        </w:tc>
      </w:tr>
      <w:tr w:rsidR="006B650E" w14:paraId="6035946A" w14:textId="77777777">
        <w:tc>
          <w:tcPr>
            <w:tcW w:w="0" w:type="auto"/>
          </w:tcPr>
          <w:p w14:paraId="2F28AB82" w14:textId="77777777" w:rsidR="00C61D12" w:rsidRPr="00590C0C" w:rsidRDefault="00000000" w:rsidP="00842A9E">
            <w:r w:rsidRPr="00590C0C">
              <w:t>Jeanette Renée Kaspersen</w:t>
            </w:r>
          </w:p>
        </w:tc>
        <w:tc>
          <w:tcPr>
            <w:tcW w:w="0" w:type="auto"/>
          </w:tcPr>
          <w:p w14:paraId="464856C5" w14:textId="77777777" w:rsidR="00C61D12" w:rsidRPr="00590C0C" w:rsidRDefault="00000000" w:rsidP="00842A9E">
            <w:r w:rsidRPr="00590C0C">
              <w:t>Alfarvegen 117</w:t>
            </w:r>
          </w:p>
        </w:tc>
      </w:tr>
      <w:tr w:rsidR="006B650E" w14:paraId="2B24F64E" w14:textId="77777777">
        <w:tc>
          <w:tcPr>
            <w:tcW w:w="0" w:type="auto"/>
          </w:tcPr>
          <w:p w14:paraId="028B7FFA" w14:textId="77777777" w:rsidR="00C61D12" w:rsidRPr="00590C0C" w:rsidRDefault="00000000" w:rsidP="00842A9E">
            <w:r w:rsidRPr="00590C0C">
              <w:t>Magnhild  Medgard Skar</w:t>
            </w:r>
          </w:p>
        </w:tc>
        <w:tc>
          <w:tcPr>
            <w:tcW w:w="0" w:type="auto"/>
          </w:tcPr>
          <w:p w14:paraId="3CB948A7" w14:textId="77777777" w:rsidR="00C61D12" w:rsidRPr="00590C0C" w:rsidRDefault="00C61D12" w:rsidP="00842A9E"/>
        </w:tc>
      </w:tr>
      <w:tr w:rsidR="006B650E" w14:paraId="54B2D14D" w14:textId="77777777">
        <w:tc>
          <w:tcPr>
            <w:tcW w:w="0" w:type="auto"/>
          </w:tcPr>
          <w:p w14:paraId="4409CB54" w14:textId="77777777" w:rsidR="00C61D12" w:rsidRPr="00590C0C" w:rsidRDefault="00000000" w:rsidP="00842A9E">
            <w:r w:rsidRPr="00590C0C">
              <w:t>Grete  Svarteberg Lundekvam</w:t>
            </w:r>
          </w:p>
        </w:tc>
        <w:tc>
          <w:tcPr>
            <w:tcW w:w="0" w:type="auto"/>
          </w:tcPr>
          <w:p w14:paraId="46CA29CF" w14:textId="77777777" w:rsidR="00C61D12" w:rsidRPr="00590C0C" w:rsidRDefault="00C61D12" w:rsidP="00842A9E"/>
        </w:tc>
      </w:tr>
      <w:tr w:rsidR="006B650E" w14:paraId="7AD453D5" w14:textId="77777777">
        <w:tc>
          <w:tcPr>
            <w:tcW w:w="0" w:type="auto"/>
          </w:tcPr>
          <w:p w14:paraId="6B144E69" w14:textId="77777777" w:rsidR="00C61D12" w:rsidRPr="00590C0C" w:rsidRDefault="00000000" w:rsidP="00842A9E">
            <w:r w:rsidRPr="00590C0C">
              <w:t>Randi Karin Rustand</w:t>
            </w:r>
          </w:p>
        </w:tc>
        <w:tc>
          <w:tcPr>
            <w:tcW w:w="0" w:type="auto"/>
          </w:tcPr>
          <w:p w14:paraId="05111160" w14:textId="77777777" w:rsidR="00C61D12" w:rsidRPr="00590C0C" w:rsidRDefault="00C61D12" w:rsidP="00842A9E"/>
        </w:tc>
      </w:tr>
    </w:tbl>
    <w:p w14:paraId="3EA108EA" w14:textId="77777777" w:rsidR="00C61D12" w:rsidRPr="00590C0C" w:rsidRDefault="00C61D12" w:rsidP="00842A9E"/>
    <w:p w14:paraId="42DFE0A2" w14:textId="77777777" w:rsidR="00B67043" w:rsidRPr="00590C0C" w:rsidRDefault="00B67043" w:rsidP="00842A9E"/>
    <w:sectPr w:rsidR="00B67043" w:rsidRPr="00590C0C" w:rsidSect="00B67043">
      <w:headerReference w:type="first" r:id="rId10"/>
      <w:footerReference w:type="first" r:id="rId11"/>
      <w:pgSz w:w="11906" w:h="16838"/>
      <w:pgMar w:top="1417" w:right="1417" w:bottom="851" w:left="1417" w:header="708" w:footer="2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4A4AE" w14:textId="77777777" w:rsidR="00CF5223" w:rsidRDefault="00CF5223">
      <w:pPr>
        <w:spacing w:line="240" w:lineRule="auto"/>
      </w:pPr>
      <w:r>
        <w:separator/>
      </w:r>
    </w:p>
  </w:endnote>
  <w:endnote w:type="continuationSeparator" w:id="0">
    <w:p w14:paraId="495B8EA9" w14:textId="77777777" w:rsidR="00CF5223" w:rsidRDefault="00CF52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72022" w14:textId="77777777" w:rsidR="00025D3A" w:rsidRPr="00DB4419" w:rsidRDefault="00000000" w:rsidP="00CF3FEB">
    <w:pPr>
      <w:pStyle w:val="Bunntekst"/>
      <w:pBdr>
        <w:top w:val="single" w:sz="4" w:space="13" w:color="auto"/>
      </w:pBdr>
      <w:tabs>
        <w:tab w:val="clear" w:pos="9072"/>
        <w:tab w:val="left" w:pos="709"/>
        <w:tab w:val="left" w:pos="2552"/>
        <w:tab w:val="left" w:pos="3402"/>
        <w:tab w:val="left" w:pos="3969"/>
        <w:tab w:val="left" w:pos="4253"/>
        <w:tab w:val="left" w:pos="4536"/>
        <w:tab w:val="left" w:pos="5954"/>
        <w:tab w:val="left" w:pos="6379"/>
        <w:tab w:val="left" w:pos="6663"/>
        <w:tab w:val="left" w:pos="6804"/>
        <w:tab w:val="right" w:pos="9356"/>
      </w:tabs>
      <w:rPr>
        <w:rFonts w:cs="Calibri"/>
        <w:sz w:val="8"/>
        <w:szCs w:val="8"/>
      </w:rPr>
    </w:pPr>
    <w:r w:rsidRPr="008E260D">
      <w:rPr>
        <w:rFonts w:cstheme="minorHAnsi"/>
        <w:noProof/>
        <w:sz w:val="8"/>
        <w:szCs w:val="8"/>
        <w:lang w:eastAsia="nb-NO"/>
      </w:rPr>
      <w:drawing>
        <wp:anchor distT="0" distB="0" distL="114300" distR="114300" simplePos="0" relativeHeight="251658240" behindDoc="0" locked="0" layoutInCell="1" allowOverlap="1" wp14:anchorId="4060C455" wp14:editId="5B58C6E5">
          <wp:simplePos x="0" y="0"/>
          <wp:positionH relativeFrom="column">
            <wp:posOffset>5571392</wp:posOffset>
          </wp:positionH>
          <wp:positionV relativeFrom="paragraph">
            <wp:posOffset>80499</wp:posOffset>
          </wp:positionV>
          <wp:extent cx="809625" cy="607060"/>
          <wp:effectExtent l="0" t="0" r="9525" b="2540"/>
          <wp:wrapNone/>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y logo Hallingdal.jpg"/>
                  <pic:cNvPicPr/>
                </pic:nvPicPr>
                <pic:blipFill>
                  <a:blip r:embed="rId1" cstate="print">
                    <a:extLst>
                      <a:ext uri="{28A0092B-C50C-407E-A947-70E740481C1C}">
                        <a14:useLocalDpi xmlns:a14="http://schemas.microsoft.com/office/drawing/2010/main" val="0"/>
                      </a:ext>
                    </a:extLst>
                  </a:blip>
                  <a:srcRect l="9346" t="7270" r="11214"/>
                  <a:stretch>
                    <a:fillRect/>
                  </a:stretch>
                </pic:blipFill>
                <pic:spPr bwMode="auto">
                  <a:xfrm>
                    <a:off x="0" y="0"/>
                    <a:ext cx="809625" cy="6070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2388827" w14:textId="77777777" w:rsidR="00025D3A" w:rsidRPr="00BC28BF" w:rsidRDefault="00000000" w:rsidP="00CF3FEB">
    <w:pPr>
      <w:pStyle w:val="Bunntekst"/>
      <w:pBdr>
        <w:top w:val="single" w:sz="4" w:space="13" w:color="auto"/>
      </w:pBdr>
      <w:tabs>
        <w:tab w:val="clear" w:pos="4536"/>
        <w:tab w:val="clear" w:pos="9072"/>
        <w:tab w:val="left" w:pos="3402"/>
        <w:tab w:val="left" w:pos="3969"/>
        <w:tab w:val="left" w:pos="5954"/>
        <w:tab w:val="left" w:pos="6804"/>
        <w:tab w:val="right" w:pos="9356"/>
      </w:tabs>
      <w:rPr>
        <w:rFonts w:cstheme="minorHAnsi"/>
        <w:sz w:val="18"/>
        <w:szCs w:val="18"/>
      </w:rPr>
    </w:pPr>
    <w:sdt>
      <w:sdtPr>
        <w:rPr>
          <w:rFonts w:cs="Calibri"/>
          <w:sz w:val="18"/>
          <w:szCs w:val="18"/>
        </w:rPr>
        <w:tag w:val="cc_Postadresse"/>
        <w:id w:val="-2039888226"/>
        <w:placeholder>
          <w:docPart w:val="A224A721B9FF43D282D64008D11710DE"/>
        </w:placeholder>
        <w:text/>
      </w:sdtPr>
      <w:sdtContent>
        <w:r>
          <w:rPr>
            <w:rFonts w:cs="Calibri"/>
            <w:sz w:val="18"/>
            <w:szCs w:val="18"/>
          </w:rPr>
          <w:t>Alfarvegen 117</w:t>
        </w:r>
      </w:sdtContent>
    </w:sdt>
    <w:r>
      <w:rPr>
        <w:rFonts w:cs="Calibri"/>
        <w:sz w:val="18"/>
        <w:szCs w:val="18"/>
      </w:rPr>
      <w:t xml:space="preserve"> , </w:t>
    </w:r>
    <w:sdt>
      <w:sdtPr>
        <w:rPr>
          <w:rFonts w:cs="Calibri"/>
          <w:sz w:val="18"/>
          <w:szCs w:val="18"/>
        </w:rPr>
        <w:tag w:val="cc_Zip"/>
        <w:id w:val="2063677111"/>
        <w:placeholder>
          <w:docPart w:val="423B33E691B94BD5B40DAE253666C81B"/>
        </w:placeholder>
      </w:sdtPr>
      <w:sdtContent>
        <w:r>
          <w:rPr>
            <w:rFonts w:cs="Calibri"/>
            <w:sz w:val="18"/>
            <w:szCs w:val="18"/>
          </w:rPr>
          <w:t>3540 NESBYEN</w:t>
        </w:r>
      </w:sdtContent>
    </w:sdt>
    <w:r w:rsidRPr="00BC28BF">
      <w:rPr>
        <w:rFonts w:cstheme="minorHAnsi"/>
        <w:sz w:val="18"/>
        <w:szCs w:val="18"/>
      </w:rPr>
      <w:tab/>
      <w:t xml:space="preserve">Tlf.: </w:t>
    </w:r>
    <w:sdt>
      <w:sdtPr>
        <w:rPr>
          <w:rFonts w:cs="Calibri"/>
          <w:sz w:val="18"/>
          <w:szCs w:val="18"/>
        </w:rPr>
        <w:tag w:val="cc_CompanySwitchboard"/>
        <w:id w:val="1153871006"/>
        <w:placeholder>
          <w:docPart w:val="A224A721B9FF43D282D64008D11710DE"/>
        </w:placeholder>
        <w:text/>
      </w:sdtPr>
      <w:sdtContent>
        <w:r>
          <w:rPr>
            <w:rFonts w:cs="Calibri"/>
            <w:sz w:val="18"/>
            <w:szCs w:val="18"/>
          </w:rPr>
          <w:t xml:space="preserve"> 32 06 83 00</w:t>
        </w:r>
      </w:sdtContent>
    </w:sdt>
    <w:r>
      <w:rPr>
        <w:rFonts w:cstheme="minorHAnsi"/>
        <w:sz w:val="18"/>
        <w:szCs w:val="18"/>
      </w:rPr>
      <w:tab/>
      <w:t>Kontonr</w:t>
    </w:r>
    <w:r w:rsidRPr="00BC28BF">
      <w:rPr>
        <w:rFonts w:cstheme="minorHAnsi"/>
        <w:sz w:val="18"/>
        <w:szCs w:val="18"/>
      </w:rPr>
      <w:t xml:space="preserve">: </w:t>
    </w:r>
    <w:r w:rsidRPr="00BC28BF">
      <w:rPr>
        <w:rFonts w:cstheme="minorHAnsi"/>
        <w:sz w:val="18"/>
        <w:szCs w:val="18"/>
      </w:rPr>
      <w:tab/>
    </w:r>
    <w:sdt>
      <w:sdtPr>
        <w:rPr>
          <w:rFonts w:cs="Calibri"/>
          <w:sz w:val="18"/>
          <w:szCs w:val="18"/>
        </w:rPr>
        <w:tag w:val="cc_CompanyNo3"/>
        <w:id w:val="-239568327"/>
        <w:placeholder>
          <w:docPart w:val="A224A721B9FF43D282D64008D11710DE"/>
        </w:placeholder>
        <w:text/>
      </w:sdtPr>
      <w:sdtContent>
        <w:r>
          <w:rPr>
            <w:rFonts w:cs="Calibri"/>
            <w:sz w:val="18"/>
            <w:szCs w:val="18"/>
          </w:rPr>
          <w:t>2351.20.92691</w:t>
        </w:r>
      </w:sdtContent>
    </w:sdt>
    <w:r w:rsidRPr="00BC28BF">
      <w:rPr>
        <w:rFonts w:cs="Calibri"/>
        <w:sz w:val="18"/>
        <w:szCs w:val="18"/>
      </w:rPr>
      <w:t xml:space="preserve"> </w:t>
    </w:r>
  </w:p>
  <w:p w14:paraId="3DCC04CE" w14:textId="77777777" w:rsidR="00025D3A" w:rsidRPr="008469E1" w:rsidRDefault="00000000" w:rsidP="00025D3A">
    <w:pPr>
      <w:pStyle w:val="Bunntekst"/>
      <w:tabs>
        <w:tab w:val="clear" w:pos="4536"/>
        <w:tab w:val="left" w:pos="3402"/>
        <w:tab w:val="left" w:pos="3969"/>
        <w:tab w:val="left" w:pos="5954"/>
      </w:tabs>
      <w:rPr>
        <w:rFonts w:cstheme="minorHAnsi"/>
        <w:sz w:val="18"/>
        <w:szCs w:val="18"/>
      </w:rPr>
    </w:pPr>
    <w:sdt>
      <w:sdtPr>
        <w:rPr>
          <w:rFonts w:cstheme="minorHAnsi"/>
          <w:sz w:val="18"/>
          <w:szCs w:val="18"/>
        </w:rPr>
        <w:tag w:val="cc_CompanyWeb"/>
        <w:id w:val="-1446300464"/>
        <w:placeholder>
          <w:docPart w:val="A224A721B9FF43D282D64008D11710DE"/>
        </w:placeholder>
        <w:text/>
      </w:sdtPr>
      <w:sdtContent>
        <w:r w:rsidRPr="008469E1">
          <w:rPr>
            <w:rFonts w:cstheme="minorHAnsi"/>
            <w:sz w:val="18"/>
            <w:szCs w:val="18"/>
          </w:rPr>
          <w:t>www.nesbyen.kommune.no</w:t>
        </w:r>
      </w:sdtContent>
    </w:sdt>
    <w:r w:rsidRPr="008469E1">
      <w:rPr>
        <w:rFonts w:cstheme="minorHAnsi"/>
        <w:sz w:val="18"/>
        <w:szCs w:val="18"/>
      </w:rPr>
      <w:tab/>
      <w:t xml:space="preserve">Org.nr: </w:t>
    </w:r>
    <w:r w:rsidRPr="008469E1">
      <w:rPr>
        <w:rFonts w:cstheme="minorHAnsi"/>
        <w:sz w:val="18"/>
        <w:szCs w:val="18"/>
      </w:rPr>
      <w:tab/>
    </w:r>
    <w:sdt>
      <w:sdtPr>
        <w:rPr>
          <w:rFonts w:cs="Calibri"/>
          <w:sz w:val="18"/>
          <w:szCs w:val="18"/>
        </w:rPr>
        <w:tag w:val="cc_CompanyOrgNo"/>
        <w:id w:val="-1842387052"/>
        <w:placeholder>
          <w:docPart w:val="A224A721B9FF43D282D64008D11710DE"/>
        </w:placeholder>
        <w:text/>
      </w:sdtPr>
      <w:sdtContent>
        <w:r w:rsidRPr="008469E1">
          <w:rPr>
            <w:rFonts w:cs="Calibri"/>
            <w:sz w:val="18"/>
            <w:szCs w:val="18"/>
          </w:rPr>
          <w:t>964951640</w:t>
        </w:r>
      </w:sdtContent>
    </w:sdt>
    <w:r w:rsidRPr="008469E1">
      <w:rPr>
        <w:rFonts w:cs="Calibri"/>
        <w:sz w:val="18"/>
        <w:szCs w:val="18"/>
      </w:rPr>
      <w:tab/>
    </w:r>
    <w:r>
      <w:rPr>
        <w:rFonts w:cs="Calibri"/>
        <w:sz w:val="18"/>
        <w:szCs w:val="18"/>
      </w:rPr>
      <w:tab/>
    </w:r>
  </w:p>
  <w:sdt>
    <w:sdtPr>
      <w:rPr>
        <w:rFonts w:cs="Calibri"/>
        <w:sz w:val="18"/>
        <w:szCs w:val="18"/>
        <w:lang w:val="nn-NO"/>
      </w:rPr>
      <w:tag w:val="cc_CompanyEmail"/>
      <w:id w:val="1452216131"/>
      <w:placeholder>
        <w:docPart w:val="A224A721B9FF43D282D64008D11710DE"/>
      </w:placeholder>
      <w:text/>
    </w:sdtPr>
    <w:sdtContent>
      <w:p w14:paraId="56E114FF" w14:textId="77777777" w:rsidR="00025D3A" w:rsidRPr="00651B0B" w:rsidRDefault="00000000" w:rsidP="00025D3A">
        <w:pPr>
          <w:pStyle w:val="Bunntekst"/>
          <w:tabs>
            <w:tab w:val="clear" w:pos="4536"/>
            <w:tab w:val="clear" w:pos="9072"/>
            <w:tab w:val="left" w:pos="0"/>
            <w:tab w:val="left" w:pos="3686"/>
            <w:tab w:val="right" w:pos="9356"/>
          </w:tabs>
          <w:rPr>
            <w:rFonts w:cs="Calibri"/>
            <w:sz w:val="18"/>
            <w:szCs w:val="18"/>
            <w:lang w:val="nn-NO"/>
          </w:rPr>
        </w:pPr>
        <w:r>
          <w:rPr>
            <w:rFonts w:cs="Calibri"/>
            <w:sz w:val="18"/>
            <w:szCs w:val="18"/>
            <w:lang w:val="nn-NO"/>
          </w:rPr>
          <w:t>postmottak@nesbyen.kommune.no</w:t>
        </w:r>
      </w:p>
    </w:sdtContent>
  </w:sdt>
  <w:p w14:paraId="13EF6364" w14:textId="77777777" w:rsidR="008C4136" w:rsidRPr="00025D3A" w:rsidRDefault="008C4136" w:rsidP="00025D3A">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24E60" w14:textId="77777777" w:rsidR="00CF5223" w:rsidRDefault="00CF5223">
      <w:pPr>
        <w:spacing w:line="240" w:lineRule="auto"/>
      </w:pPr>
      <w:r>
        <w:separator/>
      </w:r>
    </w:p>
  </w:footnote>
  <w:footnote w:type="continuationSeparator" w:id="0">
    <w:p w14:paraId="69F4674D" w14:textId="77777777" w:rsidR="00CF5223" w:rsidRDefault="00CF522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3"/>
      <w:gridCol w:w="8079"/>
    </w:tblGrid>
    <w:tr w:rsidR="006B650E" w14:paraId="3A0710AA" w14:textId="77777777" w:rsidTr="00273154">
      <w:tc>
        <w:tcPr>
          <w:tcW w:w="993" w:type="dxa"/>
        </w:tcPr>
        <w:p w14:paraId="3C54BA1F" w14:textId="77777777" w:rsidR="004A4326" w:rsidRPr="005A01D7" w:rsidRDefault="00000000" w:rsidP="004A4326">
          <w:pPr>
            <w:tabs>
              <w:tab w:val="right" w:pos="7662"/>
              <w:tab w:val="right" w:pos="7804"/>
            </w:tabs>
            <w:spacing w:line="240" w:lineRule="auto"/>
            <w:rPr>
              <w:rFonts w:cstheme="minorHAnsi"/>
              <w:b/>
              <w:sz w:val="28"/>
              <w:szCs w:val="28"/>
            </w:rPr>
          </w:pPr>
          <w:r w:rsidRPr="005A01D7">
            <w:rPr>
              <w:noProof/>
            </w:rPr>
            <w:drawing>
              <wp:inline distT="0" distB="0" distL="0" distR="0" wp14:anchorId="1CB98A56" wp14:editId="14FCC6BC">
                <wp:extent cx="529780" cy="653947"/>
                <wp:effectExtent l="0" t="0" r="3810" b="0"/>
                <wp:docPr id="6" name="Bilde 6" descr="Nesbyen kommune sin logo, formet som et skjold. Sagnet om Kong Hadding har også påvirket våpenet, som inkluderer de gamle heraldiske fargene rødt og gull som en hyllest til Kong Had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e 6" descr="Nesbyen kommune sin logo, formet som et skjold. Sagnet om Kong Hadding har også påvirket våpenet, som inkluderer de gamle heraldiske fargene rødt og gull som en hyllest til Kong Hadding"/>
                        <pic:cNvPicPr/>
                      </pic:nvPicPr>
                      <pic:blipFill>
                        <a:blip r:embed="rId1" cstate="hqprint">
                          <a:extLst>
                            <a:ext uri="{28A0092B-C50C-407E-A947-70E740481C1C}">
                              <a14:useLocalDpi xmlns:a14="http://schemas.microsoft.com/office/drawing/2010/main" val="0"/>
                            </a:ext>
                          </a:extLst>
                        </a:blip>
                        <a:stretch>
                          <a:fillRect/>
                        </a:stretch>
                      </pic:blipFill>
                      <pic:spPr>
                        <a:xfrm>
                          <a:off x="0" y="0"/>
                          <a:ext cx="529780" cy="653947"/>
                        </a:xfrm>
                        <a:prstGeom prst="rect">
                          <a:avLst/>
                        </a:prstGeom>
                      </pic:spPr>
                    </pic:pic>
                  </a:graphicData>
                </a:graphic>
              </wp:inline>
            </w:drawing>
          </w:r>
        </w:p>
      </w:tc>
      <w:tc>
        <w:tcPr>
          <w:tcW w:w="8079" w:type="dxa"/>
        </w:tcPr>
        <w:p w14:paraId="197509D6" w14:textId="77777777" w:rsidR="004A4326" w:rsidRPr="004A4326" w:rsidRDefault="00000000" w:rsidP="004A4326">
          <w:pPr>
            <w:tabs>
              <w:tab w:val="right" w:pos="7662"/>
              <w:tab w:val="right" w:pos="7804"/>
            </w:tabs>
            <w:spacing w:line="240" w:lineRule="auto"/>
            <w:rPr>
              <w:rFonts w:cstheme="minorHAnsi"/>
              <w:b/>
              <w:szCs w:val="24"/>
            </w:rPr>
          </w:pPr>
          <w:r w:rsidRPr="004A4326">
            <w:rPr>
              <w:rFonts w:cstheme="minorHAnsi"/>
              <w:b/>
              <w:szCs w:val="24"/>
            </w:rPr>
            <w:t>Nesbyen kommune</w:t>
          </w:r>
        </w:p>
      </w:tc>
    </w:tr>
  </w:tbl>
  <w:p w14:paraId="3C170CE5" w14:textId="77777777" w:rsidR="00B249FA" w:rsidRDefault="00B249FA">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D1967"/>
    <w:multiLevelType w:val="hybridMultilevel"/>
    <w:tmpl w:val="80D285C2"/>
    <w:lvl w:ilvl="0" w:tplc="0414000D">
      <w:start w:val="1"/>
      <w:numFmt w:val="bullet"/>
      <w:lvlText w:val=""/>
      <w:lvlJc w:val="left"/>
      <w:pPr>
        <w:ind w:left="765" w:hanging="360"/>
      </w:pPr>
      <w:rPr>
        <w:rFonts w:ascii="Wingdings" w:hAnsi="Wingdings" w:hint="default"/>
      </w:rPr>
    </w:lvl>
    <w:lvl w:ilvl="1" w:tplc="04140003" w:tentative="1">
      <w:start w:val="1"/>
      <w:numFmt w:val="bullet"/>
      <w:lvlText w:val="o"/>
      <w:lvlJc w:val="left"/>
      <w:pPr>
        <w:ind w:left="1485" w:hanging="360"/>
      </w:pPr>
      <w:rPr>
        <w:rFonts w:ascii="Courier New" w:hAnsi="Courier New" w:cs="Courier New" w:hint="default"/>
      </w:rPr>
    </w:lvl>
    <w:lvl w:ilvl="2" w:tplc="04140005" w:tentative="1">
      <w:start w:val="1"/>
      <w:numFmt w:val="bullet"/>
      <w:lvlText w:val=""/>
      <w:lvlJc w:val="left"/>
      <w:pPr>
        <w:ind w:left="2205" w:hanging="360"/>
      </w:pPr>
      <w:rPr>
        <w:rFonts w:ascii="Wingdings" w:hAnsi="Wingdings" w:hint="default"/>
      </w:rPr>
    </w:lvl>
    <w:lvl w:ilvl="3" w:tplc="04140001" w:tentative="1">
      <w:start w:val="1"/>
      <w:numFmt w:val="bullet"/>
      <w:lvlText w:val=""/>
      <w:lvlJc w:val="left"/>
      <w:pPr>
        <w:ind w:left="2925" w:hanging="360"/>
      </w:pPr>
      <w:rPr>
        <w:rFonts w:ascii="Symbol" w:hAnsi="Symbol" w:hint="default"/>
      </w:rPr>
    </w:lvl>
    <w:lvl w:ilvl="4" w:tplc="04140003" w:tentative="1">
      <w:start w:val="1"/>
      <w:numFmt w:val="bullet"/>
      <w:lvlText w:val="o"/>
      <w:lvlJc w:val="left"/>
      <w:pPr>
        <w:ind w:left="3645" w:hanging="360"/>
      </w:pPr>
      <w:rPr>
        <w:rFonts w:ascii="Courier New" w:hAnsi="Courier New" w:cs="Courier New" w:hint="default"/>
      </w:rPr>
    </w:lvl>
    <w:lvl w:ilvl="5" w:tplc="04140005" w:tentative="1">
      <w:start w:val="1"/>
      <w:numFmt w:val="bullet"/>
      <w:lvlText w:val=""/>
      <w:lvlJc w:val="left"/>
      <w:pPr>
        <w:ind w:left="4365" w:hanging="360"/>
      </w:pPr>
      <w:rPr>
        <w:rFonts w:ascii="Wingdings" w:hAnsi="Wingdings" w:hint="default"/>
      </w:rPr>
    </w:lvl>
    <w:lvl w:ilvl="6" w:tplc="04140001" w:tentative="1">
      <w:start w:val="1"/>
      <w:numFmt w:val="bullet"/>
      <w:lvlText w:val=""/>
      <w:lvlJc w:val="left"/>
      <w:pPr>
        <w:ind w:left="5085" w:hanging="360"/>
      </w:pPr>
      <w:rPr>
        <w:rFonts w:ascii="Symbol" w:hAnsi="Symbol" w:hint="default"/>
      </w:rPr>
    </w:lvl>
    <w:lvl w:ilvl="7" w:tplc="04140003" w:tentative="1">
      <w:start w:val="1"/>
      <w:numFmt w:val="bullet"/>
      <w:lvlText w:val="o"/>
      <w:lvlJc w:val="left"/>
      <w:pPr>
        <w:ind w:left="5805" w:hanging="360"/>
      </w:pPr>
      <w:rPr>
        <w:rFonts w:ascii="Courier New" w:hAnsi="Courier New" w:cs="Courier New" w:hint="default"/>
      </w:rPr>
    </w:lvl>
    <w:lvl w:ilvl="8" w:tplc="04140005" w:tentative="1">
      <w:start w:val="1"/>
      <w:numFmt w:val="bullet"/>
      <w:lvlText w:val=""/>
      <w:lvlJc w:val="left"/>
      <w:pPr>
        <w:ind w:left="6525" w:hanging="360"/>
      </w:pPr>
      <w:rPr>
        <w:rFonts w:ascii="Wingdings" w:hAnsi="Wingdings" w:hint="default"/>
      </w:rPr>
    </w:lvl>
  </w:abstractNum>
  <w:abstractNum w:abstractNumId="1" w15:restartNumberingAfterBreak="0">
    <w:nsid w:val="249C2250"/>
    <w:multiLevelType w:val="hybridMultilevel"/>
    <w:tmpl w:val="C4E4D038"/>
    <w:lvl w:ilvl="0" w:tplc="BAA4D1A6">
      <w:start w:val="1"/>
      <w:numFmt w:val="lowerLetter"/>
      <w:lvlText w:val="%1)"/>
      <w:lvlJc w:val="left"/>
      <w:pPr>
        <w:ind w:left="720" w:hanging="360"/>
      </w:pPr>
      <w:rPr>
        <w:rFonts w:hint="default"/>
      </w:rPr>
    </w:lvl>
    <w:lvl w:ilvl="1" w:tplc="7944868E" w:tentative="1">
      <w:start w:val="1"/>
      <w:numFmt w:val="lowerLetter"/>
      <w:lvlText w:val="%2."/>
      <w:lvlJc w:val="left"/>
      <w:pPr>
        <w:ind w:left="1440" w:hanging="360"/>
      </w:pPr>
    </w:lvl>
    <w:lvl w:ilvl="2" w:tplc="54CA45D2" w:tentative="1">
      <w:start w:val="1"/>
      <w:numFmt w:val="lowerRoman"/>
      <w:lvlText w:val="%3."/>
      <w:lvlJc w:val="right"/>
      <w:pPr>
        <w:ind w:left="2160" w:hanging="180"/>
      </w:pPr>
    </w:lvl>
    <w:lvl w:ilvl="3" w:tplc="EB0E0416" w:tentative="1">
      <w:start w:val="1"/>
      <w:numFmt w:val="decimal"/>
      <w:lvlText w:val="%4."/>
      <w:lvlJc w:val="left"/>
      <w:pPr>
        <w:ind w:left="2880" w:hanging="360"/>
      </w:pPr>
    </w:lvl>
    <w:lvl w:ilvl="4" w:tplc="36BE5D9E" w:tentative="1">
      <w:start w:val="1"/>
      <w:numFmt w:val="lowerLetter"/>
      <w:lvlText w:val="%5."/>
      <w:lvlJc w:val="left"/>
      <w:pPr>
        <w:ind w:left="3600" w:hanging="360"/>
      </w:pPr>
    </w:lvl>
    <w:lvl w:ilvl="5" w:tplc="033C61F2" w:tentative="1">
      <w:start w:val="1"/>
      <w:numFmt w:val="lowerRoman"/>
      <w:lvlText w:val="%6."/>
      <w:lvlJc w:val="right"/>
      <w:pPr>
        <w:ind w:left="4320" w:hanging="180"/>
      </w:pPr>
    </w:lvl>
    <w:lvl w:ilvl="6" w:tplc="0162562A" w:tentative="1">
      <w:start w:val="1"/>
      <w:numFmt w:val="decimal"/>
      <w:lvlText w:val="%7."/>
      <w:lvlJc w:val="left"/>
      <w:pPr>
        <w:ind w:left="5040" w:hanging="360"/>
      </w:pPr>
    </w:lvl>
    <w:lvl w:ilvl="7" w:tplc="1368CC38" w:tentative="1">
      <w:start w:val="1"/>
      <w:numFmt w:val="lowerLetter"/>
      <w:lvlText w:val="%8."/>
      <w:lvlJc w:val="left"/>
      <w:pPr>
        <w:ind w:left="5760" w:hanging="360"/>
      </w:pPr>
    </w:lvl>
    <w:lvl w:ilvl="8" w:tplc="17B26F6C" w:tentative="1">
      <w:start w:val="1"/>
      <w:numFmt w:val="lowerRoman"/>
      <w:lvlText w:val="%9."/>
      <w:lvlJc w:val="right"/>
      <w:pPr>
        <w:ind w:left="6480" w:hanging="180"/>
      </w:pPr>
    </w:lvl>
  </w:abstractNum>
  <w:num w:numId="1" w16cid:durableId="617102005">
    <w:abstractNumId w:val="1"/>
  </w:num>
  <w:num w:numId="2" w16cid:durableId="2076275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766"/>
    <w:rsid w:val="00025D3A"/>
    <w:rsid w:val="00037EAE"/>
    <w:rsid w:val="00042317"/>
    <w:rsid w:val="00086E30"/>
    <w:rsid w:val="000B52E1"/>
    <w:rsid w:val="00136129"/>
    <w:rsid w:val="00152DA3"/>
    <w:rsid w:val="0019347A"/>
    <w:rsid w:val="001B66B3"/>
    <w:rsid w:val="001E6426"/>
    <w:rsid w:val="001F553D"/>
    <w:rsid w:val="00234A7C"/>
    <w:rsid w:val="002358B1"/>
    <w:rsid w:val="0024064B"/>
    <w:rsid w:val="00242BBD"/>
    <w:rsid w:val="002626F2"/>
    <w:rsid w:val="002665C6"/>
    <w:rsid w:val="0027382A"/>
    <w:rsid w:val="00287449"/>
    <w:rsid w:val="00293CE1"/>
    <w:rsid w:val="002E69BE"/>
    <w:rsid w:val="00314856"/>
    <w:rsid w:val="00377951"/>
    <w:rsid w:val="003A6A98"/>
    <w:rsid w:val="003B2255"/>
    <w:rsid w:val="003F4448"/>
    <w:rsid w:val="004A4326"/>
    <w:rsid w:val="004B505B"/>
    <w:rsid w:val="005505A2"/>
    <w:rsid w:val="00590C0C"/>
    <w:rsid w:val="005A01D7"/>
    <w:rsid w:val="005B6300"/>
    <w:rsid w:val="00651B0B"/>
    <w:rsid w:val="00652101"/>
    <w:rsid w:val="00676246"/>
    <w:rsid w:val="006901BE"/>
    <w:rsid w:val="006B650E"/>
    <w:rsid w:val="007243CA"/>
    <w:rsid w:val="00741FB6"/>
    <w:rsid w:val="00743A3E"/>
    <w:rsid w:val="007468AD"/>
    <w:rsid w:val="007753F8"/>
    <w:rsid w:val="00782DEB"/>
    <w:rsid w:val="007A2D95"/>
    <w:rsid w:val="007C4FC2"/>
    <w:rsid w:val="0082419F"/>
    <w:rsid w:val="00836177"/>
    <w:rsid w:val="0083740B"/>
    <w:rsid w:val="00842A9E"/>
    <w:rsid w:val="008469E1"/>
    <w:rsid w:val="008546E6"/>
    <w:rsid w:val="00877A8A"/>
    <w:rsid w:val="0089172E"/>
    <w:rsid w:val="008A670F"/>
    <w:rsid w:val="008C4136"/>
    <w:rsid w:val="008E2645"/>
    <w:rsid w:val="00971264"/>
    <w:rsid w:val="00A47CD4"/>
    <w:rsid w:val="00A90B7C"/>
    <w:rsid w:val="00AD7780"/>
    <w:rsid w:val="00AE2151"/>
    <w:rsid w:val="00B01766"/>
    <w:rsid w:val="00B249FA"/>
    <w:rsid w:val="00B3680E"/>
    <w:rsid w:val="00B40783"/>
    <w:rsid w:val="00B67043"/>
    <w:rsid w:val="00B81002"/>
    <w:rsid w:val="00BC28BF"/>
    <w:rsid w:val="00BC3FFE"/>
    <w:rsid w:val="00BE0682"/>
    <w:rsid w:val="00BE7A45"/>
    <w:rsid w:val="00C21137"/>
    <w:rsid w:val="00C533BE"/>
    <w:rsid w:val="00C61D12"/>
    <w:rsid w:val="00C644F5"/>
    <w:rsid w:val="00CD1280"/>
    <w:rsid w:val="00CF3FEB"/>
    <w:rsid w:val="00CF5223"/>
    <w:rsid w:val="00CF7390"/>
    <w:rsid w:val="00D54122"/>
    <w:rsid w:val="00D665EA"/>
    <w:rsid w:val="00D740B6"/>
    <w:rsid w:val="00DB4419"/>
    <w:rsid w:val="00E75CDD"/>
    <w:rsid w:val="00E7705E"/>
    <w:rsid w:val="00E8592B"/>
    <w:rsid w:val="00E923A1"/>
    <w:rsid w:val="00ED3F23"/>
    <w:rsid w:val="00F02F4C"/>
    <w:rsid w:val="00F253FA"/>
    <w:rsid w:val="00F60434"/>
    <w:rsid w:val="00F62929"/>
    <w:rsid w:val="00F92F56"/>
    <w:rsid w:val="00F960BA"/>
    <w:rsid w:val="00FF0BB7"/>
    <w:rsid w:val="00FF708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676EA"/>
  <w15:chartTrackingRefBased/>
  <w15:docId w15:val="{8C954B6F-95BE-4BC7-9CCB-BAC9CD9DC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A9E"/>
    <w:pPr>
      <w:spacing w:after="0" w:line="360" w:lineRule="auto"/>
    </w:pPr>
    <w:rPr>
      <w:rFonts w:ascii="Calibri" w:hAnsi="Calibri"/>
      <w:sz w:val="24"/>
    </w:rPr>
  </w:style>
  <w:style w:type="paragraph" w:styleId="Overskrift1">
    <w:name w:val="heading 1"/>
    <w:basedOn w:val="Normal"/>
    <w:next w:val="Normal"/>
    <w:link w:val="Overskrift1Tegn"/>
    <w:uiPriority w:val="9"/>
    <w:qFormat/>
    <w:rsid w:val="00842A9E"/>
    <w:pPr>
      <w:keepNext/>
      <w:keepLines/>
      <w:spacing w:before="120" w:after="120"/>
      <w:outlineLvl w:val="0"/>
    </w:pPr>
    <w:rPr>
      <w:rFonts w:eastAsiaTheme="majorEastAsia" w:cstheme="majorBidi"/>
      <w:b/>
      <w:sz w:val="28"/>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C61D12"/>
    <w:pPr>
      <w:tabs>
        <w:tab w:val="center" w:pos="4536"/>
        <w:tab w:val="right" w:pos="9072"/>
      </w:tabs>
      <w:spacing w:line="240" w:lineRule="auto"/>
    </w:pPr>
  </w:style>
  <w:style w:type="character" w:customStyle="1" w:styleId="TopptekstTegn">
    <w:name w:val="Topptekst Tegn"/>
    <w:basedOn w:val="Standardskriftforavsnitt"/>
    <w:link w:val="Topptekst"/>
    <w:uiPriority w:val="99"/>
    <w:rsid w:val="00C61D12"/>
  </w:style>
  <w:style w:type="paragraph" w:styleId="Bunntekst">
    <w:name w:val="footer"/>
    <w:basedOn w:val="Normal"/>
    <w:link w:val="BunntekstTegn"/>
    <w:uiPriority w:val="99"/>
    <w:unhideWhenUsed/>
    <w:rsid w:val="00C61D12"/>
    <w:pPr>
      <w:tabs>
        <w:tab w:val="center" w:pos="4536"/>
        <w:tab w:val="right" w:pos="9072"/>
      </w:tabs>
      <w:spacing w:line="240" w:lineRule="auto"/>
    </w:pPr>
  </w:style>
  <w:style w:type="character" w:customStyle="1" w:styleId="BunntekstTegn">
    <w:name w:val="Bunntekst Tegn"/>
    <w:basedOn w:val="Standardskriftforavsnitt"/>
    <w:link w:val="Bunntekst"/>
    <w:uiPriority w:val="99"/>
    <w:rsid w:val="00C61D12"/>
  </w:style>
  <w:style w:type="table" w:styleId="Tabellrutenett">
    <w:name w:val="Table Grid"/>
    <w:basedOn w:val="Vanligtabell"/>
    <w:uiPriority w:val="39"/>
    <w:rsid w:val="00C61D12"/>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vsender1">
    <w:name w:val="Avsender 1"/>
    <w:basedOn w:val="Overskrift1"/>
    <w:next w:val="Normal"/>
    <w:rsid w:val="00C61D12"/>
    <w:pPr>
      <w:keepLines w:val="0"/>
      <w:spacing w:before="80" w:after="80" w:line="240" w:lineRule="auto"/>
      <w:jc w:val="both"/>
    </w:pPr>
    <w:rPr>
      <w:rFonts w:asciiTheme="minorHAnsi" w:eastAsia="Times New Roman" w:hAnsiTheme="minorHAnsi" w:cs="Arial"/>
      <w:b w:val="0"/>
      <w:bCs/>
      <w:kern w:val="32"/>
      <w:szCs w:val="28"/>
      <w:lang w:eastAsia="nb-NO"/>
    </w:rPr>
  </w:style>
  <w:style w:type="paragraph" w:customStyle="1" w:styleId="Avsender2">
    <w:name w:val="Avsender 2"/>
    <w:basedOn w:val="Avsender1"/>
    <w:next w:val="Normal"/>
    <w:rsid w:val="00C61D12"/>
    <w:pPr>
      <w:spacing w:before="0" w:after="0"/>
    </w:pPr>
  </w:style>
  <w:style w:type="paragraph" w:customStyle="1" w:styleId="Avsender3">
    <w:name w:val="Avsender 3"/>
    <w:basedOn w:val="Avsender2"/>
    <w:rsid w:val="00C61D12"/>
    <w:rPr>
      <w:b/>
    </w:rPr>
  </w:style>
  <w:style w:type="paragraph" w:customStyle="1" w:styleId="Uoff">
    <w:name w:val="Uoff"/>
    <w:basedOn w:val="Normal"/>
    <w:rsid w:val="00C61D12"/>
    <w:pPr>
      <w:spacing w:before="60" w:line="240" w:lineRule="auto"/>
      <w:jc w:val="right"/>
    </w:pPr>
    <w:rPr>
      <w:rFonts w:eastAsia="Times New Roman" w:cs="Times New Roman"/>
      <w:b/>
      <w:szCs w:val="24"/>
      <w:lang w:eastAsia="nb-NO"/>
    </w:rPr>
  </w:style>
  <w:style w:type="character" w:customStyle="1" w:styleId="Overskrift1Tegn">
    <w:name w:val="Overskrift 1 Tegn"/>
    <w:basedOn w:val="Standardskriftforavsnitt"/>
    <w:link w:val="Overskrift1"/>
    <w:uiPriority w:val="9"/>
    <w:rsid w:val="00842A9E"/>
    <w:rPr>
      <w:rFonts w:ascii="Calibri" w:eastAsiaTheme="majorEastAsia" w:hAnsi="Calibri" w:cstheme="majorBidi"/>
      <w:b/>
      <w:sz w:val="28"/>
      <w:szCs w:val="32"/>
    </w:rPr>
  </w:style>
  <w:style w:type="paragraph" w:customStyle="1" w:styleId="Luft12">
    <w:name w:val="Luft 12"/>
    <w:basedOn w:val="Normal"/>
    <w:next w:val="Normal"/>
    <w:rsid w:val="00C61D12"/>
    <w:pPr>
      <w:spacing w:line="240" w:lineRule="auto"/>
      <w:jc w:val="both"/>
    </w:pPr>
    <w:rPr>
      <w:rFonts w:eastAsia="Times New Roman" w:cs="Times New Roman"/>
      <w:color w:val="C0C0C0"/>
      <w:szCs w:val="24"/>
      <w:lang w:eastAsia="nb-NO"/>
    </w:rPr>
  </w:style>
  <w:style w:type="paragraph" w:customStyle="1" w:styleId="Luft36">
    <w:name w:val="Luft 36"/>
    <w:basedOn w:val="Luft12"/>
    <w:next w:val="Normal"/>
    <w:rsid w:val="00C61D12"/>
    <w:pPr>
      <w:spacing w:before="480"/>
    </w:pPr>
  </w:style>
  <w:style w:type="character" w:styleId="Sidetall">
    <w:name w:val="page number"/>
    <w:basedOn w:val="Standardskriftforavsnitt"/>
    <w:rsid w:val="00B67043"/>
  </w:style>
  <w:style w:type="paragraph" w:styleId="Bobletekst">
    <w:name w:val="Balloon Text"/>
    <w:basedOn w:val="Normal"/>
    <w:link w:val="BobletekstTegn"/>
    <w:uiPriority w:val="99"/>
    <w:semiHidden/>
    <w:unhideWhenUsed/>
    <w:rsid w:val="0089172E"/>
    <w:pPr>
      <w:spacing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89172E"/>
    <w:rPr>
      <w:rFonts w:ascii="Segoe UI" w:hAnsi="Segoe UI" w:cs="Segoe UI"/>
      <w:sz w:val="18"/>
      <w:szCs w:val="18"/>
    </w:rPr>
  </w:style>
  <w:style w:type="paragraph" w:styleId="Tittel">
    <w:name w:val="Title"/>
    <w:basedOn w:val="Normal"/>
    <w:next w:val="Normal"/>
    <w:link w:val="TittelTegn"/>
    <w:uiPriority w:val="10"/>
    <w:qFormat/>
    <w:rsid w:val="00590C0C"/>
    <w:pPr>
      <w:spacing w:line="240" w:lineRule="auto"/>
      <w:contextualSpacing/>
    </w:pPr>
    <w:rPr>
      <w:rFonts w:eastAsiaTheme="majorEastAsia" w:cstheme="majorBidi"/>
      <w:spacing w:val="-10"/>
      <w:kern w:val="28"/>
      <w:sz w:val="56"/>
      <w:szCs w:val="56"/>
    </w:rPr>
  </w:style>
  <w:style w:type="character" w:customStyle="1" w:styleId="TittelTegn">
    <w:name w:val="Tittel Tegn"/>
    <w:basedOn w:val="Standardskriftforavsnitt"/>
    <w:link w:val="Tittel"/>
    <w:uiPriority w:val="10"/>
    <w:rsid w:val="00590C0C"/>
    <w:rPr>
      <w:rFonts w:ascii="Arial" w:eastAsiaTheme="majorEastAsia" w:hAnsi="Arial" w:cstheme="majorBidi"/>
      <w:spacing w:val="-10"/>
      <w:kern w:val="28"/>
      <w:sz w:val="56"/>
      <w:szCs w:val="56"/>
    </w:rPr>
  </w:style>
  <w:style w:type="paragraph" w:styleId="Undertittel">
    <w:name w:val="Subtitle"/>
    <w:basedOn w:val="Normal"/>
    <w:next w:val="Normal"/>
    <w:link w:val="UndertittelTegn"/>
    <w:uiPriority w:val="11"/>
    <w:qFormat/>
    <w:rsid w:val="00590C0C"/>
    <w:pPr>
      <w:numPr>
        <w:ilvl w:val="1"/>
      </w:numPr>
    </w:pPr>
    <w:rPr>
      <w:rFonts w:eastAsiaTheme="minorEastAsia"/>
      <w:color w:val="5A5A5A" w:themeColor="text1" w:themeTint="A5"/>
      <w:spacing w:val="15"/>
    </w:rPr>
  </w:style>
  <w:style w:type="character" w:customStyle="1" w:styleId="UndertittelTegn">
    <w:name w:val="Undertittel Tegn"/>
    <w:basedOn w:val="Standardskriftforavsnitt"/>
    <w:link w:val="Undertittel"/>
    <w:uiPriority w:val="11"/>
    <w:rsid w:val="00590C0C"/>
    <w:rPr>
      <w:rFonts w:ascii="Arial" w:eastAsiaTheme="minorEastAsia" w:hAnsi="Arial"/>
      <w:color w:val="5A5A5A" w:themeColor="text1" w:themeTint="A5"/>
      <w:spacing w:val="15"/>
    </w:rPr>
  </w:style>
  <w:style w:type="character" w:styleId="Svakutheving">
    <w:name w:val="Subtle Emphasis"/>
    <w:basedOn w:val="Standardskriftforavsnitt"/>
    <w:uiPriority w:val="19"/>
    <w:qFormat/>
    <w:rsid w:val="00590C0C"/>
    <w:rPr>
      <w:rFonts w:ascii="Arial" w:hAnsi="Arial"/>
      <w:i/>
      <w:iCs/>
      <w:color w:val="404040" w:themeColor="text1" w:themeTint="BF"/>
    </w:rPr>
  </w:style>
  <w:style w:type="character" w:styleId="Utheving">
    <w:name w:val="Emphasis"/>
    <w:basedOn w:val="Standardskriftforavsnitt"/>
    <w:uiPriority w:val="20"/>
    <w:qFormat/>
    <w:rsid w:val="00590C0C"/>
    <w:rPr>
      <w:rFonts w:ascii="Arial" w:hAnsi="Arial"/>
      <w:i/>
      <w:iCs/>
    </w:rPr>
  </w:style>
  <w:style w:type="character" w:styleId="Sterk">
    <w:name w:val="Strong"/>
    <w:basedOn w:val="Standardskriftforavsnitt"/>
    <w:uiPriority w:val="22"/>
    <w:qFormat/>
    <w:rsid w:val="00590C0C"/>
    <w:rPr>
      <w:rFonts w:ascii="Arial" w:hAnsi="Arial"/>
      <w:b/>
      <w:bCs/>
    </w:rPr>
  </w:style>
  <w:style w:type="paragraph" w:styleId="Sitat">
    <w:name w:val="Quote"/>
    <w:basedOn w:val="Normal"/>
    <w:next w:val="Normal"/>
    <w:link w:val="SitatTegn"/>
    <w:uiPriority w:val="29"/>
    <w:qFormat/>
    <w:rsid w:val="00590C0C"/>
    <w:pPr>
      <w:spacing w:before="200"/>
      <w:ind w:left="864" w:right="864"/>
      <w:jc w:val="center"/>
    </w:pPr>
    <w:rPr>
      <w:i/>
      <w:iCs/>
      <w:color w:val="404040" w:themeColor="text1" w:themeTint="BF"/>
    </w:rPr>
  </w:style>
  <w:style w:type="character" w:customStyle="1" w:styleId="SitatTegn">
    <w:name w:val="Sitat Tegn"/>
    <w:basedOn w:val="Standardskriftforavsnitt"/>
    <w:link w:val="Sitat"/>
    <w:uiPriority w:val="29"/>
    <w:rsid w:val="00590C0C"/>
    <w:rPr>
      <w:rFonts w:ascii="Arial" w:hAnsi="Arial"/>
      <w:i/>
      <w:iCs/>
      <w:color w:val="404040" w:themeColor="text1" w:themeTint="BF"/>
    </w:rPr>
  </w:style>
  <w:style w:type="character" w:styleId="Svakreferanse">
    <w:name w:val="Subtle Reference"/>
    <w:basedOn w:val="Standardskriftforavsnitt"/>
    <w:uiPriority w:val="31"/>
    <w:qFormat/>
    <w:rsid w:val="00590C0C"/>
    <w:rPr>
      <w:rFonts w:ascii="Arial" w:hAnsi="Arial"/>
      <w:smallCaps/>
      <w:color w:val="5A5A5A" w:themeColor="text1" w:themeTint="A5"/>
    </w:rPr>
  </w:style>
  <w:style w:type="character" w:styleId="Boktittel">
    <w:name w:val="Book Title"/>
    <w:basedOn w:val="Standardskriftforavsnitt"/>
    <w:uiPriority w:val="33"/>
    <w:qFormat/>
    <w:rsid w:val="00590C0C"/>
    <w:rPr>
      <w:rFonts w:ascii="Arial" w:hAnsi="Arial"/>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224A721B9FF43D282D64008D11710DE"/>
        <w:category>
          <w:name w:val="Generelt"/>
          <w:gallery w:val="placeholder"/>
        </w:category>
        <w:types>
          <w:type w:val="bbPlcHdr"/>
        </w:types>
        <w:behaviors>
          <w:behavior w:val="content"/>
        </w:behaviors>
        <w:guid w:val="{F53CAD60-F37E-45D4-9A36-DD793525ED6E}"/>
      </w:docPartPr>
      <w:docPartBody>
        <w:p w:rsidR="00152DA3" w:rsidRDefault="00000000" w:rsidP="00FF0BB7">
          <w:pPr>
            <w:pStyle w:val="A224A721B9FF43D282D64008D11710DE"/>
          </w:pPr>
          <w:r w:rsidRPr="0019347A">
            <w:rPr>
              <w:rStyle w:val="Plassholdertekst"/>
            </w:rPr>
            <w:t>Click here to enter text.</w:t>
          </w:r>
        </w:p>
      </w:docPartBody>
    </w:docPart>
    <w:docPart>
      <w:docPartPr>
        <w:name w:val="423B33E691B94BD5B40DAE253666C81B"/>
        <w:category>
          <w:name w:val="Generelt"/>
          <w:gallery w:val="placeholder"/>
        </w:category>
        <w:types>
          <w:type w:val="bbPlcHdr"/>
        </w:types>
        <w:behaviors>
          <w:behavior w:val="content"/>
        </w:behaviors>
        <w:guid w:val="{ED6D42C5-2309-4393-8CD1-0EAA7F3D196E}"/>
      </w:docPartPr>
      <w:docPartBody>
        <w:p w:rsidR="00152DA3" w:rsidRDefault="00000000" w:rsidP="00FF0BB7">
          <w:pPr>
            <w:pStyle w:val="423B33E691B94BD5B40DAE253666C81B"/>
          </w:pPr>
          <w:r w:rsidRPr="00F253FA">
            <w:rPr>
              <w:rStyle w:val="Plassholdertekst"/>
            </w:rPr>
            <w:t>Klikk eller trykk her for å skrive inn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BB7"/>
    <w:rsid w:val="000A4261"/>
    <w:rsid w:val="00152DA3"/>
    <w:rsid w:val="001D1646"/>
    <w:rsid w:val="002665C6"/>
    <w:rsid w:val="003B2255"/>
    <w:rsid w:val="00611681"/>
    <w:rsid w:val="00624F5D"/>
    <w:rsid w:val="0065390A"/>
    <w:rsid w:val="00741FB6"/>
    <w:rsid w:val="007468AD"/>
    <w:rsid w:val="00754586"/>
    <w:rsid w:val="00813F3E"/>
    <w:rsid w:val="009154AE"/>
    <w:rsid w:val="009924E4"/>
    <w:rsid w:val="00A86136"/>
    <w:rsid w:val="00B47B4C"/>
    <w:rsid w:val="00BD40FC"/>
    <w:rsid w:val="00C644F5"/>
    <w:rsid w:val="00C77EA2"/>
    <w:rsid w:val="00D05E29"/>
    <w:rsid w:val="00E42AEB"/>
    <w:rsid w:val="00FF0BB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BB7"/>
    <w:rPr>
      <w:rFonts w:cs="Times New Roman"/>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FF0BB7"/>
  </w:style>
  <w:style w:type="paragraph" w:customStyle="1" w:styleId="A224A721B9FF43D282D64008D11710DE">
    <w:name w:val="A224A721B9FF43D282D64008D11710DE"/>
    <w:rsid w:val="00FF0BB7"/>
  </w:style>
  <w:style w:type="paragraph" w:customStyle="1" w:styleId="423B33E691B94BD5B40DAE253666C81B">
    <w:name w:val="423B33E691B94BD5B40DAE253666C81B"/>
    <w:rsid w:val="00FF0B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igrationWizIdPermissions xmlns="6f744467-d618-410e-bb54-12f0e92c0045" xsi:nil="true"/>
    <MigrationWizIdSecurityGroups xmlns="6f744467-d618-410e-bb54-12f0e92c0045" xsi:nil="true"/>
    <MigrationWizIdDocumentLibraryPermissions xmlns="6f744467-d618-410e-bb54-12f0e92c0045" xsi:nil="true"/>
    <MigrationWizId xmlns="6f744467-d618-410e-bb54-12f0e92c0045" xsi:nil="true"/>
    <MigrationWizIdPermissionLevels xmlns="6f744467-d618-410e-bb54-12f0e92c0045" xsi:nil="true"/>
    <Archived xmlns="b7becd41-cf85-45d7-912c-09924935dcb4" xsi:nil="true"/>
    <ArchivedBy xmlns="b7becd41-cf85-45d7-912c-09924935dcb4" xsi:nil="true"/>
    <ArchivedTo xmlns="b7becd41-cf85-45d7-912c-09924935dcb4">
      <Url xsi:nil="true"/>
      <Description xsi:nil="true"/>
    </ArchivedTo>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E0756719D7CAB4A94E8F2EEC9289C11" ma:contentTypeVersion="22" ma:contentTypeDescription="Create a new document." ma:contentTypeScope="" ma:versionID="d8320c9b38018e81453ac110fc91155e">
  <xsd:schema xmlns:xsd="http://www.w3.org/2001/XMLSchema" xmlns:xs="http://www.w3.org/2001/XMLSchema" xmlns:p="http://schemas.microsoft.com/office/2006/metadata/properties" xmlns:ns2="6f744467-d618-410e-bb54-12f0e92c0045" xmlns:ns3="b7becd41-cf85-45d7-912c-09924935dcb4" targetNamespace="http://schemas.microsoft.com/office/2006/metadata/properties" ma:root="true" ma:fieldsID="0a1319ae16847388f6b9aae0f1ec588d" ns2:_="" ns3:_="">
    <xsd:import namespace="6f744467-d618-410e-bb54-12f0e92c0045"/>
    <xsd:import namespace="b7becd41-cf85-45d7-912c-09924935dcb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AutoKeyPoints" minOccurs="0"/>
                <xsd:element ref="ns2:MediaServiceKeyPoints" minOccurs="0"/>
                <xsd:element ref="ns3:SharedWithUsers" minOccurs="0"/>
                <xsd:element ref="ns3:SharedWithDetails" minOccurs="0"/>
                <xsd:element ref="ns3:Archived" minOccurs="0"/>
                <xsd:element ref="ns3:ArchivedBy" minOccurs="0"/>
                <xsd:element ref="ns3:ArchivedT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744467-d618-410e-bb54-12f0e92c0045"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Tags" ma:index="7" nillable="true" ma:displayName="Tags" ma:internalName="MediaServiceAutoTags"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igrationWizId" ma:index="15" nillable="true" ma:displayName="MigrationWizId" ma:internalName="MigrationWizId">
      <xsd:simpleType>
        <xsd:restriction base="dms:Text"/>
      </xsd:simpleType>
    </xsd:element>
    <xsd:element name="MigrationWizIdPermissions" ma:index="16" nillable="true" ma:displayName="MigrationWizIdPermissions" ma:internalName="MigrationWizIdPermissions">
      <xsd:simpleType>
        <xsd:restriction base="dms:Text"/>
      </xsd:simpleType>
    </xsd:element>
    <xsd:element name="MigrationWizIdPermissionLevels" ma:index="17" nillable="true" ma:displayName="MigrationWizIdPermissionLevels" ma:internalName="MigrationWizIdPermissionLevels">
      <xsd:simpleType>
        <xsd:restriction base="dms:Text"/>
      </xsd:simpleType>
    </xsd:element>
    <xsd:element name="MigrationWizIdDocumentLibraryPermissions" ma:index="18" nillable="true" ma:displayName="MigrationWizIdDocumentLibraryPermissions" ma:internalName="MigrationWizIdDocumentLibraryPermissions">
      <xsd:simpleType>
        <xsd:restriction base="dms:Text"/>
      </xsd:simpleType>
    </xsd:element>
    <xsd:element name="MigrationWizIdSecurityGroups" ma:index="19" nillable="true" ma:displayName="MigrationWizIdSecurityGroups" ma:internalName="MigrationWizIdSecurityGroups">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becd41-cf85-45d7-912c-09924935dcb4" elementFormDefault="qualified">
    <xsd:import namespace="http://schemas.microsoft.com/office/2006/documentManagement/types"/>
    <xsd:import namespace="http://schemas.microsoft.com/office/infopath/2007/PartnerControls"/>
    <xsd:element name="SharedWithUsers" ma:index="22"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Archived" ma:index="24" nillable="true" ma:displayName="Arkivert" ma:format="DateTime" ma:internalName="Archived">
      <xsd:simpleType>
        <xsd:restriction base="dms:DateTime"/>
      </xsd:simpleType>
    </xsd:element>
    <xsd:element name="ArchivedBy" ma:index="25" nillable="true" ma:displayName="Arkivert av" ma:internalName="ArchivedBy">
      <xsd:simpleType>
        <xsd:restriction base="dms:Text"/>
      </xsd:simpleType>
    </xsd:element>
    <xsd:element name="ArchivedTo" ma:index="26" nillable="true" ma:displayName="Arkivert til" ma:format="Hyperlink" ma:internalName="ArchivedTo">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B06D6E-4095-4BB0-9E83-BC982FC264D2}">
  <ds:schemaRefs>
    <ds:schemaRef ds:uri="http://schemas.microsoft.com/sharepoint/v3/contenttype/forms"/>
  </ds:schemaRefs>
</ds:datastoreItem>
</file>

<file path=customXml/itemProps2.xml><?xml version="1.0" encoding="utf-8"?>
<ds:datastoreItem xmlns:ds="http://schemas.openxmlformats.org/officeDocument/2006/customXml" ds:itemID="{2EC267CA-6FB8-4165-AC7F-E2D43110DC7D}">
  <ds:schemaRefs>
    <ds:schemaRef ds:uri="http://schemas.microsoft.com/office/2006/metadata/properties"/>
    <ds:schemaRef ds:uri="http://schemas.microsoft.com/office/infopath/2007/PartnerControls"/>
    <ds:schemaRef ds:uri="6f744467-d618-410e-bb54-12f0e92c0045"/>
    <ds:schemaRef ds:uri="b7becd41-cf85-45d7-912c-09924935dcb4"/>
  </ds:schemaRefs>
</ds:datastoreItem>
</file>

<file path=customXml/itemProps3.xml><?xml version="1.0" encoding="utf-8"?>
<ds:datastoreItem xmlns:ds="http://schemas.openxmlformats.org/officeDocument/2006/customXml" ds:itemID="{1D71BBC3-1307-4949-9F26-A4127EF395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744467-d618-410e-bb54-12f0e92c0045"/>
    <ds:schemaRef ds:uri="b7becd41-cf85-45d7-912c-09924935dc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628</Words>
  <Characters>3331</Characters>
  <Application>Microsoft Office Word</Application>
  <DocSecurity>0</DocSecurity>
  <Lines>27</Lines>
  <Paragraphs>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Hanne Brunborg</cp:lastModifiedBy>
  <cp:revision>8</cp:revision>
  <dcterms:created xsi:type="dcterms:W3CDTF">2024-12-18T11:23:00Z</dcterms:created>
  <dcterms:modified xsi:type="dcterms:W3CDTF">2026-06-05T08:18:00Z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0x010100FE0756719D7CAB4A94E8F2EEC9289C11</vt:lpwstr>
  </property>
  <property fmtid="{D5CDD505-2E9C-101B-9397-08002B2CF9AE}" pid="3" name="MSIP_Label_4c7ded4a-67f5-4711-b597-253aeaf659b9_ActionId">
    <vt:lpwstr>c79ab7fa-e53b-4553-a2d7-7c7fbd7f9a4a</vt:lpwstr>
  </property>
  <property fmtid="{D5CDD505-2E9C-101B-9397-08002B2CF9AE}" pid="4" name="MSIP_Label_4c7ded4a-67f5-4711-b597-253aeaf659b9_ContentBits">
    <vt:lpwstr>0</vt:lpwstr>
  </property>
  <property fmtid="{D5CDD505-2E9C-101B-9397-08002B2CF9AE}" pid="5" name="MSIP_Label_4c7ded4a-67f5-4711-b597-253aeaf659b9_Enabled">
    <vt:lpwstr>true</vt:lpwstr>
  </property>
  <property fmtid="{D5CDD505-2E9C-101B-9397-08002B2CF9AE}" pid="6" name="MSIP_Label_4c7ded4a-67f5-4711-b597-253aeaf659b9_Method">
    <vt:lpwstr>Standard</vt:lpwstr>
  </property>
  <property fmtid="{D5CDD505-2E9C-101B-9397-08002B2CF9AE}" pid="7" name="MSIP_Label_4c7ded4a-67f5-4711-b597-253aeaf659b9_Name">
    <vt:lpwstr>Public</vt:lpwstr>
  </property>
  <property fmtid="{D5CDD505-2E9C-101B-9397-08002B2CF9AE}" pid="8" name="MSIP_Label_4c7ded4a-67f5-4711-b597-253aeaf659b9_SetDate">
    <vt:lpwstr>2024-12-18T11:23:27Z</vt:lpwstr>
  </property>
  <property fmtid="{D5CDD505-2E9C-101B-9397-08002B2CF9AE}" pid="9" name="MSIP_Label_4c7ded4a-67f5-4711-b597-253aeaf659b9_SiteId">
    <vt:lpwstr>b716bd50-85d2-417b-8540-2a4d8d97f738</vt:lpwstr>
  </property>
</Properties>
</file>