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7281" w14:textId="17571AD8" w:rsidR="004A49F1" w:rsidRDefault="004A49F1" w:rsidP="004A49F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Forslag 2</w:t>
      </w:r>
      <w:r w:rsidR="00DD5A4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 – Styrk</w:t>
      </w:r>
      <w:r w:rsidR="005270B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et</w:t>
      </w:r>
      <w:r w:rsidR="00DD5A4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 ramme – Livsløp – Helse og omsorg</w:t>
      </w:r>
      <w:r w:rsidR="00DD5A4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ab/>
      </w:r>
    </w:p>
    <w:p w14:paraId="0516659E" w14:textId="77777777" w:rsidR="00246E88" w:rsidRDefault="00246E88" w:rsidP="004A49F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</w:p>
    <w:p w14:paraId="667A215D" w14:textId="77E6FF80" w:rsidR="00246E88" w:rsidRPr="00B35969" w:rsidRDefault="00246E88" w:rsidP="00246E8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</w:pPr>
      <w:r w:rsidRPr="00B35969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  <w:t>Nesbyen Høyre mener at det er flere gode grunner til å øke rammen til helse i budsjettet for Nesbyen kommune:</w:t>
      </w:r>
    </w:p>
    <w:p w14:paraId="765EEBC9" w14:textId="77777777" w:rsidR="00246E88" w:rsidRPr="00B35969" w:rsidRDefault="00246E88" w:rsidP="00246E8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</w:pPr>
      <w:r w:rsidRPr="00B35969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  <w:t>For det første står kommunen overfor økende behov for helse- og omsorgstjenester som følge av en aldrende befolkning, flere kroniske lidelser og større krav til tidlig innsats og forebygging. En styrket budsjettramme er nødvendig for å sikre forsvarlige tjenester, god kvalitet og trygghet for innbyggerne.</w:t>
      </w:r>
    </w:p>
    <w:p w14:paraId="328879A7" w14:textId="77777777" w:rsidR="00246E88" w:rsidRPr="00B35969" w:rsidRDefault="00246E88" w:rsidP="00246E8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</w:pPr>
      <w:r w:rsidRPr="00B35969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  <w:t>For det andre er tilstrekkelige ressurser avgjørende for å rekruttere og beholde kvalifisert helsepersonell. Konkurransen om arbeidskraften er stor, og uten økt handlingsrom risikerer kommunen høyere sykefravær, større belastning på ansatte og økt bruk av kostbare vikarordninger.</w:t>
      </w:r>
    </w:p>
    <w:p w14:paraId="38AFCA6B" w14:textId="77777777" w:rsidR="00246E88" w:rsidRPr="00B35969" w:rsidRDefault="00246E88" w:rsidP="00246E8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</w:pPr>
      <w:r w:rsidRPr="00B35969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  <w:t>Videre vil økte midler til helse bidra til mer forebyggende arbeid og bedre samhandling mellom tjenester. Dette kan redusere behovet for mer kostnadskrevende tiltak på sikt, som institusjonsplasser og sykehusinnleggelser.</w:t>
      </w:r>
    </w:p>
    <w:p w14:paraId="4AF5410A" w14:textId="73E4C077" w:rsidR="00246E88" w:rsidRPr="00B35969" w:rsidRDefault="00246E88" w:rsidP="00246E8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</w:pPr>
      <w:r w:rsidRPr="00B35969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nb-NO"/>
          <w14:ligatures w14:val="none"/>
        </w:rPr>
        <w:t>Å øke helserammen er derfor en investering i innbyggernes livskvalitet, i kommunens attraktivitet som bosted og arbeidsplass, og i en bærekraftig kommuneøkonomi på lang sikt.</w:t>
      </w:r>
    </w:p>
    <w:p w14:paraId="295AD44C" w14:textId="77777777" w:rsidR="00246E88" w:rsidRDefault="00246E88" w:rsidP="00246E8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</w:p>
    <w:p w14:paraId="3C1429E0" w14:textId="5C8683E2" w:rsidR="00246E88" w:rsidRPr="00246E88" w:rsidRDefault="00246E88" w:rsidP="00246E8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</w:pPr>
      <w:r w:rsidRPr="00246E88"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>Forslag til vedtak</w:t>
      </w:r>
      <w:r>
        <w:rPr>
          <w:rFonts w:ascii="Segoe UI" w:eastAsia="Times New Roman" w:hAnsi="Segoe UI" w:cs="Segoe UI"/>
          <w:kern w:val="0"/>
          <w:sz w:val="27"/>
          <w:szCs w:val="27"/>
          <w:lang w:eastAsia="nb-NO"/>
          <w14:ligatures w14:val="none"/>
        </w:rPr>
        <w:t>:</w:t>
      </w:r>
    </w:p>
    <w:p w14:paraId="4094C6FF" w14:textId="77777777" w:rsidR="00246E88" w:rsidRDefault="00246E88" w:rsidP="004A49F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</w:p>
    <w:p w14:paraId="1F4FAB6B" w14:textId="54AA16F4" w:rsidR="00F13F2A" w:rsidRPr="00F13F2A" w:rsidRDefault="004A49F1" w:rsidP="004A49F1">
      <w:pPr>
        <w:pStyle w:val="Listeavsnitt"/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  <w:r w:rsidRPr="00F13F2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Økt ramme til helse</w:t>
      </w:r>
      <w:r w:rsidR="008F75CD" w:rsidRPr="00F13F2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og omsorg</w:t>
      </w:r>
      <w:r w:rsidR="00CF7F4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:</w:t>
      </w:r>
      <w:r w:rsidR="00CF7F4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Pr="00F13F2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Det avsettes </w:t>
      </w:r>
      <w:r w:rsidRPr="00F13F2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kr. 1.</w:t>
      </w:r>
      <w:r w:rsidR="007066C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0</w:t>
      </w:r>
      <w:r w:rsidRPr="00F13F2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00.000</w:t>
      </w:r>
      <w:r w:rsidRPr="00F13F2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til styrking av </w:t>
      </w:r>
      <w:r w:rsidR="008F75CD" w:rsidRPr="00F13F2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rammen til </w:t>
      </w:r>
      <w:r w:rsidR="006C6B16" w:rsidRPr="00F13F2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Livsløp - </w:t>
      </w:r>
      <w:r w:rsidR="008F75CD" w:rsidRPr="00F13F2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Helse og Omsorg</w:t>
      </w:r>
      <w:r w:rsidR="00CF7F4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. </w:t>
      </w:r>
    </w:p>
    <w:p w14:paraId="00B20353" w14:textId="77777777" w:rsidR="00F13F2A" w:rsidRPr="00F13F2A" w:rsidRDefault="00F13F2A" w:rsidP="00F13F2A">
      <w:pPr>
        <w:pStyle w:val="Listeavsnitt"/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</w:p>
    <w:p w14:paraId="24691883" w14:textId="77777777" w:rsidR="002E302A" w:rsidRPr="002E302A" w:rsidRDefault="004A49F1" w:rsidP="002E302A">
      <w:pPr>
        <w:pStyle w:val="Listeavsnitt"/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  <w:r w:rsidRPr="00F13F2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Formål</w:t>
      </w:r>
      <w:r w:rsidR="00CF7F4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:</w:t>
      </w:r>
      <w:r w:rsidR="00CF7F4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Pr="00F13F2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Midlene skal benyttes som </w:t>
      </w:r>
      <w:r w:rsidRPr="00F13F2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buffer</w:t>
      </w:r>
      <w:r w:rsidRPr="00F13F2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i forbindelse med planlagt omorganisering av helsetjenestene, for å sikre forsvarlig drift, nødvendig fleksibilitet og kontinuitet i tjenestene gjennom omstillingsperioden.</w:t>
      </w:r>
    </w:p>
    <w:p w14:paraId="6EDE1741" w14:textId="77777777" w:rsidR="002E302A" w:rsidRPr="002E302A" w:rsidRDefault="002E302A" w:rsidP="002E302A">
      <w:pPr>
        <w:pStyle w:val="Listeavsnit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</w:p>
    <w:p w14:paraId="712C908D" w14:textId="7ABAF5F6" w:rsidR="002E302A" w:rsidRPr="002E302A" w:rsidRDefault="008F235D" w:rsidP="002E302A">
      <w:pPr>
        <w:pStyle w:val="Listeavsnitt"/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  <w:r w:rsidRPr="002E302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Finansiering:</w:t>
      </w:r>
      <w:r w:rsidRPr="002E302A">
        <w:rPr>
          <w:rFonts w:ascii="Segoe UI" w:eastAsia="Times New Roman" w:hAnsi="Segoe UI" w:cs="Segoe UI"/>
          <w:sz w:val="21"/>
          <w:szCs w:val="21"/>
          <w:lang w:eastAsia="nb-NO"/>
        </w:rPr>
        <w:t xml:space="preserve"> </w:t>
      </w:r>
      <w:r w:rsidR="002E302A" w:rsidRPr="002E302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Over driftsbudsjett gjennom </w:t>
      </w:r>
      <w:r w:rsidR="00DC112D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reduksjon i nedbetaling av fremførbart underskudd.</w:t>
      </w:r>
    </w:p>
    <w:p w14:paraId="2492D07A" w14:textId="55B257A6" w:rsidR="008F235D" w:rsidRPr="00CF7F4A" w:rsidRDefault="008F235D" w:rsidP="002E302A">
      <w:pPr>
        <w:pStyle w:val="Listeavsnitt"/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</w:p>
    <w:sectPr w:rsidR="008F235D" w:rsidRPr="00CF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74C"/>
    <w:multiLevelType w:val="hybridMultilevel"/>
    <w:tmpl w:val="F1DE62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6B76"/>
    <w:multiLevelType w:val="hybridMultilevel"/>
    <w:tmpl w:val="B726C1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12328">
    <w:abstractNumId w:val="1"/>
  </w:num>
  <w:num w:numId="2" w16cid:durableId="187118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F1"/>
    <w:rsid w:val="00246E88"/>
    <w:rsid w:val="00264042"/>
    <w:rsid w:val="002E302A"/>
    <w:rsid w:val="004A49F1"/>
    <w:rsid w:val="005270BE"/>
    <w:rsid w:val="00631686"/>
    <w:rsid w:val="006C6B16"/>
    <w:rsid w:val="007066CA"/>
    <w:rsid w:val="00803126"/>
    <w:rsid w:val="00866FB2"/>
    <w:rsid w:val="008F235D"/>
    <w:rsid w:val="008F75CD"/>
    <w:rsid w:val="009C1FD4"/>
    <w:rsid w:val="00B16680"/>
    <w:rsid w:val="00B35969"/>
    <w:rsid w:val="00BB3E8C"/>
    <w:rsid w:val="00CF7F4A"/>
    <w:rsid w:val="00D217BE"/>
    <w:rsid w:val="00DB1E39"/>
    <w:rsid w:val="00DC112D"/>
    <w:rsid w:val="00DD5A41"/>
    <w:rsid w:val="00E17FB7"/>
    <w:rsid w:val="00F1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56E5"/>
  <w15:chartTrackingRefBased/>
  <w15:docId w15:val="{400B7716-A5E4-4D4F-81F5-14A882E2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4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4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4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4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4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4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A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49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49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49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49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49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49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A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4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A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A49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A49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A49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49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A4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0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1367</Characters>
  <Application>Microsoft Office Word</Application>
  <DocSecurity>0</DocSecurity>
  <Lines>30</Lines>
  <Paragraphs>10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Storhaug</dc:creator>
  <cp:keywords/>
  <dc:description/>
  <cp:lastModifiedBy>Kim Bråten - Odelenergy</cp:lastModifiedBy>
  <cp:revision>6</cp:revision>
  <dcterms:created xsi:type="dcterms:W3CDTF">2025-12-18T05:50:00Z</dcterms:created>
  <dcterms:modified xsi:type="dcterms:W3CDTF">2025-12-18T08:04:00Z</dcterms:modified>
</cp:coreProperties>
</file>