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4312" w14:textId="77777777" w:rsidR="00837258" w:rsidRPr="00837258" w:rsidRDefault="00837258" w:rsidP="00837258">
      <w:pPr>
        <w:rPr>
          <w:b/>
          <w:bCs/>
          <w:sz w:val="26"/>
          <w:szCs w:val="26"/>
          <w:lang w:val="nb-NO"/>
        </w:rPr>
      </w:pPr>
      <w:r w:rsidRPr="00837258">
        <w:rPr>
          <w:b/>
          <w:bCs/>
          <w:sz w:val="26"/>
          <w:szCs w:val="26"/>
          <w:lang w:val="nb-NO"/>
        </w:rPr>
        <w:t>Ordfører,</w:t>
      </w:r>
    </w:p>
    <w:p w14:paraId="109819EB" w14:textId="1226C405" w:rsidR="00837258" w:rsidRPr="00837258" w:rsidRDefault="00837258" w:rsidP="00837258">
      <w:pPr>
        <w:rPr>
          <w:sz w:val="26"/>
          <w:szCs w:val="26"/>
          <w:lang w:val="nb-NO"/>
        </w:rPr>
      </w:pPr>
      <w:r w:rsidRPr="00837258">
        <w:rPr>
          <w:sz w:val="26"/>
          <w:szCs w:val="26"/>
          <w:lang w:val="nb-NO"/>
        </w:rPr>
        <w:t xml:space="preserve">Jeg </w:t>
      </w:r>
      <w:r w:rsidR="00613CC6">
        <w:rPr>
          <w:sz w:val="26"/>
          <w:szCs w:val="26"/>
          <w:lang w:val="nb-NO"/>
        </w:rPr>
        <w:t xml:space="preserve">vil </w:t>
      </w:r>
      <w:r w:rsidRPr="00837258">
        <w:rPr>
          <w:sz w:val="26"/>
          <w:szCs w:val="26"/>
          <w:lang w:val="nb-NO"/>
        </w:rPr>
        <w:t xml:space="preserve">foreslå at </w:t>
      </w:r>
      <w:r w:rsidRPr="009157A5">
        <w:rPr>
          <w:b/>
          <w:bCs/>
          <w:sz w:val="26"/>
          <w:szCs w:val="26"/>
          <w:lang w:val="nb-NO"/>
        </w:rPr>
        <w:t>saken utsettes</w:t>
      </w:r>
      <w:r w:rsidR="00613CC6">
        <w:rPr>
          <w:sz w:val="26"/>
          <w:szCs w:val="26"/>
          <w:lang w:val="nb-NO"/>
        </w:rPr>
        <w:t xml:space="preserve"> og </w:t>
      </w:r>
      <w:r w:rsidR="009157A5">
        <w:rPr>
          <w:sz w:val="26"/>
          <w:szCs w:val="26"/>
          <w:lang w:val="nb-NO"/>
        </w:rPr>
        <w:t xml:space="preserve">jeg </w:t>
      </w:r>
      <w:r w:rsidRPr="00837258">
        <w:rPr>
          <w:sz w:val="26"/>
          <w:szCs w:val="26"/>
          <w:lang w:val="nb-NO"/>
        </w:rPr>
        <w:t xml:space="preserve">vil gjerne få begrunne </w:t>
      </w:r>
      <w:r w:rsidR="00B95E5D">
        <w:rPr>
          <w:sz w:val="26"/>
          <w:szCs w:val="26"/>
          <w:lang w:val="nb-NO"/>
        </w:rPr>
        <w:t>dette</w:t>
      </w:r>
      <w:r w:rsidRPr="00837258">
        <w:rPr>
          <w:sz w:val="26"/>
          <w:szCs w:val="26"/>
          <w:lang w:val="nb-NO"/>
        </w:rPr>
        <w:t>:</w:t>
      </w:r>
    </w:p>
    <w:p w14:paraId="362714D4" w14:textId="77777777" w:rsidR="00837258" w:rsidRDefault="00837258" w:rsidP="00837258">
      <w:pPr>
        <w:rPr>
          <w:sz w:val="26"/>
          <w:szCs w:val="26"/>
          <w:lang w:val="nb-NO"/>
        </w:rPr>
      </w:pPr>
    </w:p>
    <w:p w14:paraId="1AF471FE" w14:textId="574CA3E8" w:rsidR="00613CC6" w:rsidRDefault="005A2B41" w:rsidP="00837258">
      <w:pPr>
        <w:rPr>
          <w:sz w:val="26"/>
          <w:szCs w:val="26"/>
          <w:lang w:val="nb-NO"/>
        </w:rPr>
      </w:pPr>
      <w:proofErr w:type="spellStart"/>
      <w:r>
        <w:rPr>
          <w:sz w:val="26"/>
          <w:szCs w:val="26"/>
          <w:lang w:val="nb-NO"/>
        </w:rPr>
        <w:t>IMDI</w:t>
      </w:r>
      <w:r w:rsidR="00F42EF5">
        <w:rPr>
          <w:sz w:val="26"/>
          <w:szCs w:val="26"/>
          <w:lang w:val="nb-NO"/>
        </w:rPr>
        <w:t>’s</w:t>
      </w:r>
      <w:proofErr w:type="spellEnd"/>
      <w:r>
        <w:rPr>
          <w:sz w:val="26"/>
          <w:szCs w:val="26"/>
          <w:lang w:val="nb-NO"/>
        </w:rPr>
        <w:t xml:space="preserve"> oppgave er å fordele ankomne flyktninger rundt om i kommune-Norge på </w:t>
      </w:r>
      <w:r w:rsidR="00B95E5D">
        <w:rPr>
          <w:sz w:val="26"/>
          <w:szCs w:val="26"/>
          <w:lang w:val="nb-NO"/>
        </w:rPr>
        <w:t xml:space="preserve">vegne av staten. </w:t>
      </w:r>
      <w:r w:rsidR="00F42EF5">
        <w:rPr>
          <w:sz w:val="26"/>
          <w:szCs w:val="26"/>
          <w:lang w:val="nb-NO"/>
        </w:rPr>
        <w:t>Hos oss i</w:t>
      </w:r>
      <w:r w:rsidR="005762FB">
        <w:rPr>
          <w:sz w:val="26"/>
          <w:szCs w:val="26"/>
          <w:lang w:val="nb-NO"/>
        </w:rPr>
        <w:t xml:space="preserve"> Risør</w:t>
      </w:r>
      <w:r w:rsidR="009157A5">
        <w:rPr>
          <w:sz w:val="26"/>
          <w:szCs w:val="26"/>
          <w:lang w:val="nb-NO"/>
        </w:rPr>
        <w:t xml:space="preserve"> </w:t>
      </w:r>
      <w:r w:rsidR="00613CC6">
        <w:rPr>
          <w:sz w:val="26"/>
          <w:szCs w:val="26"/>
          <w:lang w:val="nb-NO"/>
        </w:rPr>
        <w:t xml:space="preserve">kan </w:t>
      </w:r>
      <w:r w:rsidR="00B95E5D">
        <w:rPr>
          <w:sz w:val="26"/>
          <w:szCs w:val="26"/>
          <w:lang w:val="nb-NO"/>
        </w:rPr>
        <w:t xml:space="preserve">det </w:t>
      </w:r>
      <w:r>
        <w:rPr>
          <w:sz w:val="26"/>
          <w:szCs w:val="26"/>
          <w:lang w:val="nb-NO"/>
        </w:rPr>
        <w:t xml:space="preserve">virke som om </w:t>
      </w:r>
      <w:proofErr w:type="spellStart"/>
      <w:r>
        <w:rPr>
          <w:sz w:val="26"/>
          <w:szCs w:val="26"/>
          <w:lang w:val="nb-NO"/>
        </w:rPr>
        <w:t>IMDI’s</w:t>
      </w:r>
      <w:proofErr w:type="spellEnd"/>
      <w:r>
        <w:rPr>
          <w:sz w:val="26"/>
          <w:szCs w:val="26"/>
          <w:lang w:val="nb-NO"/>
        </w:rPr>
        <w:t xml:space="preserve"> anmodning både politisk og administrativt</w:t>
      </w:r>
      <w:r w:rsidR="00F42EF5">
        <w:rPr>
          <w:sz w:val="26"/>
          <w:szCs w:val="26"/>
          <w:lang w:val="nb-NO"/>
        </w:rPr>
        <w:t xml:space="preserve">, </w:t>
      </w:r>
      <w:r w:rsidR="00F42EF5">
        <w:rPr>
          <w:sz w:val="26"/>
          <w:szCs w:val="26"/>
          <w:lang w:val="nb-NO"/>
        </w:rPr>
        <w:t xml:space="preserve">tas imot som noe </w:t>
      </w:r>
      <w:r w:rsidR="00F42EF5" w:rsidRPr="00B95E5D">
        <w:rPr>
          <w:b/>
          <w:bCs/>
          <w:sz w:val="26"/>
          <w:szCs w:val="26"/>
          <w:lang w:val="nb-NO"/>
        </w:rPr>
        <w:t>absolutt</w:t>
      </w:r>
      <w:r w:rsidR="00F42EF5">
        <w:rPr>
          <w:b/>
          <w:bCs/>
          <w:sz w:val="26"/>
          <w:szCs w:val="26"/>
          <w:lang w:val="nb-NO"/>
        </w:rPr>
        <w:t>.</w:t>
      </w:r>
    </w:p>
    <w:p w14:paraId="761FA4D5" w14:textId="77777777" w:rsidR="00613CC6" w:rsidRDefault="00613CC6" w:rsidP="00837258">
      <w:pPr>
        <w:rPr>
          <w:sz w:val="26"/>
          <w:szCs w:val="26"/>
          <w:lang w:val="nb-NO"/>
        </w:rPr>
      </w:pPr>
    </w:p>
    <w:p w14:paraId="744D157D" w14:textId="6B54FCCA" w:rsidR="0071095A" w:rsidRPr="00837258" w:rsidRDefault="005A2B41" w:rsidP="0071095A">
      <w:pPr>
        <w:rPr>
          <w:sz w:val="26"/>
          <w:szCs w:val="26"/>
          <w:lang w:val="nb-NO" w:eastAsia="sv-SE"/>
        </w:rPr>
      </w:pPr>
      <w:r w:rsidRPr="009157A5">
        <w:rPr>
          <w:b/>
          <w:bCs/>
          <w:sz w:val="26"/>
          <w:szCs w:val="26"/>
          <w:lang w:val="nb-NO"/>
        </w:rPr>
        <w:t>S</w:t>
      </w:r>
      <w:r w:rsidR="00B95E5D" w:rsidRPr="009157A5">
        <w:rPr>
          <w:b/>
          <w:bCs/>
          <w:sz w:val="26"/>
          <w:szCs w:val="26"/>
          <w:lang w:val="nb-NO"/>
        </w:rPr>
        <w:t xml:space="preserve">lik </w:t>
      </w:r>
      <w:r w:rsidRPr="009157A5">
        <w:rPr>
          <w:b/>
          <w:bCs/>
          <w:sz w:val="26"/>
          <w:szCs w:val="26"/>
          <w:lang w:val="nb-NO"/>
        </w:rPr>
        <w:t xml:space="preserve">er det </w:t>
      </w:r>
      <w:r w:rsidR="00613CC6" w:rsidRPr="009157A5">
        <w:rPr>
          <w:b/>
          <w:bCs/>
          <w:sz w:val="26"/>
          <w:szCs w:val="26"/>
          <w:lang w:val="nb-NO"/>
        </w:rPr>
        <w:t xml:space="preserve">imidlertid </w:t>
      </w:r>
      <w:r w:rsidRPr="009157A5">
        <w:rPr>
          <w:b/>
          <w:bCs/>
          <w:sz w:val="26"/>
          <w:szCs w:val="26"/>
          <w:lang w:val="nb-NO"/>
        </w:rPr>
        <w:t>ikke</w:t>
      </w:r>
      <w:r w:rsidRPr="009157A5">
        <w:rPr>
          <w:sz w:val="26"/>
          <w:szCs w:val="26"/>
          <w:lang w:val="nb-NO"/>
        </w:rPr>
        <w:t>.</w:t>
      </w:r>
      <w:r w:rsidR="00613CC6" w:rsidRPr="009157A5">
        <w:rPr>
          <w:sz w:val="26"/>
          <w:szCs w:val="26"/>
          <w:lang w:val="nb-NO"/>
        </w:rPr>
        <w:t xml:space="preserve"> </w:t>
      </w:r>
      <w:r w:rsidRPr="009157A5">
        <w:rPr>
          <w:sz w:val="26"/>
          <w:szCs w:val="26"/>
          <w:lang w:val="nb-NO"/>
        </w:rPr>
        <w:t xml:space="preserve">Regjeringen </w:t>
      </w:r>
      <w:r w:rsidR="00B95E5D" w:rsidRPr="009157A5">
        <w:rPr>
          <w:sz w:val="26"/>
          <w:szCs w:val="26"/>
          <w:lang w:val="nb-NO"/>
        </w:rPr>
        <w:t xml:space="preserve">går parallelt ut </w:t>
      </w:r>
      <w:r w:rsidR="00613CC6" w:rsidRPr="009157A5">
        <w:rPr>
          <w:sz w:val="26"/>
          <w:szCs w:val="26"/>
          <w:lang w:val="nb-NO"/>
        </w:rPr>
        <w:t xml:space="preserve">og sier </w:t>
      </w:r>
      <w:r w:rsidRPr="009157A5">
        <w:rPr>
          <w:sz w:val="26"/>
          <w:szCs w:val="26"/>
          <w:lang w:val="nb-NO"/>
        </w:rPr>
        <w:t xml:space="preserve">at kommunene må </w:t>
      </w:r>
      <w:r>
        <w:rPr>
          <w:sz w:val="26"/>
          <w:szCs w:val="26"/>
          <w:lang w:val="nb-NO"/>
        </w:rPr>
        <w:t>TENKE SJÆL</w:t>
      </w:r>
      <w:r w:rsidR="0071095A">
        <w:rPr>
          <w:sz w:val="26"/>
          <w:szCs w:val="26"/>
          <w:lang w:val="nb-NO"/>
        </w:rPr>
        <w:t xml:space="preserve">. </w:t>
      </w:r>
      <w:r w:rsidR="00613CC6">
        <w:rPr>
          <w:sz w:val="26"/>
          <w:szCs w:val="26"/>
          <w:lang w:val="nb-NO"/>
        </w:rPr>
        <w:t>Regjeringe</w:t>
      </w:r>
      <w:r w:rsidR="00B95E5D">
        <w:rPr>
          <w:sz w:val="26"/>
          <w:szCs w:val="26"/>
          <w:lang w:val="nb-NO"/>
        </w:rPr>
        <w:t xml:space="preserve">n </w:t>
      </w:r>
      <w:r w:rsidR="009157A5">
        <w:rPr>
          <w:sz w:val="26"/>
          <w:szCs w:val="26"/>
          <w:lang w:val="nb-NO"/>
        </w:rPr>
        <w:t xml:space="preserve">har i år </w:t>
      </w:r>
      <w:r w:rsidR="00B95E5D">
        <w:rPr>
          <w:sz w:val="26"/>
          <w:szCs w:val="26"/>
          <w:lang w:val="nb-NO"/>
        </w:rPr>
        <w:t>send</w:t>
      </w:r>
      <w:r w:rsidR="009157A5">
        <w:rPr>
          <w:sz w:val="26"/>
          <w:szCs w:val="26"/>
          <w:lang w:val="nb-NO"/>
        </w:rPr>
        <w:t>t</w:t>
      </w:r>
      <w:r w:rsidR="00B95E5D">
        <w:rPr>
          <w:sz w:val="26"/>
          <w:szCs w:val="26"/>
          <w:lang w:val="nb-NO"/>
        </w:rPr>
        <w:t xml:space="preserve"> ut</w:t>
      </w:r>
      <w:r w:rsidR="00613CC6">
        <w:rPr>
          <w:sz w:val="26"/>
          <w:szCs w:val="26"/>
          <w:lang w:val="nb-NO"/>
        </w:rPr>
        <w:t>, som de selv sier</w:t>
      </w:r>
      <w:r w:rsidR="009157A5">
        <w:rPr>
          <w:sz w:val="26"/>
          <w:szCs w:val="26"/>
          <w:lang w:val="nb-NO"/>
        </w:rPr>
        <w:t>;</w:t>
      </w:r>
      <w:r w:rsidR="00613CC6">
        <w:rPr>
          <w:sz w:val="26"/>
          <w:szCs w:val="26"/>
          <w:lang w:val="nb-NO"/>
        </w:rPr>
        <w:t xml:space="preserve"> </w:t>
      </w:r>
      <w:r w:rsidR="0071095A" w:rsidRPr="00837258">
        <w:rPr>
          <w:sz w:val="26"/>
          <w:szCs w:val="26"/>
          <w:lang w:val="nb-NO" w:eastAsia="sv-SE"/>
        </w:rPr>
        <w:t>«Strengere signaler for bosetting av flyktninger i norske kommuner». Her har de tydeliggjort at:</w:t>
      </w:r>
    </w:p>
    <w:p w14:paraId="4C3E47A2" w14:textId="77777777" w:rsidR="0071095A" w:rsidRPr="00837258" w:rsidRDefault="0071095A" w:rsidP="0071095A">
      <w:pPr>
        <w:pStyle w:val="Ingenmellomrom"/>
        <w:numPr>
          <w:ilvl w:val="0"/>
          <w:numId w:val="1"/>
        </w:numPr>
        <w:rPr>
          <w:sz w:val="26"/>
          <w:szCs w:val="26"/>
          <w:lang w:val="nb-NO" w:eastAsia="sv-SE"/>
        </w:rPr>
      </w:pPr>
      <w:r w:rsidRPr="00837258">
        <w:rPr>
          <w:sz w:val="26"/>
          <w:szCs w:val="26"/>
          <w:lang w:val="nb-NO" w:eastAsia="sv-SE"/>
        </w:rPr>
        <w:t>Det er kommunene selv som bestemmer hvor mange flyktninger de kan motta</w:t>
      </w:r>
    </w:p>
    <w:p w14:paraId="0C4EE8FF" w14:textId="67E961F4" w:rsidR="0071095A" w:rsidRPr="00837258" w:rsidRDefault="0071095A" w:rsidP="0071095A">
      <w:pPr>
        <w:pStyle w:val="Ingenmellomrom"/>
        <w:rPr>
          <w:sz w:val="26"/>
          <w:szCs w:val="26"/>
          <w:lang w:val="nb-NO" w:eastAsia="sv-SE"/>
        </w:rPr>
      </w:pPr>
      <w:r w:rsidRPr="00837258">
        <w:rPr>
          <w:sz w:val="26"/>
          <w:szCs w:val="26"/>
          <w:lang w:val="nb-NO" w:eastAsia="sv-SE"/>
        </w:rPr>
        <w:t>Og de vektl</w:t>
      </w:r>
      <w:r w:rsidR="00613CC6">
        <w:rPr>
          <w:sz w:val="26"/>
          <w:szCs w:val="26"/>
          <w:lang w:val="nb-NO" w:eastAsia="sv-SE"/>
        </w:rPr>
        <w:t xml:space="preserve">egger </w:t>
      </w:r>
      <w:r w:rsidRPr="00837258">
        <w:rPr>
          <w:sz w:val="26"/>
          <w:szCs w:val="26"/>
          <w:lang w:val="nb-NO" w:eastAsia="sv-SE"/>
        </w:rPr>
        <w:t>at:</w:t>
      </w:r>
    </w:p>
    <w:p w14:paraId="4A4D3BA1" w14:textId="77777777" w:rsidR="0071095A" w:rsidRPr="00837258" w:rsidRDefault="0071095A" w:rsidP="0071095A">
      <w:pPr>
        <w:pStyle w:val="Ingenmellomrom"/>
        <w:numPr>
          <w:ilvl w:val="0"/>
          <w:numId w:val="1"/>
        </w:numPr>
        <w:rPr>
          <w:sz w:val="26"/>
          <w:szCs w:val="26"/>
          <w:lang w:val="nb-NO" w:eastAsia="sv-SE"/>
        </w:rPr>
      </w:pPr>
      <w:r w:rsidRPr="00837258">
        <w:rPr>
          <w:sz w:val="26"/>
          <w:szCs w:val="26"/>
          <w:lang w:val="nb-NO" w:eastAsia="sv-SE"/>
        </w:rPr>
        <w:t xml:space="preserve">Kommunene bør unngå bosetting i områder med store levekårsutfordringer og </w:t>
      </w:r>
    </w:p>
    <w:p w14:paraId="0FF563C9" w14:textId="548CE43B" w:rsidR="0071095A" w:rsidRPr="00837258" w:rsidRDefault="0071095A" w:rsidP="0071095A">
      <w:pPr>
        <w:pStyle w:val="Ingenmellomrom"/>
        <w:numPr>
          <w:ilvl w:val="0"/>
          <w:numId w:val="1"/>
        </w:numPr>
        <w:rPr>
          <w:sz w:val="26"/>
          <w:szCs w:val="26"/>
          <w:lang w:val="nb-NO" w:eastAsia="sv-SE"/>
        </w:rPr>
      </w:pPr>
      <w:r w:rsidRPr="00837258">
        <w:rPr>
          <w:sz w:val="26"/>
          <w:szCs w:val="26"/>
          <w:lang w:val="nb-NO" w:eastAsia="sv-SE"/>
        </w:rPr>
        <w:t xml:space="preserve">Viktigheten av at flyktningene raskt </w:t>
      </w:r>
      <w:r w:rsidR="006456C9">
        <w:rPr>
          <w:sz w:val="26"/>
          <w:szCs w:val="26"/>
          <w:lang w:val="nb-NO" w:eastAsia="sv-SE"/>
        </w:rPr>
        <w:t xml:space="preserve">kan </w:t>
      </w:r>
      <w:r w:rsidRPr="00837258">
        <w:rPr>
          <w:sz w:val="26"/>
          <w:szCs w:val="26"/>
          <w:lang w:val="nb-NO" w:eastAsia="sv-SE"/>
        </w:rPr>
        <w:t xml:space="preserve">komme seg i jobb og forsørge seg </w:t>
      </w:r>
      <w:r w:rsidR="006456C9">
        <w:rPr>
          <w:sz w:val="26"/>
          <w:szCs w:val="26"/>
          <w:lang w:val="nb-NO" w:eastAsia="sv-SE"/>
        </w:rPr>
        <w:t xml:space="preserve">selv </w:t>
      </w:r>
      <w:r w:rsidRPr="00837258">
        <w:rPr>
          <w:sz w:val="26"/>
          <w:szCs w:val="26"/>
          <w:lang w:val="nb-NO" w:eastAsia="sv-SE"/>
        </w:rPr>
        <w:t>og familien.</w:t>
      </w:r>
    </w:p>
    <w:p w14:paraId="6E11579E" w14:textId="77777777" w:rsidR="005A2B41" w:rsidRDefault="005A2B41" w:rsidP="00837258">
      <w:pPr>
        <w:rPr>
          <w:sz w:val="26"/>
          <w:szCs w:val="26"/>
          <w:lang w:val="nb-NO"/>
        </w:rPr>
      </w:pPr>
    </w:p>
    <w:p w14:paraId="3556498D" w14:textId="06F81233" w:rsidR="00837258" w:rsidRPr="00837258" w:rsidRDefault="00837258" w:rsidP="00837258">
      <w:pPr>
        <w:rPr>
          <w:sz w:val="26"/>
          <w:szCs w:val="26"/>
          <w:lang w:val="nb-NO"/>
        </w:rPr>
      </w:pPr>
      <w:r w:rsidRPr="00837258">
        <w:rPr>
          <w:sz w:val="26"/>
          <w:szCs w:val="26"/>
          <w:lang w:val="nb-NO"/>
        </w:rPr>
        <w:t xml:space="preserve">I </w:t>
      </w:r>
      <w:proofErr w:type="spellStart"/>
      <w:r w:rsidR="00B95E5D">
        <w:rPr>
          <w:sz w:val="26"/>
          <w:szCs w:val="26"/>
          <w:lang w:val="nb-NO"/>
        </w:rPr>
        <w:t>KD’s</w:t>
      </w:r>
      <w:proofErr w:type="spellEnd"/>
      <w:r w:rsidR="00B95E5D">
        <w:rPr>
          <w:sz w:val="26"/>
          <w:szCs w:val="26"/>
          <w:lang w:val="nb-NO"/>
        </w:rPr>
        <w:t xml:space="preserve"> </w:t>
      </w:r>
      <w:r w:rsidRPr="00837258">
        <w:rPr>
          <w:sz w:val="26"/>
          <w:szCs w:val="26"/>
          <w:lang w:val="nb-NO"/>
        </w:rPr>
        <w:t xml:space="preserve">saksframlegg </w:t>
      </w:r>
      <w:r w:rsidR="0071095A">
        <w:rPr>
          <w:sz w:val="26"/>
          <w:szCs w:val="26"/>
          <w:lang w:val="nb-NO"/>
        </w:rPr>
        <w:t xml:space="preserve">står det ingenting </w:t>
      </w:r>
      <w:r w:rsidRPr="00837258">
        <w:rPr>
          <w:sz w:val="26"/>
          <w:szCs w:val="26"/>
          <w:lang w:val="nb-NO"/>
        </w:rPr>
        <w:t xml:space="preserve">om hvordan Risør kommune står seg i forhold til regjeringens signaler om LEVEKÅRSUTFORDRINGER eller </w:t>
      </w:r>
      <w:r w:rsidR="009157A5" w:rsidRPr="00837258">
        <w:rPr>
          <w:sz w:val="26"/>
          <w:szCs w:val="26"/>
          <w:lang w:val="nb-NO"/>
        </w:rPr>
        <w:t xml:space="preserve">UTENFORSKAP </w:t>
      </w:r>
      <w:r w:rsidRPr="00837258">
        <w:rPr>
          <w:sz w:val="26"/>
          <w:szCs w:val="26"/>
          <w:lang w:val="nb-NO"/>
        </w:rPr>
        <w:t xml:space="preserve">som det også heter og </w:t>
      </w:r>
      <w:r w:rsidR="00B95E5D">
        <w:rPr>
          <w:sz w:val="26"/>
          <w:szCs w:val="26"/>
          <w:lang w:val="nb-NO"/>
        </w:rPr>
        <w:t xml:space="preserve">mulighetene for </w:t>
      </w:r>
      <w:r w:rsidRPr="00837258">
        <w:rPr>
          <w:sz w:val="26"/>
          <w:szCs w:val="26"/>
          <w:lang w:val="nb-NO"/>
        </w:rPr>
        <w:t xml:space="preserve">å komme seg RASKT KOMME I JOBB. </w:t>
      </w:r>
    </w:p>
    <w:p w14:paraId="2B039B2E" w14:textId="77777777" w:rsidR="0071095A" w:rsidRDefault="0071095A" w:rsidP="0071095A">
      <w:pPr>
        <w:rPr>
          <w:sz w:val="26"/>
          <w:szCs w:val="26"/>
          <w:lang w:val="nb-NO"/>
        </w:rPr>
      </w:pPr>
    </w:p>
    <w:p w14:paraId="2F920714" w14:textId="07B66C1F" w:rsidR="0071095A" w:rsidRDefault="00613CC6" w:rsidP="0071095A"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For meg er d</w:t>
      </w:r>
      <w:r w:rsidR="0071095A">
        <w:rPr>
          <w:sz w:val="26"/>
          <w:szCs w:val="26"/>
          <w:lang w:val="nb-NO"/>
        </w:rPr>
        <w:t xml:space="preserve">et OK at man ut fra politisk ståsted ser </w:t>
      </w:r>
      <w:proofErr w:type="spellStart"/>
      <w:r w:rsidR="0071095A">
        <w:rPr>
          <w:sz w:val="26"/>
          <w:szCs w:val="26"/>
          <w:lang w:val="nb-NO"/>
        </w:rPr>
        <w:t>IMDI’s</w:t>
      </w:r>
      <w:proofErr w:type="spellEnd"/>
      <w:r w:rsidR="0071095A">
        <w:rPr>
          <w:sz w:val="26"/>
          <w:szCs w:val="26"/>
          <w:lang w:val="nb-NO"/>
        </w:rPr>
        <w:t xml:space="preserve"> anmodning som </w:t>
      </w:r>
      <w:r w:rsidR="0071095A" w:rsidRPr="005762FB">
        <w:rPr>
          <w:b/>
          <w:bCs/>
          <w:sz w:val="26"/>
          <w:szCs w:val="26"/>
          <w:lang w:val="nb-NO"/>
        </w:rPr>
        <w:t>fasit</w:t>
      </w:r>
      <w:r w:rsidR="0071095A">
        <w:rPr>
          <w:sz w:val="26"/>
          <w:szCs w:val="26"/>
          <w:lang w:val="nb-NO"/>
        </w:rPr>
        <w:t xml:space="preserve">, men </w:t>
      </w:r>
      <w:r>
        <w:rPr>
          <w:sz w:val="26"/>
          <w:szCs w:val="26"/>
          <w:lang w:val="nb-NO"/>
        </w:rPr>
        <w:t>det e</w:t>
      </w:r>
      <w:r w:rsidR="0071095A">
        <w:rPr>
          <w:sz w:val="26"/>
          <w:szCs w:val="26"/>
          <w:lang w:val="nb-NO"/>
        </w:rPr>
        <w:t xml:space="preserve">r </w:t>
      </w:r>
      <w:r w:rsidR="0071095A" w:rsidRPr="005762FB">
        <w:rPr>
          <w:b/>
          <w:bCs/>
          <w:sz w:val="26"/>
          <w:szCs w:val="26"/>
          <w:lang w:val="nb-NO"/>
        </w:rPr>
        <w:t>ikke</w:t>
      </w:r>
      <w:r w:rsidR="0071095A">
        <w:rPr>
          <w:sz w:val="26"/>
          <w:szCs w:val="26"/>
          <w:lang w:val="nb-NO"/>
        </w:rPr>
        <w:t xml:space="preserve"> OK at KD gjør det </w:t>
      </w:r>
      <w:r w:rsidR="006456C9">
        <w:rPr>
          <w:sz w:val="26"/>
          <w:szCs w:val="26"/>
          <w:lang w:val="nb-NO"/>
        </w:rPr>
        <w:t xml:space="preserve">samme </w:t>
      </w:r>
      <w:r w:rsidR="0071095A">
        <w:rPr>
          <w:sz w:val="26"/>
          <w:szCs w:val="26"/>
          <w:lang w:val="nb-NO"/>
        </w:rPr>
        <w:t>uten å kommentere Regjeringens tydelige signaler o</w:t>
      </w:r>
      <w:r w:rsidR="006456C9">
        <w:rPr>
          <w:sz w:val="26"/>
          <w:szCs w:val="26"/>
          <w:lang w:val="nb-NO"/>
        </w:rPr>
        <w:t xml:space="preserve">m å </w:t>
      </w:r>
      <w:r w:rsidR="00B95E5D">
        <w:rPr>
          <w:sz w:val="26"/>
          <w:szCs w:val="26"/>
          <w:lang w:val="nb-NO"/>
        </w:rPr>
        <w:t>TENKE SJÆL</w:t>
      </w:r>
      <w:r w:rsidR="0071095A">
        <w:rPr>
          <w:sz w:val="26"/>
          <w:szCs w:val="26"/>
          <w:lang w:val="nb-NO"/>
        </w:rPr>
        <w:t>.</w:t>
      </w:r>
    </w:p>
    <w:p w14:paraId="4A506F94" w14:textId="77777777" w:rsidR="00837258" w:rsidRPr="00837258" w:rsidRDefault="00837258" w:rsidP="00837258">
      <w:pPr>
        <w:rPr>
          <w:sz w:val="26"/>
          <w:szCs w:val="26"/>
          <w:lang w:val="nb-NO"/>
        </w:rPr>
      </w:pPr>
    </w:p>
    <w:p w14:paraId="0AD553F1" w14:textId="50DF1457" w:rsidR="00837258" w:rsidRPr="00837258" w:rsidRDefault="00837258" w:rsidP="00837258">
      <w:pPr>
        <w:rPr>
          <w:sz w:val="26"/>
          <w:szCs w:val="26"/>
          <w:lang w:val="nb-NO"/>
        </w:rPr>
      </w:pPr>
      <w:r w:rsidRPr="00837258">
        <w:rPr>
          <w:sz w:val="26"/>
          <w:szCs w:val="26"/>
          <w:lang w:val="nb-NO"/>
        </w:rPr>
        <w:t xml:space="preserve">I saksfremlegget trekker KD fram at </w:t>
      </w:r>
      <w:r w:rsidR="00E33E31">
        <w:rPr>
          <w:sz w:val="26"/>
          <w:szCs w:val="26"/>
          <w:lang w:val="nb-NO"/>
        </w:rPr>
        <w:t>kommunen</w:t>
      </w:r>
      <w:r w:rsidRPr="00837258">
        <w:rPr>
          <w:sz w:val="26"/>
          <w:szCs w:val="26"/>
          <w:lang w:val="nb-NO"/>
        </w:rPr>
        <w:t xml:space="preserve"> har en del </w:t>
      </w:r>
      <w:r w:rsidR="00B95E5D">
        <w:rPr>
          <w:sz w:val="26"/>
          <w:szCs w:val="26"/>
          <w:lang w:val="nb-NO"/>
        </w:rPr>
        <w:t xml:space="preserve">interne </w:t>
      </w:r>
      <w:r w:rsidRPr="00837258">
        <w:rPr>
          <w:sz w:val="26"/>
          <w:szCs w:val="26"/>
          <w:lang w:val="nb-NO"/>
        </w:rPr>
        <w:t xml:space="preserve">praktiske utfordringer bl.a. knyttet til boliger, helsestasjonen og legetjenester. Men </w:t>
      </w:r>
      <w:r w:rsidR="00B95E5D">
        <w:rPr>
          <w:sz w:val="26"/>
          <w:szCs w:val="26"/>
          <w:lang w:val="nb-NO"/>
        </w:rPr>
        <w:t xml:space="preserve">her er </w:t>
      </w:r>
      <w:r w:rsidRPr="00837258">
        <w:rPr>
          <w:sz w:val="26"/>
          <w:szCs w:val="26"/>
          <w:lang w:val="nb-NO"/>
        </w:rPr>
        <w:t xml:space="preserve">det </w:t>
      </w:r>
      <w:r w:rsidR="00B95E5D">
        <w:rPr>
          <w:sz w:val="26"/>
          <w:szCs w:val="26"/>
          <w:lang w:val="nb-NO"/>
        </w:rPr>
        <w:t xml:space="preserve">liten eller </w:t>
      </w:r>
      <w:r w:rsidRPr="00837258">
        <w:rPr>
          <w:sz w:val="26"/>
          <w:szCs w:val="26"/>
          <w:lang w:val="nb-NO"/>
        </w:rPr>
        <w:t>ingen beskrivelse eller drøfting hvordan disse utfordringene kan løses</w:t>
      </w:r>
      <w:r w:rsidR="005762FB">
        <w:rPr>
          <w:sz w:val="26"/>
          <w:szCs w:val="26"/>
          <w:lang w:val="nb-NO"/>
        </w:rPr>
        <w:t>, mulige konsekvenser</w:t>
      </w:r>
      <w:r w:rsidRPr="00837258">
        <w:rPr>
          <w:sz w:val="26"/>
          <w:szCs w:val="26"/>
          <w:lang w:val="nb-NO"/>
        </w:rPr>
        <w:t xml:space="preserve"> eller </w:t>
      </w:r>
      <w:r w:rsidR="00B95E5D">
        <w:rPr>
          <w:sz w:val="26"/>
          <w:szCs w:val="26"/>
          <w:lang w:val="nb-NO"/>
        </w:rPr>
        <w:t xml:space="preserve">hva de vil </w:t>
      </w:r>
      <w:r w:rsidR="009157A5">
        <w:rPr>
          <w:sz w:val="26"/>
          <w:szCs w:val="26"/>
          <w:lang w:val="nb-NO"/>
        </w:rPr>
        <w:t xml:space="preserve">kunne </w:t>
      </w:r>
      <w:r w:rsidRPr="00837258">
        <w:rPr>
          <w:sz w:val="26"/>
          <w:szCs w:val="26"/>
          <w:lang w:val="nb-NO"/>
        </w:rPr>
        <w:t>kost</w:t>
      </w:r>
      <w:r w:rsidR="00B95E5D">
        <w:rPr>
          <w:sz w:val="26"/>
          <w:szCs w:val="26"/>
          <w:lang w:val="nb-NO"/>
        </w:rPr>
        <w:t>e</w:t>
      </w:r>
      <w:r w:rsidRPr="00837258">
        <w:rPr>
          <w:sz w:val="26"/>
          <w:szCs w:val="26"/>
          <w:lang w:val="nb-NO"/>
        </w:rPr>
        <w:t>.</w:t>
      </w:r>
    </w:p>
    <w:p w14:paraId="3501E97E" w14:textId="77777777" w:rsidR="00837258" w:rsidRPr="00837258" w:rsidRDefault="00837258" w:rsidP="00837258">
      <w:pPr>
        <w:rPr>
          <w:sz w:val="26"/>
          <w:szCs w:val="26"/>
          <w:lang w:val="nb-NO"/>
        </w:rPr>
      </w:pPr>
    </w:p>
    <w:p w14:paraId="37FE94E2" w14:textId="22FBE850" w:rsidR="009157A5" w:rsidRDefault="009157A5" w:rsidP="00837258"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Og n</w:t>
      </w:r>
      <w:r w:rsidR="00837258" w:rsidRPr="00837258">
        <w:rPr>
          <w:sz w:val="26"/>
          <w:szCs w:val="26"/>
          <w:lang w:val="nb-NO"/>
        </w:rPr>
        <w:t xml:space="preserve">år det gjelder kommuneøkonomi knyttet til mottak av flyktninger, er det </w:t>
      </w:r>
      <w:r w:rsidR="00E33E31">
        <w:rPr>
          <w:sz w:val="26"/>
          <w:szCs w:val="26"/>
          <w:lang w:val="nb-NO"/>
        </w:rPr>
        <w:t xml:space="preserve">også svært </w:t>
      </w:r>
      <w:r w:rsidR="00837258" w:rsidRPr="00837258">
        <w:rPr>
          <w:sz w:val="26"/>
          <w:szCs w:val="26"/>
          <w:lang w:val="nb-NO"/>
        </w:rPr>
        <w:t xml:space="preserve">begrenset informasjon. Det statlige tilskuddet dekker ca. 90% av </w:t>
      </w:r>
      <w:r w:rsidR="00F42EF5">
        <w:rPr>
          <w:sz w:val="26"/>
          <w:szCs w:val="26"/>
          <w:lang w:val="nb-NO"/>
        </w:rPr>
        <w:t xml:space="preserve">en </w:t>
      </w:r>
      <w:r w:rsidR="00837258" w:rsidRPr="00837258">
        <w:rPr>
          <w:sz w:val="26"/>
          <w:szCs w:val="26"/>
          <w:lang w:val="nb-NO"/>
        </w:rPr>
        <w:t>kommunes kostnader</w:t>
      </w:r>
      <w:r>
        <w:rPr>
          <w:sz w:val="26"/>
          <w:szCs w:val="26"/>
          <w:lang w:val="nb-NO"/>
        </w:rPr>
        <w:t>.</w:t>
      </w:r>
      <w:r w:rsidR="00837258" w:rsidRPr="00837258">
        <w:rPr>
          <w:sz w:val="26"/>
          <w:szCs w:val="26"/>
          <w:lang w:val="nb-NO"/>
        </w:rPr>
        <w:t xml:space="preserve"> </w:t>
      </w:r>
    </w:p>
    <w:p w14:paraId="25674F4E" w14:textId="72E2B8CD" w:rsidR="00837258" w:rsidRPr="00837258" w:rsidRDefault="00837258" w:rsidP="00837258">
      <w:pPr>
        <w:rPr>
          <w:sz w:val="26"/>
          <w:szCs w:val="26"/>
          <w:lang w:val="nb-NO"/>
        </w:rPr>
      </w:pPr>
      <w:r w:rsidRPr="00837258">
        <w:rPr>
          <w:sz w:val="26"/>
          <w:szCs w:val="26"/>
          <w:lang w:val="nb-NO"/>
        </w:rPr>
        <w:t xml:space="preserve">KD tidligere fortalt oss at inntektene til kommunen i 2025 </w:t>
      </w:r>
      <w:r w:rsidR="00613CC6">
        <w:rPr>
          <w:sz w:val="26"/>
          <w:szCs w:val="26"/>
          <w:lang w:val="nb-NO"/>
        </w:rPr>
        <w:t xml:space="preserve">forventes å være </w:t>
      </w:r>
      <w:r w:rsidRPr="00837258">
        <w:rPr>
          <w:sz w:val="26"/>
          <w:szCs w:val="26"/>
          <w:lang w:val="nb-NO"/>
        </w:rPr>
        <w:t>ca</w:t>
      </w:r>
      <w:r w:rsidR="00613CC6">
        <w:rPr>
          <w:sz w:val="26"/>
          <w:szCs w:val="26"/>
          <w:lang w:val="nb-NO"/>
        </w:rPr>
        <w:t>.</w:t>
      </w:r>
      <w:r w:rsidRPr="00837258">
        <w:rPr>
          <w:sz w:val="26"/>
          <w:szCs w:val="26"/>
          <w:lang w:val="nb-NO"/>
        </w:rPr>
        <w:t xml:space="preserve"> 42 </w:t>
      </w:r>
      <w:proofErr w:type="spellStart"/>
      <w:r w:rsidRPr="00837258">
        <w:rPr>
          <w:sz w:val="26"/>
          <w:szCs w:val="26"/>
          <w:lang w:val="nb-NO"/>
        </w:rPr>
        <w:t>mkr</w:t>
      </w:r>
      <w:proofErr w:type="spellEnd"/>
      <w:r w:rsidRPr="00837258">
        <w:rPr>
          <w:sz w:val="26"/>
          <w:szCs w:val="26"/>
          <w:lang w:val="nb-NO"/>
        </w:rPr>
        <w:t xml:space="preserve">.. </w:t>
      </w:r>
      <w:r w:rsidR="00E33E31">
        <w:rPr>
          <w:sz w:val="26"/>
          <w:szCs w:val="26"/>
          <w:lang w:val="nb-NO"/>
        </w:rPr>
        <w:t xml:space="preserve">Dette leder jo da straks til </w:t>
      </w:r>
      <w:r w:rsidR="005762FB">
        <w:rPr>
          <w:sz w:val="26"/>
          <w:szCs w:val="26"/>
          <w:lang w:val="nb-NO"/>
        </w:rPr>
        <w:t xml:space="preserve">refleksjonen </w:t>
      </w:r>
      <w:r w:rsidR="00E33E31">
        <w:rPr>
          <w:sz w:val="26"/>
          <w:szCs w:val="26"/>
          <w:lang w:val="nb-NO"/>
        </w:rPr>
        <w:t xml:space="preserve">om </w:t>
      </w:r>
      <w:r w:rsidRPr="00837258">
        <w:rPr>
          <w:sz w:val="26"/>
          <w:szCs w:val="26"/>
          <w:lang w:val="nb-NO"/>
        </w:rPr>
        <w:t xml:space="preserve">at </w:t>
      </w:r>
      <w:r w:rsidR="00E33E31">
        <w:rPr>
          <w:sz w:val="26"/>
          <w:szCs w:val="26"/>
          <w:lang w:val="nb-NO"/>
        </w:rPr>
        <w:t xml:space="preserve">dersom </w:t>
      </w:r>
      <w:r w:rsidRPr="00837258">
        <w:rPr>
          <w:sz w:val="26"/>
          <w:szCs w:val="26"/>
          <w:lang w:val="nb-NO"/>
        </w:rPr>
        <w:t xml:space="preserve">KS </w:t>
      </w:r>
      <w:r w:rsidR="00E33E31">
        <w:rPr>
          <w:sz w:val="26"/>
          <w:szCs w:val="26"/>
          <w:lang w:val="nb-NO"/>
        </w:rPr>
        <w:t xml:space="preserve">nå </w:t>
      </w:r>
      <w:r w:rsidRPr="00837258">
        <w:rPr>
          <w:sz w:val="26"/>
          <w:szCs w:val="26"/>
          <w:lang w:val="nb-NO"/>
        </w:rPr>
        <w:t>vedta</w:t>
      </w:r>
      <w:r w:rsidR="00E33E31">
        <w:rPr>
          <w:sz w:val="26"/>
          <w:szCs w:val="26"/>
          <w:lang w:val="nb-NO"/>
        </w:rPr>
        <w:t>r</w:t>
      </w:r>
      <w:r w:rsidRPr="00837258">
        <w:rPr>
          <w:sz w:val="26"/>
          <w:szCs w:val="26"/>
          <w:lang w:val="nb-NO"/>
        </w:rPr>
        <w:t xml:space="preserve"> foreliggende forslag</w:t>
      </w:r>
      <w:r w:rsidR="005762FB">
        <w:rPr>
          <w:sz w:val="26"/>
          <w:szCs w:val="26"/>
          <w:lang w:val="nb-NO"/>
        </w:rPr>
        <w:t xml:space="preserve"> –</w:t>
      </w:r>
      <w:r w:rsidRPr="00837258">
        <w:rPr>
          <w:sz w:val="26"/>
          <w:szCs w:val="26"/>
          <w:lang w:val="nb-NO"/>
        </w:rPr>
        <w:t xml:space="preserve"> </w:t>
      </w:r>
      <w:r w:rsidR="005762FB">
        <w:rPr>
          <w:sz w:val="26"/>
          <w:szCs w:val="26"/>
          <w:lang w:val="nb-NO"/>
        </w:rPr>
        <w:t xml:space="preserve">så vil </w:t>
      </w:r>
      <w:r w:rsidR="00F42EF5">
        <w:rPr>
          <w:sz w:val="26"/>
          <w:szCs w:val="26"/>
          <w:lang w:val="nb-NO"/>
        </w:rPr>
        <w:t>det</w:t>
      </w:r>
      <w:r w:rsidR="005762FB">
        <w:rPr>
          <w:sz w:val="26"/>
          <w:szCs w:val="26"/>
          <w:lang w:val="nb-NO"/>
        </w:rPr>
        <w:t xml:space="preserve"> </w:t>
      </w:r>
      <w:r w:rsidR="00B95E5D">
        <w:rPr>
          <w:sz w:val="26"/>
          <w:szCs w:val="26"/>
          <w:lang w:val="nb-NO"/>
        </w:rPr>
        <w:t xml:space="preserve">da </w:t>
      </w:r>
      <w:r w:rsidRPr="00837258">
        <w:rPr>
          <w:sz w:val="26"/>
          <w:szCs w:val="26"/>
          <w:lang w:val="nb-NO"/>
        </w:rPr>
        <w:t xml:space="preserve">i realiteten </w:t>
      </w:r>
      <w:r w:rsidR="005762FB">
        <w:rPr>
          <w:sz w:val="26"/>
          <w:szCs w:val="26"/>
          <w:lang w:val="nb-NO"/>
        </w:rPr>
        <w:t xml:space="preserve">bety </w:t>
      </w:r>
      <w:r w:rsidR="00484867">
        <w:rPr>
          <w:sz w:val="26"/>
          <w:szCs w:val="26"/>
          <w:lang w:val="nb-NO"/>
        </w:rPr>
        <w:t xml:space="preserve">at vi </w:t>
      </w:r>
      <w:r w:rsidR="005762FB">
        <w:rPr>
          <w:sz w:val="26"/>
          <w:szCs w:val="26"/>
          <w:lang w:val="nb-NO"/>
        </w:rPr>
        <w:t xml:space="preserve">godkjenner </w:t>
      </w:r>
      <w:r w:rsidRPr="00837258">
        <w:rPr>
          <w:sz w:val="26"/>
          <w:szCs w:val="26"/>
          <w:lang w:val="nb-NO"/>
        </w:rPr>
        <w:t xml:space="preserve">tiltak </w:t>
      </w:r>
      <w:r w:rsidR="00E33E31">
        <w:rPr>
          <w:sz w:val="26"/>
          <w:szCs w:val="26"/>
          <w:lang w:val="nb-NO"/>
        </w:rPr>
        <w:t>for kommunale midler</w:t>
      </w:r>
      <w:r w:rsidR="00A535C3">
        <w:rPr>
          <w:sz w:val="26"/>
          <w:szCs w:val="26"/>
          <w:lang w:val="nb-NO"/>
        </w:rPr>
        <w:t>, utenom budsjett</w:t>
      </w:r>
      <w:r w:rsidR="009157A5">
        <w:rPr>
          <w:sz w:val="26"/>
          <w:szCs w:val="26"/>
          <w:lang w:val="nb-NO"/>
        </w:rPr>
        <w:t>-behandlingen</w:t>
      </w:r>
      <w:r w:rsidR="00A535C3">
        <w:rPr>
          <w:sz w:val="26"/>
          <w:szCs w:val="26"/>
          <w:lang w:val="nb-NO"/>
        </w:rPr>
        <w:t>,</w:t>
      </w:r>
      <w:r w:rsidR="00E33E31">
        <w:rPr>
          <w:sz w:val="26"/>
          <w:szCs w:val="26"/>
          <w:lang w:val="nb-NO"/>
        </w:rPr>
        <w:t xml:space="preserve"> </w:t>
      </w:r>
      <w:r w:rsidRPr="00837258">
        <w:rPr>
          <w:sz w:val="26"/>
          <w:szCs w:val="26"/>
          <w:lang w:val="nb-NO"/>
        </w:rPr>
        <w:t xml:space="preserve">i størrelsesorden 4-5 </w:t>
      </w:r>
      <w:proofErr w:type="spellStart"/>
      <w:r w:rsidRPr="00837258">
        <w:rPr>
          <w:sz w:val="26"/>
          <w:szCs w:val="26"/>
          <w:lang w:val="nb-NO"/>
        </w:rPr>
        <w:t>mkr</w:t>
      </w:r>
      <w:proofErr w:type="spellEnd"/>
      <w:r w:rsidR="009157A5">
        <w:rPr>
          <w:sz w:val="26"/>
          <w:szCs w:val="26"/>
          <w:lang w:val="nb-NO"/>
        </w:rPr>
        <w:t>.</w:t>
      </w:r>
      <w:r w:rsidR="005762FB">
        <w:rPr>
          <w:sz w:val="26"/>
          <w:szCs w:val="26"/>
          <w:lang w:val="nb-NO"/>
        </w:rPr>
        <w:t>.</w:t>
      </w:r>
      <w:r w:rsidRPr="00837258">
        <w:rPr>
          <w:sz w:val="26"/>
          <w:szCs w:val="26"/>
          <w:lang w:val="nb-NO"/>
        </w:rPr>
        <w:t xml:space="preserve"> </w:t>
      </w:r>
      <w:r w:rsidR="005762FB">
        <w:rPr>
          <w:sz w:val="26"/>
          <w:szCs w:val="26"/>
          <w:lang w:val="nb-NO"/>
        </w:rPr>
        <w:t>Dette er p</w:t>
      </w:r>
      <w:r w:rsidR="009157A5">
        <w:rPr>
          <w:sz w:val="26"/>
          <w:szCs w:val="26"/>
          <w:lang w:val="nb-NO"/>
        </w:rPr>
        <w:t>enger so</w:t>
      </w:r>
      <w:r w:rsidRPr="00837258">
        <w:rPr>
          <w:sz w:val="26"/>
          <w:szCs w:val="26"/>
          <w:lang w:val="nb-NO"/>
        </w:rPr>
        <w:t xml:space="preserve">m </w:t>
      </w:r>
      <w:r w:rsidR="009157A5">
        <w:rPr>
          <w:sz w:val="26"/>
          <w:szCs w:val="26"/>
          <w:lang w:val="nb-NO"/>
        </w:rPr>
        <w:t xml:space="preserve">alternativt </w:t>
      </w:r>
      <w:r w:rsidRPr="00837258">
        <w:rPr>
          <w:sz w:val="26"/>
          <w:szCs w:val="26"/>
          <w:lang w:val="nb-NO"/>
        </w:rPr>
        <w:t xml:space="preserve">kunne vært </w:t>
      </w:r>
      <w:r w:rsidR="009157A5">
        <w:rPr>
          <w:sz w:val="26"/>
          <w:szCs w:val="26"/>
          <w:lang w:val="nb-NO"/>
        </w:rPr>
        <w:t xml:space="preserve">prioritert </w:t>
      </w:r>
      <w:r w:rsidRPr="00837258">
        <w:rPr>
          <w:sz w:val="26"/>
          <w:szCs w:val="26"/>
          <w:lang w:val="nb-NO"/>
        </w:rPr>
        <w:t>til andre kommunale tjenester</w:t>
      </w:r>
      <w:r w:rsidR="005762FB">
        <w:rPr>
          <w:sz w:val="26"/>
          <w:szCs w:val="26"/>
          <w:lang w:val="nb-NO"/>
        </w:rPr>
        <w:t>.</w:t>
      </w:r>
    </w:p>
    <w:p w14:paraId="075A3696" w14:textId="77777777" w:rsidR="00837258" w:rsidRPr="00837258" w:rsidRDefault="00837258" w:rsidP="00837258">
      <w:pPr>
        <w:rPr>
          <w:sz w:val="26"/>
          <w:szCs w:val="26"/>
          <w:lang w:val="nb-NO"/>
        </w:rPr>
      </w:pPr>
    </w:p>
    <w:p w14:paraId="7BFFDACE" w14:textId="2179F8C4" w:rsidR="005762FB" w:rsidRPr="006456C9" w:rsidRDefault="00837258">
      <w:pPr>
        <w:rPr>
          <w:sz w:val="26"/>
          <w:szCs w:val="26"/>
          <w:lang w:val="nb-NO"/>
        </w:rPr>
      </w:pPr>
      <w:r w:rsidRPr="00837258">
        <w:rPr>
          <w:sz w:val="26"/>
          <w:szCs w:val="26"/>
          <w:lang w:val="nb-NO"/>
        </w:rPr>
        <w:t>Min oppfatning er at kommunestyret bør ha et saksfremlegg som også besvarer disse spørsmålene for å kunne ha en reell diskusjon når denne saken skal behandles i KS og at saken derfor bør utsettes inntil dette foreligger.</w:t>
      </w:r>
    </w:p>
    <w:sectPr w:rsidR="005762FB" w:rsidRPr="006456C9" w:rsidSect="006456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3432"/>
    <w:multiLevelType w:val="hybridMultilevel"/>
    <w:tmpl w:val="3C3E5E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904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58"/>
    <w:rsid w:val="00394D6D"/>
    <w:rsid w:val="00484867"/>
    <w:rsid w:val="00500D4B"/>
    <w:rsid w:val="005762FB"/>
    <w:rsid w:val="005A2B41"/>
    <w:rsid w:val="005B54E7"/>
    <w:rsid w:val="00613CC6"/>
    <w:rsid w:val="006456C9"/>
    <w:rsid w:val="0071095A"/>
    <w:rsid w:val="00837258"/>
    <w:rsid w:val="009157A5"/>
    <w:rsid w:val="009D4751"/>
    <w:rsid w:val="00A535C3"/>
    <w:rsid w:val="00B33A47"/>
    <w:rsid w:val="00B95E5D"/>
    <w:rsid w:val="00D46F58"/>
    <w:rsid w:val="00D76E63"/>
    <w:rsid w:val="00E33E31"/>
    <w:rsid w:val="00F4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6039"/>
  <w15:chartTrackingRefBased/>
  <w15:docId w15:val="{063F4CA2-B296-4C2D-92B6-600742B8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58"/>
    <w:pPr>
      <w:spacing w:after="0" w:line="240" w:lineRule="auto"/>
    </w:pPr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7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7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7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7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7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7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7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37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37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372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372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372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372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372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372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37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3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3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3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372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372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372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37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372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37258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837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364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Gjesteby</dc:creator>
  <cp:keywords/>
  <dc:description/>
  <cp:lastModifiedBy>DAG GJESTEBY</cp:lastModifiedBy>
  <cp:revision>9</cp:revision>
  <cp:lastPrinted>2025-12-17T13:15:00Z</cp:lastPrinted>
  <dcterms:created xsi:type="dcterms:W3CDTF">2025-12-17T09:23:00Z</dcterms:created>
  <dcterms:modified xsi:type="dcterms:W3CDTF">2025-12-17T13:32:00Z</dcterms:modified>
</cp:coreProperties>
</file>