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A8E9" w14:textId="33C42662" w:rsidR="00610359" w:rsidRDefault="00610359" w:rsidP="00610359">
      <w:pPr>
        <w:rPr>
          <w:szCs w:val="24"/>
        </w:rPr>
      </w:pPr>
    </w:p>
    <w:p w14:paraId="42A8627D" w14:textId="77777777" w:rsidR="00FC07AF" w:rsidRDefault="00FC07AF" w:rsidP="00610359">
      <w:pPr>
        <w:rPr>
          <w:szCs w:val="24"/>
        </w:rPr>
      </w:pPr>
    </w:p>
    <w:p w14:paraId="696205C0" w14:textId="77777777" w:rsidR="00FC07AF" w:rsidRDefault="00FC07AF" w:rsidP="00610359">
      <w:pPr>
        <w:rPr>
          <w:szCs w:val="24"/>
        </w:rPr>
      </w:pPr>
    </w:p>
    <w:p w14:paraId="7E635870" w14:textId="77777777" w:rsidR="00FC07AF" w:rsidRPr="00C925A6" w:rsidRDefault="00FC07AF" w:rsidP="00610359">
      <w:pPr>
        <w:rPr>
          <w:szCs w:val="24"/>
        </w:rPr>
      </w:pPr>
    </w:p>
    <w:p w14:paraId="5F570889" w14:textId="00B131D9" w:rsidR="00E8393D" w:rsidRPr="00FC07AF" w:rsidRDefault="0033456B" w:rsidP="00B16993">
      <w:pPr>
        <w:rPr>
          <w:szCs w:val="24"/>
        </w:rPr>
      </w:pPr>
      <w:r w:rsidRPr="00FC07AF">
        <w:rPr>
          <w:szCs w:val="24"/>
        </w:rPr>
        <w:t xml:space="preserve">                                                       </w:t>
      </w:r>
    </w:p>
    <w:p w14:paraId="4A843D61" w14:textId="716E88DC" w:rsidR="00C67E64" w:rsidRPr="00FC07AF" w:rsidRDefault="00FC07AF" w:rsidP="00C67E64">
      <w:pPr>
        <w:pStyle w:val="Listeavsnitt"/>
        <w:ind w:left="-142"/>
        <w:rPr>
          <w:sz w:val="22"/>
          <w:szCs w:val="22"/>
        </w:rPr>
      </w:pPr>
      <w:r w:rsidRPr="00FC07AF">
        <w:rPr>
          <w:sz w:val="22"/>
          <w:szCs w:val="22"/>
        </w:rPr>
        <w:t>Til Skien Kommune</w:t>
      </w:r>
    </w:p>
    <w:p w14:paraId="6EF686AE" w14:textId="43C3D20F" w:rsidR="00FC07AF" w:rsidRDefault="00FC07AF" w:rsidP="00FC07AF">
      <w:pPr>
        <w:pStyle w:val="Listeavsnitt"/>
        <w:ind w:left="-142"/>
        <w:rPr>
          <w:sz w:val="22"/>
          <w:szCs w:val="22"/>
        </w:rPr>
      </w:pPr>
      <w:r w:rsidRPr="00FC07AF">
        <w:rPr>
          <w:sz w:val="22"/>
          <w:szCs w:val="22"/>
        </w:rPr>
        <w:t xml:space="preserve">v/Ordfører                                                                                                          Skien </w:t>
      </w:r>
      <w:r w:rsidR="00191BC4">
        <w:rPr>
          <w:sz w:val="22"/>
          <w:szCs w:val="22"/>
        </w:rPr>
        <w:t>11</w:t>
      </w:r>
      <w:r w:rsidRPr="00FC07AF">
        <w:rPr>
          <w:sz w:val="22"/>
          <w:szCs w:val="22"/>
        </w:rPr>
        <w:t xml:space="preserve"> </w:t>
      </w:r>
      <w:proofErr w:type="spellStart"/>
      <w:r w:rsidR="00191BC4">
        <w:rPr>
          <w:sz w:val="22"/>
          <w:szCs w:val="22"/>
        </w:rPr>
        <w:t>feb</w:t>
      </w:r>
      <w:proofErr w:type="spellEnd"/>
      <w:r w:rsidR="00191BC4">
        <w:rPr>
          <w:sz w:val="22"/>
          <w:szCs w:val="22"/>
        </w:rPr>
        <w:t xml:space="preserve"> </w:t>
      </w:r>
      <w:r w:rsidRPr="00FC07AF">
        <w:rPr>
          <w:sz w:val="22"/>
          <w:szCs w:val="22"/>
        </w:rPr>
        <w:t>202</w:t>
      </w:r>
      <w:r w:rsidR="00191BC4">
        <w:rPr>
          <w:sz w:val="22"/>
          <w:szCs w:val="22"/>
        </w:rPr>
        <w:t>6</w:t>
      </w:r>
    </w:p>
    <w:p w14:paraId="3134DE0A" w14:textId="77777777" w:rsid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5D07B5B9" w14:textId="77777777" w:rsid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46A7F262" w14:textId="77777777" w:rsid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23044859" w14:textId="77777777" w:rsid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32A0AB2C" w14:textId="77777777" w:rsid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445FA33E" w14:textId="77777777" w:rsid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22E050FA" w14:textId="77777777" w:rsid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0FED285F" w14:textId="77777777" w:rsid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244C57D8" w14:textId="35638F38" w:rsidR="00191BC4" w:rsidRDefault="00FC07AF" w:rsidP="00191BC4">
      <w:pPr>
        <w:rPr>
          <w:rFonts w:ascii="Calibri Light" w:hAnsi="Calibri Light" w:cs="Calibri Light"/>
          <w:color w:val="212121"/>
          <w:sz w:val="28"/>
          <w:szCs w:val="28"/>
        </w:rPr>
      </w:pPr>
      <w:r w:rsidRPr="00FC07AF">
        <w:rPr>
          <w:b/>
          <w:bCs/>
          <w:sz w:val="22"/>
          <w:szCs w:val="22"/>
        </w:rPr>
        <w:t xml:space="preserve">Oversendelse av sak </w:t>
      </w:r>
      <w:r w:rsidR="00191BC4">
        <w:rPr>
          <w:rFonts w:ascii="Calibri Light" w:hAnsi="Calibri Light" w:cs="Calibri Light"/>
          <w:sz w:val="28"/>
          <w:szCs w:val="28"/>
        </w:rPr>
        <w:t xml:space="preserve">     </w:t>
      </w:r>
      <w:r w:rsidR="00191BC4" w:rsidRPr="00191BC4">
        <w:rPr>
          <w:rFonts w:ascii="Calibri Light" w:hAnsi="Calibri Light" w:cs="Calibri Light"/>
          <w:b/>
          <w:bCs/>
          <w:szCs w:val="24"/>
        </w:rPr>
        <w:t>C 02/2</w:t>
      </w:r>
      <w:r w:rsidR="00191BC4">
        <w:rPr>
          <w:rFonts w:ascii="Calibri Light" w:hAnsi="Calibri Light" w:cs="Calibri Light"/>
          <w:b/>
          <w:bCs/>
          <w:szCs w:val="24"/>
        </w:rPr>
        <w:t xml:space="preserve">6 </w:t>
      </w:r>
      <w:r w:rsidR="00191BC4" w:rsidRPr="00191BC4">
        <w:rPr>
          <w:rFonts w:ascii="Calibri Light" w:hAnsi="Calibri Light" w:cs="Calibri Light"/>
          <w:b/>
          <w:bCs/>
          <w:color w:val="212121"/>
          <w:szCs w:val="24"/>
        </w:rPr>
        <w:t>Søknad om lånegaranti for rehabilitering</w:t>
      </w:r>
    </w:p>
    <w:p w14:paraId="663733CB" w14:textId="1FD2B989" w:rsidR="00FC07AF" w:rsidRPr="00FC07AF" w:rsidRDefault="00FC07AF" w:rsidP="00FC07AF">
      <w:pPr>
        <w:pStyle w:val="Listeavsnitt"/>
        <w:ind w:left="-142"/>
        <w:rPr>
          <w:b/>
          <w:bCs/>
          <w:sz w:val="22"/>
          <w:szCs w:val="22"/>
        </w:rPr>
      </w:pPr>
    </w:p>
    <w:p w14:paraId="13DC7F69" w14:textId="77777777" w:rsid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26C9A2F8" w14:textId="77777777" w:rsid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151760C4" w14:textId="77777777" w:rsid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119C21D7" w14:textId="3EFAFC9C" w:rsidR="00FC07AF" w:rsidRDefault="00FC07AF" w:rsidP="00191BC4">
      <w:pPr>
        <w:pStyle w:val="Listeavsnitt"/>
        <w:ind w:left="-142"/>
        <w:rPr>
          <w:b/>
          <w:bCs/>
          <w:sz w:val="22"/>
          <w:szCs w:val="22"/>
        </w:rPr>
      </w:pPr>
      <w:r w:rsidRPr="00FC07AF">
        <w:rPr>
          <w:b/>
          <w:bCs/>
          <w:sz w:val="22"/>
          <w:szCs w:val="22"/>
        </w:rPr>
        <w:t>Vedtak i sak C0</w:t>
      </w:r>
      <w:r w:rsidR="00191BC4">
        <w:rPr>
          <w:b/>
          <w:bCs/>
          <w:sz w:val="22"/>
          <w:szCs w:val="22"/>
        </w:rPr>
        <w:t>2</w:t>
      </w:r>
      <w:r w:rsidRPr="00FC07AF">
        <w:rPr>
          <w:b/>
          <w:bCs/>
          <w:sz w:val="22"/>
          <w:szCs w:val="22"/>
        </w:rPr>
        <w:t>/2</w:t>
      </w:r>
      <w:r w:rsidR="00191BC4">
        <w:rPr>
          <w:b/>
          <w:bCs/>
          <w:sz w:val="22"/>
          <w:szCs w:val="22"/>
        </w:rPr>
        <w:t>6</w:t>
      </w:r>
      <w:r w:rsidRPr="00FC07AF">
        <w:rPr>
          <w:b/>
          <w:bCs/>
          <w:sz w:val="22"/>
          <w:szCs w:val="22"/>
        </w:rPr>
        <w:t>:</w:t>
      </w:r>
    </w:p>
    <w:p w14:paraId="7D329E5B" w14:textId="1C315158" w:rsidR="00191BC4" w:rsidRPr="00191BC4" w:rsidRDefault="00191BC4" w:rsidP="00191BC4">
      <w:pPr>
        <w:snapToGrid w:val="0"/>
        <w:spacing w:before="100" w:beforeAutospacing="1" w:after="100" w:afterAutospacing="1" w:line="300" w:lineRule="atLeast"/>
        <w:ind w:left="708"/>
        <w:contextualSpacing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91BC4">
        <w:rPr>
          <w:rFonts w:ascii="Calibri Light" w:hAnsi="Calibri Light" w:cs="Calibri Light"/>
          <w:color w:val="000000" w:themeColor="text1"/>
          <w:sz w:val="22"/>
          <w:szCs w:val="22"/>
        </w:rPr>
        <w:t xml:space="preserve">Ibsenhuset søker bystyret om å innvilge en lånegaranti på 8,5 millioner for å ta opp nødvendig lån for å dekke planlagt rehabilitering. </w:t>
      </w:r>
    </w:p>
    <w:p w14:paraId="1CE44B8A" w14:textId="77777777" w:rsidR="00191BC4" w:rsidRPr="00191BC4" w:rsidRDefault="00191BC4" w:rsidP="00191BC4">
      <w:pPr>
        <w:pStyle w:val="Listeavsnitt"/>
        <w:ind w:left="-142"/>
        <w:rPr>
          <w:b/>
          <w:bCs/>
          <w:sz w:val="22"/>
          <w:szCs w:val="22"/>
        </w:rPr>
      </w:pPr>
    </w:p>
    <w:p w14:paraId="5FB9063A" w14:textId="77777777" w:rsidR="00FC07AF" w:rsidRP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4EE43A4C" w14:textId="77777777" w:rsidR="00FC07AF" w:rsidRPr="00FC07AF" w:rsidRDefault="00FC07AF" w:rsidP="00FC07AF">
      <w:pPr>
        <w:pStyle w:val="Listeavsnitt"/>
        <w:ind w:left="-142"/>
        <w:rPr>
          <w:sz w:val="22"/>
          <w:szCs w:val="22"/>
        </w:rPr>
      </w:pPr>
    </w:p>
    <w:p w14:paraId="4A80984A" w14:textId="77777777" w:rsidR="00C67E64" w:rsidRPr="00C67E64" w:rsidRDefault="00C67E64" w:rsidP="00A9579A">
      <w:pPr>
        <w:ind w:left="-142"/>
        <w:rPr>
          <w:sz w:val="22"/>
          <w:szCs w:val="22"/>
        </w:rPr>
      </w:pPr>
    </w:p>
    <w:p w14:paraId="136562BA" w14:textId="451F6D86" w:rsidR="005F31BA" w:rsidRPr="00C67E64" w:rsidRDefault="00FC07AF" w:rsidP="00A9579A">
      <w:pPr>
        <w:ind w:left="-142"/>
        <w:rPr>
          <w:sz w:val="22"/>
          <w:szCs w:val="22"/>
        </w:rPr>
      </w:pPr>
      <w:r>
        <w:rPr>
          <w:sz w:val="22"/>
          <w:szCs w:val="22"/>
        </w:rPr>
        <w:t>På vegne av Ibsenhusets styre</w:t>
      </w:r>
    </w:p>
    <w:p w14:paraId="09798ADC" w14:textId="77777777" w:rsidR="005F31BA" w:rsidRDefault="005F31BA" w:rsidP="00A9579A">
      <w:pPr>
        <w:pStyle w:val="Listeavsnitt"/>
        <w:ind w:left="-142"/>
        <w:rPr>
          <w:sz w:val="22"/>
          <w:szCs w:val="22"/>
        </w:rPr>
      </w:pPr>
    </w:p>
    <w:p w14:paraId="5FC5E345" w14:textId="77777777" w:rsidR="00FC07AF" w:rsidRDefault="00FC07AF" w:rsidP="00A9579A">
      <w:pPr>
        <w:pStyle w:val="Listeavsnitt"/>
        <w:ind w:left="-142"/>
        <w:rPr>
          <w:sz w:val="22"/>
          <w:szCs w:val="22"/>
        </w:rPr>
      </w:pPr>
    </w:p>
    <w:p w14:paraId="0E4D22F4" w14:textId="5C06F95C" w:rsidR="00FC07AF" w:rsidRDefault="00FC07AF" w:rsidP="00A9579A">
      <w:pPr>
        <w:pStyle w:val="Listeavsnitt"/>
        <w:ind w:left="-142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2991784" wp14:editId="2B684F51">
            <wp:extent cx="1149069" cy="509270"/>
            <wp:effectExtent l="0" t="0" r="0" b="0"/>
            <wp:docPr id="1928119865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19865" name="Picture 2" descr="A close-up of a signatur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5069" cy="52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722C" w14:textId="77777777" w:rsidR="00FC07AF" w:rsidRPr="00C67E64" w:rsidRDefault="00FC07AF" w:rsidP="00A9579A">
      <w:pPr>
        <w:pStyle w:val="Listeavsnitt"/>
        <w:ind w:left="-142"/>
        <w:rPr>
          <w:sz w:val="22"/>
          <w:szCs w:val="22"/>
        </w:rPr>
      </w:pPr>
    </w:p>
    <w:p w14:paraId="49A08BD2" w14:textId="13B923A6" w:rsidR="005F31BA" w:rsidRPr="00C67E64" w:rsidRDefault="009F16CA" w:rsidP="00A9579A">
      <w:pPr>
        <w:pStyle w:val="Listeavsnitt"/>
        <w:ind w:left="-142"/>
        <w:rPr>
          <w:sz w:val="22"/>
          <w:szCs w:val="22"/>
        </w:rPr>
      </w:pPr>
      <w:r w:rsidRPr="00C67E64">
        <w:rPr>
          <w:sz w:val="22"/>
          <w:szCs w:val="22"/>
        </w:rPr>
        <w:t>Andreas Gilhuus</w:t>
      </w:r>
    </w:p>
    <w:p w14:paraId="6B85CFB3" w14:textId="523E1459" w:rsidR="005F31BA" w:rsidRDefault="009F16CA" w:rsidP="00A9579A">
      <w:pPr>
        <w:pStyle w:val="Listeavsnitt"/>
        <w:ind w:left="-142"/>
        <w:rPr>
          <w:sz w:val="22"/>
          <w:szCs w:val="22"/>
        </w:rPr>
      </w:pPr>
      <w:r w:rsidRPr="00C67E64">
        <w:rPr>
          <w:sz w:val="22"/>
          <w:szCs w:val="22"/>
        </w:rPr>
        <w:t>Direktør</w:t>
      </w:r>
    </w:p>
    <w:p w14:paraId="3984AC51" w14:textId="14F9E30C" w:rsidR="00FC07AF" w:rsidRDefault="00FC07AF" w:rsidP="00FC07AF">
      <w:pPr>
        <w:rPr>
          <w:sz w:val="22"/>
          <w:szCs w:val="22"/>
        </w:rPr>
      </w:pPr>
    </w:p>
    <w:p w14:paraId="6B26D765" w14:textId="77777777" w:rsidR="00FA7585" w:rsidRDefault="00FA7585" w:rsidP="00FC07AF">
      <w:pPr>
        <w:rPr>
          <w:sz w:val="22"/>
          <w:szCs w:val="22"/>
        </w:rPr>
      </w:pPr>
    </w:p>
    <w:p w14:paraId="1623805D" w14:textId="5328BD5A" w:rsidR="00191BC4" w:rsidRDefault="00FA7585" w:rsidP="00191BC4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>
        <w:rPr>
          <w:sz w:val="22"/>
          <w:szCs w:val="22"/>
        </w:rPr>
        <w:t xml:space="preserve">Vedlegg: </w:t>
      </w:r>
      <w:r w:rsidR="00191BC4">
        <w:rPr>
          <w:rFonts w:ascii="Calibri Light" w:hAnsi="Calibri Light" w:cs="Calibri Light"/>
          <w:sz w:val="22"/>
          <w:szCs w:val="22"/>
        </w:rPr>
        <w:t>1. Saksdokumentet</w:t>
      </w:r>
    </w:p>
    <w:p w14:paraId="42DE0332" w14:textId="1989B392" w:rsidR="00191BC4" w:rsidRPr="00191BC4" w:rsidRDefault="00191BC4" w:rsidP="00191BC4">
      <w:pPr>
        <w:spacing w:before="100" w:beforeAutospacing="1" w:after="100" w:afterAutospacing="1"/>
        <w:rPr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  <w:t xml:space="preserve">   2. </w:t>
      </w:r>
      <w:r w:rsidRPr="00E70F02">
        <w:rPr>
          <w:rFonts w:ascii="Calibri Light" w:hAnsi="Calibri Light" w:cs="Calibri Light"/>
          <w:sz w:val="22"/>
          <w:szCs w:val="22"/>
        </w:rPr>
        <w:t>Vurdering av lånetilbude</w:t>
      </w:r>
      <w:r>
        <w:rPr>
          <w:rFonts w:ascii="Calibri Light" w:hAnsi="Calibri Light" w:cs="Calibri Light"/>
          <w:sz w:val="22"/>
          <w:szCs w:val="22"/>
        </w:rPr>
        <w:t>t</w:t>
      </w:r>
    </w:p>
    <w:p w14:paraId="5A2D61AA" w14:textId="5C9349F9" w:rsidR="00191BC4" w:rsidRPr="004F7726" w:rsidRDefault="00191BC4" w:rsidP="00191BC4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         3.</w:t>
      </w:r>
      <w:r w:rsidRPr="00E70F02">
        <w:rPr>
          <w:rFonts w:ascii="Calibri Light" w:hAnsi="Calibri Light" w:cs="Calibri Light"/>
          <w:sz w:val="22"/>
          <w:szCs w:val="22"/>
        </w:rPr>
        <w:t>Ibsenhusets foreløpige regnskapsrapport for 2025</w:t>
      </w:r>
    </w:p>
    <w:p w14:paraId="55E74BCE" w14:textId="1A08A20F" w:rsidR="00FA7585" w:rsidRDefault="00FA7585" w:rsidP="00FC07AF">
      <w:pPr>
        <w:rPr>
          <w:sz w:val="22"/>
          <w:szCs w:val="22"/>
        </w:rPr>
      </w:pPr>
    </w:p>
    <w:p w14:paraId="686DEAD7" w14:textId="77777777" w:rsidR="00FA7585" w:rsidRPr="00FC07AF" w:rsidRDefault="00FA7585" w:rsidP="00FC07AF">
      <w:pPr>
        <w:rPr>
          <w:sz w:val="22"/>
          <w:szCs w:val="22"/>
        </w:rPr>
      </w:pPr>
    </w:p>
    <w:p w14:paraId="50217D0B" w14:textId="77777777" w:rsidR="009F16CA" w:rsidRPr="00C67E64" w:rsidRDefault="009F16CA">
      <w:pPr>
        <w:pStyle w:val="Listeavsnitt"/>
        <w:ind w:left="-142"/>
        <w:rPr>
          <w:sz w:val="22"/>
          <w:szCs w:val="22"/>
        </w:rPr>
      </w:pPr>
    </w:p>
    <w:sectPr w:rsidR="009F16CA" w:rsidRPr="00C67E64" w:rsidSect="0039032F">
      <w:headerReference w:type="default" r:id="rId12"/>
      <w:footerReference w:type="even" r:id="rId13"/>
      <w:footerReference w:type="default" r:id="rId14"/>
      <w:pgSz w:w="11906" w:h="16838"/>
      <w:pgMar w:top="600" w:right="892" w:bottom="1440" w:left="1800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139D" w14:textId="77777777" w:rsidR="00650C62" w:rsidRDefault="00650C62" w:rsidP="00A96170">
      <w:r>
        <w:separator/>
      </w:r>
    </w:p>
  </w:endnote>
  <w:endnote w:type="continuationSeparator" w:id="0">
    <w:p w14:paraId="04CE41B5" w14:textId="77777777" w:rsidR="00650C62" w:rsidRDefault="00650C62" w:rsidP="00A9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en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eneAlt-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368069655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4F5BCCA" w14:textId="6899F2E6" w:rsidR="00ED729C" w:rsidRDefault="00ED729C" w:rsidP="00B7550B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F832380" w14:textId="77777777" w:rsidR="00ED729C" w:rsidRDefault="00ED729C" w:rsidP="00ED729C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45097530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3EF19CE" w14:textId="2262F34B" w:rsidR="00ED729C" w:rsidRDefault="00ED729C" w:rsidP="00B7550B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001CC28A" w14:textId="77777777" w:rsidR="00B02A43" w:rsidRPr="00A96170" w:rsidRDefault="00B02A43" w:rsidP="00ED729C">
    <w:pPr>
      <w:pStyle w:val="Bunntekst"/>
      <w:ind w:left="-1800" w:right="360"/>
    </w:pPr>
    <w:r>
      <w:rPr>
        <w:noProof/>
        <w:lang w:eastAsia="nb-NO"/>
      </w:rPr>
      <w:drawing>
        <wp:inline distT="0" distB="0" distL="0" distR="0" wp14:anchorId="283501A4" wp14:editId="148CB7FD">
          <wp:extent cx="7569200" cy="1321133"/>
          <wp:effectExtent l="0" t="0" r="0" b="0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senhuset_bunn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208" cy="1322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0204" w14:textId="77777777" w:rsidR="00650C62" w:rsidRDefault="00650C62" w:rsidP="00A96170">
      <w:r>
        <w:separator/>
      </w:r>
    </w:p>
  </w:footnote>
  <w:footnote w:type="continuationSeparator" w:id="0">
    <w:p w14:paraId="1221A522" w14:textId="77777777" w:rsidR="00650C62" w:rsidRDefault="00650C62" w:rsidP="00A9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834B" w14:textId="77777777" w:rsidR="00B02A43" w:rsidRDefault="00B02A43">
    <w:pPr>
      <w:pStyle w:val="Topptekst"/>
    </w:pPr>
    <w:r>
      <w:tab/>
    </w:r>
    <w:r>
      <w:rPr>
        <w:noProof/>
        <w:lang w:eastAsia="nb-NO"/>
      </w:rPr>
      <w:drawing>
        <wp:inline distT="0" distB="0" distL="0" distR="0" wp14:anchorId="67C0979C" wp14:editId="6285204C">
          <wp:extent cx="1524000" cy="223664"/>
          <wp:effectExtent l="0" t="0" r="0" b="508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senhuset_enlinjes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223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D862A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70A87"/>
    <w:multiLevelType w:val="hybridMultilevel"/>
    <w:tmpl w:val="311699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37A1F"/>
    <w:multiLevelType w:val="hybridMultilevel"/>
    <w:tmpl w:val="3A5401F6"/>
    <w:lvl w:ilvl="0" w:tplc="216477D8">
      <w:numFmt w:val="bullet"/>
      <w:lvlText w:val="•"/>
      <w:lvlJc w:val="left"/>
      <w:pPr>
        <w:ind w:left="720" w:hanging="360"/>
      </w:pPr>
      <w:rPr>
        <w:rFonts w:ascii="Scene Light" w:eastAsiaTheme="minorEastAsia" w:hAnsi="Scene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0E6E"/>
    <w:multiLevelType w:val="hybridMultilevel"/>
    <w:tmpl w:val="6F4E6826"/>
    <w:lvl w:ilvl="0" w:tplc="EF401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0A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ED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70F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C2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E5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F62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A9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9E0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BB7B41"/>
    <w:multiLevelType w:val="hybridMultilevel"/>
    <w:tmpl w:val="5C7447DA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1E800FB"/>
    <w:multiLevelType w:val="hybridMultilevel"/>
    <w:tmpl w:val="0FB4E7CE"/>
    <w:lvl w:ilvl="0" w:tplc="A68A9C78">
      <w:numFmt w:val="bullet"/>
      <w:lvlText w:val="-"/>
      <w:lvlJc w:val="left"/>
      <w:pPr>
        <w:ind w:left="720" w:hanging="360"/>
      </w:pPr>
      <w:rPr>
        <w:rFonts w:ascii="Scene Light" w:eastAsiaTheme="minorEastAsia" w:hAnsi="Scene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52934"/>
    <w:multiLevelType w:val="hybridMultilevel"/>
    <w:tmpl w:val="20D6F1BC"/>
    <w:lvl w:ilvl="0" w:tplc="5D44771E">
      <w:numFmt w:val="bullet"/>
      <w:lvlText w:val="–"/>
      <w:lvlJc w:val="left"/>
      <w:pPr>
        <w:ind w:left="720" w:hanging="360"/>
      </w:pPr>
      <w:rPr>
        <w:rFonts w:ascii="Scene Light" w:eastAsiaTheme="minorEastAsia" w:hAnsi="Scene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6F66"/>
    <w:multiLevelType w:val="hybridMultilevel"/>
    <w:tmpl w:val="E132D396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CD63D65"/>
    <w:multiLevelType w:val="hybridMultilevel"/>
    <w:tmpl w:val="2728B1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F5A3E"/>
    <w:multiLevelType w:val="hybridMultilevel"/>
    <w:tmpl w:val="9C0AB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2696F"/>
    <w:multiLevelType w:val="hybridMultilevel"/>
    <w:tmpl w:val="499C7A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C5FE7"/>
    <w:multiLevelType w:val="hybridMultilevel"/>
    <w:tmpl w:val="B7747E8E"/>
    <w:lvl w:ilvl="0" w:tplc="041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2697F3D"/>
    <w:multiLevelType w:val="hybridMultilevel"/>
    <w:tmpl w:val="FAB46B9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458F8"/>
    <w:multiLevelType w:val="hybridMultilevel"/>
    <w:tmpl w:val="D85021DA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70444"/>
    <w:multiLevelType w:val="hybridMultilevel"/>
    <w:tmpl w:val="FDA66370"/>
    <w:lvl w:ilvl="0" w:tplc="87FE8EA6">
      <w:start w:val="1"/>
      <w:numFmt w:val="bullet"/>
      <w:lvlText w:val="–"/>
      <w:lvlJc w:val="left"/>
      <w:pPr>
        <w:ind w:left="720" w:hanging="360"/>
      </w:pPr>
      <w:rPr>
        <w:rFonts w:ascii="SceneAlt-Light" w:eastAsiaTheme="minorEastAsia" w:hAnsi="SceneAlt-Light" w:cstheme="minorBidi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82E6A"/>
    <w:multiLevelType w:val="hybridMultilevel"/>
    <w:tmpl w:val="FF8C49F6"/>
    <w:lvl w:ilvl="0" w:tplc="5AEC6458">
      <w:numFmt w:val="bullet"/>
      <w:lvlText w:val="-"/>
      <w:lvlJc w:val="left"/>
      <w:pPr>
        <w:ind w:left="76" w:hanging="360"/>
      </w:pPr>
      <w:rPr>
        <w:rFonts w:ascii="Scene Light" w:eastAsiaTheme="minorEastAsia" w:hAnsi="Scene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5A843319"/>
    <w:multiLevelType w:val="hybridMultilevel"/>
    <w:tmpl w:val="21AC21C2"/>
    <w:lvl w:ilvl="0" w:tplc="9A4AB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1C1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0C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66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F28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4C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09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E5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0B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A387C2A"/>
    <w:multiLevelType w:val="hybridMultilevel"/>
    <w:tmpl w:val="6314778C"/>
    <w:lvl w:ilvl="0" w:tplc="84787E6C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96" w:hanging="360"/>
      </w:pPr>
    </w:lvl>
    <w:lvl w:ilvl="2" w:tplc="0414001B" w:tentative="1">
      <w:start w:val="1"/>
      <w:numFmt w:val="lowerRoman"/>
      <w:lvlText w:val="%3."/>
      <w:lvlJc w:val="right"/>
      <w:pPr>
        <w:ind w:left="1516" w:hanging="180"/>
      </w:pPr>
    </w:lvl>
    <w:lvl w:ilvl="3" w:tplc="0414000F" w:tentative="1">
      <w:start w:val="1"/>
      <w:numFmt w:val="decimal"/>
      <w:lvlText w:val="%4."/>
      <w:lvlJc w:val="left"/>
      <w:pPr>
        <w:ind w:left="2236" w:hanging="360"/>
      </w:pPr>
    </w:lvl>
    <w:lvl w:ilvl="4" w:tplc="04140019" w:tentative="1">
      <w:start w:val="1"/>
      <w:numFmt w:val="lowerLetter"/>
      <w:lvlText w:val="%5."/>
      <w:lvlJc w:val="left"/>
      <w:pPr>
        <w:ind w:left="2956" w:hanging="360"/>
      </w:pPr>
    </w:lvl>
    <w:lvl w:ilvl="5" w:tplc="0414001B" w:tentative="1">
      <w:start w:val="1"/>
      <w:numFmt w:val="lowerRoman"/>
      <w:lvlText w:val="%6."/>
      <w:lvlJc w:val="right"/>
      <w:pPr>
        <w:ind w:left="3676" w:hanging="180"/>
      </w:pPr>
    </w:lvl>
    <w:lvl w:ilvl="6" w:tplc="0414000F" w:tentative="1">
      <w:start w:val="1"/>
      <w:numFmt w:val="decimal"/>
      <w:lvlText w:val="%7."/>
      <w:lvlJc w:val="left"/>
      <w:pPr>
        <w:ind w:left="4396" w:hanging="360"/>
      </w:pPr>
    </w:lvl>
    <w:lvl w:ilvl="7" w:tplc="04140019" w:tentative="1">
      <w:start w:val="1"/>
      <w:numFmt w:val="lowerLetter"/>
      <w:lvlText w:val="%8."/>
      <w:lvlJc w:val="left"/>
      <w:pPr>
        <w:ind w:left="5116" w:hanging="360"/>
      </w:pPr>
    </w:lvl>
    <w:lvl w:ilvl="8" w:tplc="041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B23481E"/>
    <w:multiLevelType w:val="hybridMultilevel"/>
    <w:tmpl w:val="EB6C1820"/>
    <w:lvl w:ilvl="0" w:tplc="041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1971743">
    <w:abstractNumId w:val="0"/>
  </w:num>
  <w:num w:numId="2" w16cid:durableId="954215424">
    <w:abstractNumId w:val="17"/>
  </w:num>
  <w:num w:numId="3" w16cid:durableId="1164786042">
    <w:abstractNumId w:val="15"/>
  </w:num>
  <w:num w:numId="4" w16cid:durableId="1497039908">
    <w:abstractNumId w:val="10"/>
  </w:num>
  <w:num w:numId="5" w16cid:durableId="1899167985">
    <w:abstractNumId w:val="2"/>
  </w:num>
  <w:num w:numId="6" w16cid:durableId="843670893">
    <w:abstractNumId w:val="5"/>
  </w:num>
  <w:num w:numId="7" w16cid:durableId="1446726869">
    <w:abstractNumId w:val="6"/>
  </w:num>
  <w:num w:numId="8" w16cid:durableId="1323895026">
    <w:abstractNumId w:val="14"/>
  </w:num>
  <w:num w:numId="9" w16cid:durableId="574510573">
    <w:abstractNumId w:val="8"/>
  </w:num>
  <w:num w:numId="10" w16cid:durableId="1159540593">
    <w:abstractNumId w:val="1"/>
  </w:num>
  <w:num w:numId="11" w16cid:durableId="3869806">
    <w:abstractNumId w:val="12"/>
  </w:num>
  <w:num w:numId="12" w16cid:durableId="1393852259">
    <w:abstractNumId w:val="13"/>
  </w:num>
  <w:num w:numId="13" w16cid:durableId="1566259825">
    <w:abstractNumId w:val="9"/>
  </w:num>
  <w:num w:numId="14" w16cid:durableId="931356765">
    <w:abstractNumId w:val="7"/>
  </w:num>
  <w:num w:numId="15" w16cid:durableId="1912765125">
    <w:abstractNumId w:val="4"/>
  </w:num>
  <w:num w:numId="16" w16cid:durableId="1882013082">
    <w:abstractNumId w:val="16"/>
  </w:num>
  <w:num w:numId="17" w16cid:durableId="2049989825">
    <w:abstractNumId w:val="3"/>
  </w:num>
  <w:num w:numId="18" w16cid:durableId="1872067793">
    <w:abstractNumId w:val="11"/>
  </w:num>
  <w:num w:numId="19" w16cid:durableId="14773383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70"/>
    <w:rsid w:val="00000E42"/>
    <w:rsid w:val="00073264"/>
    <w:rsid w:val="000739F0"/>
    <w:rsid w:val="00081A50"/>
    <w:rsid w:val="000A0AFB"/>
    <w:rsid w:val="000F0664"/>
    <w:rsid w:val="00124492"/>
    <w:rsid w:val="00126564"/>
    <w:rsid w:val="00191BC4"/>
    <w:rsid w:val="001B2828"/>
    <w:rsid w:val="001E2048"/>
    <w:rsid w:val="00257D5E"/>
    <w:rsid w:val="00261540"/>
    <w:rsid w:val="00265514"/>
    <w:rsid w:val="002A46CC"/>
    <w:rsid w:val="002D68FC"/>
    <w:rsid w:val="002F1C10"/>
    <w:rsid w:val="00303B9C"/>
    <w:rsid w:val="00306184"/>
    <w:rsid w:val="003117C1"/>
    <w:rsid w:val="003145A1"/>
    <w:rsid w:val="0033456B"/>
    <w:rsid w:val="003748EF"/>
    <w:rsid w:val="00381459"/>
    <w:rsid w:val="0039032F"/>
    <w:rsid w:val="003C3826"/>
    <w:rsid w:val="003D16E3"/>
    <w:rsid w:val="003E15CB"/>
    <w:rsid w:val="003E5376"/>
    <w:rsid w:val="004146B2"/>
    <w:rsid w:val="00427694"/>
    <w:rsid w:val="00442095"/>
    <w:rsid w:val="00443FBC"/>
    <w:rsid w:val="00446ACF"/>
    <w:rsid w:val="00490661"/>
    <w:rsid w:val="004A5D49"/>
    <w:rsid w:val="004B3AA9"/>
    <w:rsid w:val="004D45B2"/>
    <w:rsid w:val="004E36A3"/>
    <w:rsid w:val="004E4AF6"/>
    <w:rsid w:val="004F2352"/>
    <w:rsid w:val="00503142"/>
    <w:rsid w:val="00524A67"/>
    <w:rsid w:val="00541B40"/>
    <w:rsid w:val="005633DF"/>
    <w:rsid w:val="005A5BAD"/>
    <w:rsid w:val="005E004B"/>
    <w:rsid w:val="005F31BA"/>
    <w:rsid w:val="00610359"/>
    <w:rsid w:val="00617480"/>
    <w:rsid w:val="006247A0"/>
    <w:rsid w:val="00625C9A"/>
    <w:rsid w:val="00630C10"/>
    <w:rsid w:val="00634FED"/>
    <w:rsid w:val="006428BB"/>
    <w:rsid w:val="00645B6F"/>
    <w:rsid w:val="00650C62"/>
    <w:rsid w:val="0068541E"/>
    <w:rsid w:val="00690D38"/>
    <w:rsid w:val="006C23BD"/>
    <w:rsid w:val="006D06A9"/>
    <w:rsid w:val="0070354F"/>
    <w:rsid w:val="00726C5A"/>
    <w:rsid w:val="0077341C"/>
    <w:rsid w:val="00785F2F"/>
    <w:rsid w:val="007957E6"/>
    <w:rsid w:val="007A288A"/>
    <w:rsid w:val="007A6001"/>
    <w:rsid w:val="007C5EA1"/>
    <w:rsid w:val="007D0486"/>
    <w:rsid w:val="00867E96"/>
    <w:rsid w:val="0087683C"/>
    <w:rsid w:val="00884EFA"/>
    <w:rsid w:val="008952BC"/>
    <w:rsid w:val="008957D9"/>
    <w:rsid w:val="00897592"/>
    <w:rsid w:val="008D03D5"/>
    <w:rsid w:val="008E0665"/>
    <w:rsid w:val="008E6D44"/>
    <w:rsid w:val="009017F3"/>
    <w:rsid w:val="00904D32"/>
    <w:rsid w:val="00924BA0"/>
    <w:rsid w:val="00955931"/>
    <w:rsid w:val="00956702"/>
    <w:rsid w:val="00967AB4"/>
    <w:rsid w:val="00983739"/>
    <w:rsid w:val="00987B99"/>
    <w:rsid w:val="009C0644"/>
    <w:rsid w:val="009C0895"/>
    <w:rsid w:val="009E0E5C"/>
    <w:rsid w:val="009E607E"/>
    <w:rsid w:val="009F16CA"/>
    <w:rsid w:val="00A03249"/>
    <w:rsid w:val="00A262D2"/>
    <w:rsid w:val="00A47C8C"/>
    <w:rsid w:val="00A9579A"/>
    <w:rsid w:val="00A96170"/>
    <w:rsid w:val="00AC077E"/>
    <w:rsid w:val="00AC39C8"/>
    <w:rsid w:val="00B014E5"/>
    <w:rsid w:val="00B015F5"/>
    <w:rsid w:val="00B02A43"/>
    <w:rsid w:val="00B041E8"/>
    <w:rsid w:val="00B046EF"/>
    <w:rsid w:val="00B1636E"/>
    <w:rsid w:val="00B1641F"/>
    <w:rsid w:val="00B16993"/>
    <w:rsid w:val="00B46594"/>
    <w:rsid w:val="00B576B9"/>
    <w:rsid w:val="00B6078B"/>
    <w:rsid w:val="00B8721C"/>
    <w:rsid w:val="00BA783B"/>
    <w:rsid w:val="00BC4A0D"/>
    <w:rsid w:val="00BF030C"/>
    <w:rsid w:val="00BF4D38"/>
    <w:rsid w:val="00C35C08"/>
    <w:rsid w:val="00C3672A"/>
    <w:rsid w:val="00C576FC"/>
    <w:rsid w:val="00C65855"/>
    <w:rsid w:val="00C67E64"/>
    <w:rsid w:val="00C925A6"/>
    <w:rsid w:val="00C93CCD"/>
    <w:rsid w:val="00C9798D"/>
    <w:rsid w:val="00CC7CD9"/>
    <w:rsid w:val="00CE2FE5"/>
    <w:rsid w:val="00CE369D"/>
    <w:rsid w:val="00CF237E"/>
    <w:rsid w:val="00D2756D"/>
    <w:rsid w:val="00D27C16"/>
    <w:rsid w:val="00D3044C"/>
    <w:rsid w:val="00D31A11"/>
    <w:rsid w:val="00D523C7"/>
    <w:rsid w:val="00D668FC"/>
    <w:rsid w:val="00D77597"/>
    <w:rsid w:val="00DA0F50"/>
    <w:rsid w:val="00DA3A32"/>
    <w:rsid w:val="00DF45A7"/>
    <w:rsid w:val="00E03F2B"/>
    <w:rsid w:val="00E07C93"/>
    <w:rsid w:val="00E11DE3"/>
    <w:rsid w:val="00E25B69"/>
    <w:rsid w:val="00E35052"/>
    <w:rsid w:val="00E372E2"/>
    <w:rsid w:val="00E46FE9"/>
    <w:rsid w:val="00E47CF4"/>
    <w:rsid w:val="00E509BC"/>
    <w:rsid w:val="00E8393D"/>
    <w:rsid w:val="00ED3480"/>
    <w:rsid w:val="00ED729C"/>
    <w:rsid w:val="00EF5823"/>
    <w:rsid w:val="00F314C3"/>
    <w:rsid w:val="00F557CA"/>
    <w:rsid w:val="00FA7585"/>
    <w:rsid w:val="00FC07AF"/>
    <w:rsid w:val="00FC1FFE"/>
    <w:rsid w:val="017C761F"/>
    <w:rsid w:val="096E5FA7"/>
    <w:rsid w:val="102C7DDE"/>
    <w:rsid w:val="1651A80C"/>
    <w:rsid w:val="18CD336A"/>
    <w:rsid w:val="278C7DC2"/>
    <w:rsid w:val="283B49C6"/>
    <w:rsid w:val="2C5FEEE5"/>
    <w:rsid w:val="2DFBBF46"/>
    <w:rsid w:val="2F978FA7"/>
    <w:rsid w:val="3288413C"/>
    <w:rsid w:val="35BFE1FE"/>
    <w:rsid w:val="44210D0A"/>
    <w:rsid w:val="45DACB25"/>
    <w:rsid w:val="4DFC74B6"/>
    <w:rsid w:val="4E596512"/>
    <w:rsid w:val="50616868"/>
    <w:rsid w:val="5399092A"/>
    <w:rsid w:val="5AF227DD"/>
    <w:rsid w:val="6489C78A"/>
    <w:rsid w:val="6A4A3D0A"/>
    <w:rsid w:val="6AF9090E"/>
    <w:rsid w:val="6C4BF109"/>
    <w:rsid w:val="73F7DDE6"/>
    <w:rsid w:val="7BBA0765"/>
    <w:rsid w:val="7CD6CB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FBB8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le0">
    <w:name w:val="Normal Table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A961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6170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A961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96170"/>
    <w:rPr>
      <w:sz w:val="24"/>
    </w:rPr>
  </w:style>
  <w:style w:type="paragraph" w:styleId="Punktliste">
    <w:name w:val="List Bullet"/>
    <w:basedOn w:val="Normal"/>
    <w:uiPriority w:val="99"/>
    <w:unhideWhenUsed/>
    <w:rsid w:val="00B02A43"/>
    <w:pPr>
      <w:numPr>
        <w:numId w:val="1"/>
      </w:numPr>
      <w:contextualSpacing/>
    </w:pPr>
  </w:style>
  <w:style w:type="paragraph" w:styleId="Listeavsnitt">
    <w:name w:val="List Paragraph"/>
    <w:basedOn w:val="Normal"/>
    <w:uiPriority w:val="34"/>
    <w:qFormat/>
    <w:rsid w:val="00CC7CD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C5EA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5EA1"/>
    <w:rPr>
      <w:rFonts w:ascii="Times New Roman" w:hAnsi="Times New Roman" w:cs="Times New Roman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DA3A3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DA3A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52B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Sidetall">
    <w:name w:val="page number"/>
    <w:basedOn w:val="Standardskriftforavsnitt"/>
    <w:uiPriority w:val="99"/>
    <w:semiHidden/>
    <w:unhideWhenUsed/>
    <w:rsid w:val="00ED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6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2C69627156A42B829B17B9C725E8D" ma:contentTypeVersion="11" ma:contentTypeDescription="Create a new document." ma:contentTypeScope="" ma:versionID="630ccb920b4cbe08e634eda5d0864e66">
  <xsd:schema xmlns:xsd="http://www.w3.org/2001/XMLSchema" xmlns:xs="http://www.w3.org/2001/XMLSchema" xmlns:p="http://schemas.microsoft.com/office/2006/metadata/properties" xmlns:ns2="3ed0d4d5-c026-44f6-b526-8a8c9ce28534" targetNamespace="http://schemas.microsoft.com/office/2006/metadata/properties" ma:root="true" ma:fieldsID="ac7d27fc8cb40a51a9f837a3e12164fb" ns2:_="">
    <xsd:import namespace="3ed0d4d5-c026-44f6-b526-8a8c9ce28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d4d5-c026-44f6-b526-8a8c9ce2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ED1444-1F87-8144-9E3A-B332C3F719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639EA-6A73-4041-997D-7222584B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d4d5-c026-44f6-b526-8a8c9ce28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E1E2F-EA00-47C5-814D-551BDAE33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46D9CD-151C-4B75-8DF3-15B4E8F236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Allegro Reklamebyrå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Rastad</dc:creator>
  <cp:keywords/>
  <dc:description/>
  <cp:lastModifiedBy>Eva Wærstad</cp:lastModifiedBy>
  <cp:revision>3</cp:revision>
  <cp:lastPrinted>2026-02-11T09:35:00Z</cp:lastPrinted>
  <dcterms:created xsi:type="dcterms:W3CDTF">2026-02-11T10:41:00Z</dcterms:created>
  <dcterms:modified xsi:type="dcterms:W3CDTF">2026-02-11T10:41:00Z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0x0101007902C69627156A42B829B17B9C725E8D</vt:lpwstr>
  </property>
</Properties>
</file>