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2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61"/>
      </w:tblGrid>
      <w:tr w:rsidR="00E80B00" w14:paraId="402408A6" w14:textId="77777777" w:rsidTr="002E0FE6">
        <w:trPr>
          <w:trHeight w:val="429"/>
        </w:trPr>
        <w:tc>
          <w:tcPr>
            <w:tcW w:w="2824" w:type="pct"/>
          </w:tcPr>
          <w:bookmarkStart w:id="0" w:name="mottakernavn"/>
          <w:p w14:paraId="108C9215" w14:textId="77777777" w:rsidR="00767BDD" w:rsidRPr="00370E7E" w:rsidRDefault="00370E7E" w:rsidP="00C8348E">
            <w:pPr>
              <w:rPr>
                <w:rFonts w:asciiTheme="minorHAnsi" w:hAnsiTheme="minorHAnsi"/>
                <w:lang w:val="nb-NO" w:eastAsia="nn-NO"/>
              </w:rPr>
            </w:pPr>
            <w:r w:rsidRPr="00604515">
              <w:rPr>
                <w:rFonts w:asciiTheme="minorHAnsi" w:hAnsiTheme="minorHAnsi"/>
                <w:lang w:eastAsia="nn-NO"/>
              </w:rPr>
              <w:fldChar w:fldCharType="begin"/>
            </w:r>
            <w:r w:rsidRPr="00370E7E">
              <w:rPr>
                <w:rFonts w:asciiTheme="minorHAnsi" w:hAnsiTheme="minorHAnsi"/>
                <w:lang w:val="nb-NO" w:eastAsia="nn-NO"/>
              </w:rPr>
              <w:instrText xml:space="preserve"> MERGEFIELD mottakernavn\* MERGEFORMAT </w:instrText>
            </w:r>
            <w:r w:rsidRPr="00604515">
              <w:rPr>
                <w:rFonts w:asciiTheme="minorHAnsi" w:hAnsiTheme="minorHAnsi"/>
                <w:lang w:eastAsia="nn-NO"/>
              </w:rPr>
              <w:fldChar w:fldCharType="separate"/>
            </w:r>
            <w:r w:rsidRPr="00370E7E">
              <w:rPr>
                <w:rFonts w:asciiTheme="minorHAnsi" w:hAnsiTheme="minorHAnsi"/>
                <w:noProof/>
                <w:lang w:val="nb-NO" w:eastAsia="nn-NO"/>
              </w:rPr>
              <w:t>«mottakernavn»</w:t>
            </w:r>
            <w:r w:rsidRPr="00604515">
              <w:rPr>
                <w:rFonts w:asciiTheme="minorHAnsi" w:hAnsiTheme="minorHAnsi"/>
                <w:lang w:eastAsia="nn-NO"/>
              </w:rPr>
              <w:fldChar w:fldCharType="end"/>
            </w:r>
            <w:bookmarkEnd w:id="0"/>
          </w:p>
          <w:bookmarkStart w:id="1" w:name="ADRESSE"/>
          <w:p w14:paraId="7BCCF84E" w14:textId="77777777" w:rsidR="00767BDD" w:rsidRPr="00370E7E" w:rsidRDefault="00370E7E" w:rsidP="00C8348E">
            <w:pPr>
              <w:rPr>
                <w:rFonts w:asciiTheme="minorHAnsi" w:hAnsiTheme="minorHAnsi"/>
                <w:lang w:val="nb-NO" w:eastAsia="nn-NO"/>
              </w:rPr>
            </w:pPr>
            <w:r w:rsidRPr="00604515">
              <w:rPr>
                <w:rFonts w:asciiTheme="minorHAnsi" w:hAnsiTheme="minorHAnsi"/>
                <w:lang w:eastAsia="nn-NO"/>
              </w:rPr>
              <w:fldChar w:fldCharType="begin"/>
            </w:r>
            <w:r w:rsidRPr="00370E7E">
              <w:rPr>
                <w:rFonts w:asciiTheme="minorHAnsi" w:hAnsiTheme="minorHAnsi"/>
                <w:lang w:val="nb-NO" w:eastAsia="nn-NO"/>
              </w:rPr>
              <w:instrText xml:space="preserve"> MERGEFIELD ADRESSE\* MERGEFORMAT </w:instrText>
            </w:r>
            <w:r w:rsidRPr="00604515">
              <w:rPr>
                <w:rFonts w:asciiTheme="minorHAnsi" w:hAnsiTheme="minorHAnsi"/>
                <w:lang w:eastAsia="nn-NO"/>
              </w:rPr>
              <w:fldChar w:fldCharType="separate"/>
            </w:r>
            <w:r w:rsidRPr="00370E7E">
              <w:rPr>
                <w:rFonts w:asciiTheme="minorHAnsi" w:hAnsiTheme="minorHAnsi"/>
                <w:noProof/>
                <w:lang w:val="nb-NO" w:eastAsia="nn-NO"/>
              </w:rPr>
              <w:t>«ADRESSE»</w:t>
            </w:r>
            <w:r w:rsidRPr="00604515">
              <w:rPr>
                <w:rFonts w:asciiTheme="minorHAnsi" w:hAnsiTheme="minorHAnsi"/>
                <w:lang w:eastAsia="nn-NO"/>
              </w:rPr>
              <w:fldChar w:fldCharType="end"/>
            </w:r>
            <w:bookmarkEnd w:id="1"/>
          </w:p>
          <w:bookmarkStart w:id="2" w:name="POSTNR"/>
          <w:p w14:paraId="015ECFE3" w14:textId="77777777" w:rsidR="00767BDD" w:rsidRPr="00370E7E" w:rsidRDefault="00370E7E" w:rsidP="00C8348E">
            <w:pPr>
              <w:rPr>
                <w:rFonts w:asciiTheme="minorHAnsi" w:hAnsiTheme="minorHAnsi"/>
                <w:lang w:val="nb-NO" w:eastAsia="nn-NO"/>
              </w:rPr>
            </w:pPr>
            <w:r w:rsidRPr="00604515">
              <w:rPr>
                <w:rFonts w:asciiTheme="minorHAnsi" w:hAnsiTheme="minorHAnsi"/>
                <w:lang w:eastAsia="nn-NO"/>
              </w:rPr>
              <w:fldChar w:fldCharType="begin"/>
            </w:r>
            <w:r w:rsidRPr="00370E7E">
              <w:rPr>
                <w:rFonts w:asciiTheme="minorHAnsi" w:hAnsiTheme="minorHAnsi"/>
                <w:lang w:val="nb-NO" w:eastAsia="nn-NO"/>
              </w:rPr>
              <w:instrText xml:space="preserve"> MERGEFIELD POSTNR\* MERGEFORMAT </w:instrText>
            </w:r>
            <w:r w:rsidRPr="00604515">
              <w:rPr>
                <w:rFonts w:asciiTheme="minorHAnsi" w:hAnsiTheme="minorHAnsi"/>
                <w:lang w:eastAsia="nn-NO"/>
              </w:rPr>
              <w:fldChar w:fldCharType="separate"/>
            </w:r>
            <w:r w:rsidRPr="00370E7E">
              <w:rPr>
                <w:rFonts w:asciiTheme="minorHAnsi" w:hAnsiTheme="minorHAnsi"/>
                <w:noProof/>
                <w:lang w:val="nb-NO" w:eastAsia="nn-NO"/>
              </w:rPr>
              <w:t>«POSTNR»</w:t>
            </w:r>
            <w:r w:rsidRPr="00604515">
              <w:rPr>
                <w:rFonts w:asciiTheme="minorHAnsi" w:hAnsiTheme="minorHAnsi"/>
                <w:lang w:eastAsia="nn-NO"/>
              </w:rPr>
              <w:fldChar w:fldCharType="end"/>
            </w:r>
            <w:bookmarkEnd w:id="2"/>
            <w:r w:rsidRPr="00370E7E">
              <w:rPr>
                <w:rFonts w:asciiTheme="minorHAnsi" w:hAnsiTheme="minorHAnsi"/>
                <w:lang w:val="nb-NO" w:eastAsia="nn-NO"/>
              </w:rPr>
              <w:t xml:space="preserve"> </w:t>
            </w:r>
            <w:bookmarkStart w:id="3" w:name="POSTSTED"/>
            <w:r w:rsidRPr="00604515">
              <w:rPr>
                <w:rFonts w:asciiTheme="minorHAnsi" w:hAnsiTheme="minorHAnsi"/>
                <w:lang w:eastAsia="nn-NO"/>
              </w:rPr>
              <w:fldChar w:fldCharType="begin"/>
            </w:r>
            <w:r w:rsidRPr="00370E7E">
              <w:rPr>
                <w:rFonts w:asciiTheme="minorHAnsi" w:hAnsiTheme="minorHAnsi"/>
                <w:lang w:val="nb-NO" w:eastAsia="nn-NO"/>
              </w:rPr>
              <w:instrText xml:space="preserve"> MERGEFIELD POSTSTED\* MERGEFORMAT </w:instrText>
            </w:r>
            <w:r w:rsidRPr="00604515">
              <w:rPr>
                <w:rFonts w:asciiTheme="minorHAnsi" w:hAnsiTheme="minorHAnsi"/>
                <w:lang w:eastAsia="nn-NO"/>
              </w:rPr>
              <w:fldChar w:fldCharType="separate"/>
            </w:r>
            <w:r w:rsidRPr="00370E7E">
              <w:rPr>
                <w:rFonts w:asciiTheme="minorHAnsi" w:hAnsiTheme="minorHAnsi"/>
                <w:noProof/>
                <w:lang w:val="nb-NO" w:eastAsia="nn-NO"/>
              </w:rPr>
              <w:t>«POSTSTED»</w:t>
            </w:r>
            <w:r w:rsidRPr="00604515">
              <w:rPr>
                <w:rFonts w:asciiTheme="minorHAnsi" w:hAnsiTheme="minorHAnsi"/>
                <w:lang w:eastAsia="nn-NO"/>
              </w:rPr>
              <w:fldChar w:fldCharType="end"/>
            </w:r>
            <w:bookmarkEnd w:id="3"/>
          </w:p>
          <w:bookmarkStart w:id="4" w:name="KONTAKT"/>
          <w:p w14:paraId="2D59DB35" w14:textId="77777777" w:rsidR="00767BDD" w:rsidRPr="00370E7E" w:rsidRDefault="00370E7E" w:rsidP="00767BDD">
            <w:pPr>
              <w:rPr>
                <w:rFonts w:asciiTheme="minorHAnsi" w:hAnsiTheme="minorHAnsi"/>
                <w:lang w:val="nb-NO" w:eastAsia="nn-NO"/>
              </w:rPr>
            </w:pPr>
            <w:r w:rsidRPr="00604515">
              <w:rPr>
                <w:rFonts w:asciiTheme="minorHAnsi" w:hAnsiTheme="minorHAnsi"/>
                <w:lang w:eastAsia="nn-NO"/>
              </w:rPr>
              <w:fldChar w:fldCharType="begin"/>
            </w:r>
            <w:r w:rsidRPr="00370E7E">
              <w:rPr>
                <w:rFonts w:asciiTheme="minorHAnsi" w:hAnsiTheme="minorHAnsi"/>
                <w:lang w:val="nb-NO" w:eastAsia="nn-NO"/>
              </w:rPr>
              <w:instrText xml:space="preserve"> MERGEFIELD KONTAKT\* MERGEFORMAT </w:instrText>
            </w:r>
            <w:r w:rsidRPr="00604515">
              <w:rPr>
                <w:rFonts w:asciiTheme="minorHAnsi" w:hAnsiTheme="minorHAnsi"/>
                <w:lang w:eastAsia="nn-NO"/>
              </w:rPr>
              <w:fldChar w:fldCharType="separate"/>
            </w:r>
            <w:r w:rsidRPr="00370E7E">
              <w:rPr>
                <w:rFonts w:asciiTheme="minorHAnsi" w:hAnsiTheme="minorHAnsi"/>
                <w:noProof/>
                <w:lang w:val="nb-NO" w:eastAsia="nn-NO"/>
              </w:rPr>
              <w:t>«KONTAKT»</w:t>
            </w:r>
            <w:r w:rsidRPr="00604515">
              <w:rPr>
                <w:rFonts w:asciiTheme="minorHAnsi" w:hAnsiTheme="minorHAnsi"/>
                <w:lang w:eastAsia="nn-NO"/>
              </w:rPr>
              <w:fldChar w:fldCharType="end"/>
            </w:r>
            <w:bookmarkEnd w:id="4"/>
          </w:p>
          <w:p w14:paraId="6B3B4C61" w14:textId="77777777" w:rsidR="00767BDD" w:rsidRPr="00370E7E" w:rsidRDefault="00767BDD" w:rsidP="00C8348E">
            <w:pPr>
              <w:rPr>
                <w:rFonts w:asciiTheme="minorHAnsi" w:hAnsiTheme="minorHAnsi"/>
                <w:lang w:val="nb-NO" w:eastAsia="nn-NO"/>
              </w:rPr>
            </w:pPr>
          </w:p>
          <w:p w14:paraId="5CEE1F8F" w14:textId="77777777" w:rsidR="00767BDD" w:rsidRPr="00370E7E" w:rsidRDefault="00767BDD" w:rsidP="00C8348E">
            <w:pPr>
              <w:rPr>
                <w:rFonts w:asciiTheme="minorHAnsi" w:hAnsiTheme="minorHAnsi"/>
                <w:lang w:val="nb-NO" w:eastAsia="nn-NO"/>
              </w:rPr>
            </w:pPr>
          </w:p>
        </w:tc>
        <w:tc>
          <w:tcPr>
            <w:tcW w:w="2176" w:type="pct"/>
            <w:hideMark/>
          </w:tcPr>
          <w:p w14:paraId="363D8BFD" w14:textId="77777777" w:rsidR="00767BDD" w:rsidRPr="00604515" w:rsidRDefault="00370E7E" w:rsidP="00767BDD">
            <w:pPr>
              <w:rPr>
                <w:rFonts w:cs="Arial"/>
                <w:sz w:val="18"/>
                <w:szCs w:val="18"/>
              </w:rPr>
            </w:pPr>
            <w:r w:rsidRPr="00604515">
              <w:rPr>
                <w:rFonts w:cs="Arial"/>
                <w:sz w:val="18"/>
                <w:szCs w:val="18"/>
              </w:rPr>
              <w:t>Dato</w:t>
            </w:r>
            <w:r w:rsidR="00BE1520" w:rsidRPr="00604515">
              <w:rPr>
                <w:rFonts w:cs="Arial"/>
                <w:sz w:val="18"/>
                <w:szCs w:val="18"/>
              </w:rPr>
              <w:t>:</w:t>
            </w:r>
            <w:bookmarkStart w:id="5" w:name="Brevdato"/>
            <w:r w:rsidR="00BE1520" w:rsidRPr="00604515">
              <w:rPr>
                <w:rFonts w:cs="Arial"/>
                <w:sz w:val="18"/>
                <w:szCs w:val="18"/>
              </w:rPr>
              <w:t>04.05.2026</w:t>
            </w:r>
            <w:bookmarkEnd w:id="5"/>
            <w:r w:rsidR="00BE1520" w:rsidRPr="00604515">
              <w:rPr>
                <w:rFonts w:cs="Arial"/>
                <w:sz w:val="18"/>
                <w:szCs w:val="18"/>
              </w:rPr>
              <w:t xml:space="preserve"> </w:t>
            </w:r>
            <w:r w:rsidRPr="00604515">
              <w:rPr>
                <w:rFonts w:cs="Arial"/>
                <w:sz w:val="18"/>
                <w:szCs w:val="18"/>
              </w:rPr>
              <w:t xml:space="preserve"> </w:t>
            </w:r>
            <w:r w:rsidRPr="00604515">
              <w:rPr>
                <w:rFonts w:cs="Arial"/>
                <w:sz w:val="18"/>
                <w:szCs w:val="18"/>
              </w:rPr>
              <w:tab/>
            </w:r>
            <w:r w:rsidR="00BE1520" w:rsidRPr="00604515">
              <w:rPr>
                <w:rFonts w:cs="Arial"/>
                <w:sz w:val="18"/>
                <w:szCs w:val="18"/>
              </w:rPr>
              <w:t xml:space="preserve">        </w:t>
            </w:r>
          </w:p>
          <w:p w14:paraId="723036FC" w14:textId="77777777" w:rsidR="00767BDD" w:rsidRPr="00604515" w:rsidRDefault="00370E7E" w:rsidP="00767BDD">
            <w:pPr>
              <w:rPr>
                <w:rFonts w:cs="Arial"/>
                <w:bCs/>
                <w:sz w:val="18"/>
                <w:szCs w:val="18"/>
              </w:rPr>
            </w:pPr>
            <w:r w:rsidRPr="00604515">
              <w:rPr>
                <w:rFonts w:cs="Arial"/>
                <w:bCs/>
                <w:sz w:val="18"/>
                <w:szCs w:val="18"/>
              </w:rPr>
              <w:t>Vår referanse</w:t>
            </w:r>
            <w:r w:rsidR="00BE1520" w:rsidRPr="00604515">
              <w:rPr>
                <w:rFonts w:cs="Arial"/>
                <w:bCs/>
                <w:sz w:val="18"/>
                <w:szCs w:val="18"/>
              </w:rPr>
              <w:t xml:space="preserve">: </w:t>
            </w:r>
            <w:bookmarkStart w:id="6" w:name="Saksnr"/>
            <w:r w:rsidRPr="00604515">
              <w:rPr>
                <w:rFonts w:cs="Arial"/>
                <w:bCs/>
                <w:sz w:val="18"/>
                <w:szCs w:val="18"/>
              </w:rPr>
              <w:t>2022/125</w:t>
            </w:r>
            <w:bookmarkEnd w:id="6"/>
            <w:r w:rsidRPr="00604515">
              <w:rPr>
                <w:rFonts w:cs="Arial"/>
                <w:bCs/>
                <w:sz w:val="18"/>
                <w:szCs w:val="18"/>
              </w:rPr>
              <w:t>-</w:t>
            </w:r>
            <w:bookmarkStart w:id="7" w:name="NrISak"/>
            <w:r w:rsidRPr="00604515">
              <w:rPr>
                <w:rFonts w:cs="Arial"/>
                <w:bCs/>
                <w:sz w:val="18"/>
                <w:szCs w:val="18"/>
              </w:rPr>
              <w:t>140</w:t>
            </w:r>
            <w:bookmarkEnd w:id="7"/>
          </w:p>
          <w:p w14:paraId="3EBA45BA" w14:textId="77777777" w:rsidR="00767BDD" w:rsidRPr="00604515" w:rsidRDefault="00370E7E" w:rsidP="00767BDD">
            <w:pPr>
              <w:rPr>
                <w:rFonts w:cs="Arial"/>
                <w:bCs/>
                <w:sz w:val="18"/>
                <w:szCs w:val="18"/>
              </w:rPr>
            </w:pPr>
            <w:r w:rsidRPr="00604515">
              <w:rPr>
                <w:rFonts w:cs="Arial"/>
                <w:bCs/>
                <w:sz w:val="18"/>
                <w:szCs w:val="18"/>
              </w:rPr>
              <w:t>Sakshandsamar</w:t>
            </w:r>
            <w:r w:rsidR="00BE1520" w:rsidRPr="00604515">
              <w:rPr>
                <w:rFonts w:cs="Arial"/>
                <w:bCs/>
                <w:sz w:val="18"/>
                <w:szCs w:val="18"/>
              </w:rPr>
              <w:t>:</w:t>
            </w:r>
            <w:bookmarkStart w:id="8" w:name="SaksbehandlerNavn2"/>
            <w:r w:rsidR="00BE1520" w:rsidRPr="00604515">
              <w:rPr>
                <w:rFonts w:cs="Arial"/>
                <w:bCs/>
                <w:sz w:val="18"/>
                <w:szCs w:val="18"/>
              </w:rPr>
              <w:t>Anne-Sofie Bergene Strømme</w:t>
            </w:r>
            <w:bookmarkEnd w:id="8"/>
            <w:r w:rsidR="00BE1520" w:rsidRPr="0060451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604515">
              <w:rPr>
                <w:rFonts w:cs="Arial"/>
                <w:bCs/>
                <w:sz w:val="18"/>
                <w:szCs w:val="18"/>
              </w:rPr>
              <w:tab/>
            </w:r>
          </w:p>
          <w:p w14:paraId="0B11C4DE" w14:textId="77777777" w:rsidR="00767BDD" w:rsidRPr="00604515" w:rsidRDefault="00767BDD" w:rsidP="00C8348E">
            <w:pPr>
              <w:tabs>
                <w:tab w:val="left" w:pos="1413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3BA3963" w14:textId="77777777" w:rsidR="00767BDD" w:rsidRPr="00604515" w:rsidRDefault="00767BDD" w:rsidP="00C8348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A386268" w14:textId="77777777" w:rsidR="00767BDD" w:rsidRPr="00604515" w:rsidRDefault="00767BDD" w:rsidP="00C8348E">
            <w:pPr>
              <w:tabs>
                <w:tab w:val="left" w:pos="1400"/>
              </w:tabs>
              <w:rPr>
                <w:rFonts w:cs="Calibri"/>
                <w:sz w:val="18"/>
                <w:szCs w:val="18"/>
              </w:rPr>
            </w:pPr>
            <w:bookmarkStart w:id="9" w:name="UOFFPARAGRAF"/>
            <w:bookmarkEnd w:id="9"/>
          </w:p>
        </w:tc>
      </w:tr>
    </w:tbl>
    <w:p w14:paraId="416C8C1D" w14:textId="77777777" w:rsidR="00501F0B" w:rsidRPr="00604515" w:rsidRDefault="00501F0B" w:rsidP="00F02EB5"/>
    <w:p w14:paraId="7C481D22" w14:textId="77777777" w:rsidR="00501F0B" w:rsidRPr="00604515" w:rsidRDefault="00370E7E" w:rsidP="0010737D">
      <w:pPr>
        <w:pStyle w:val="Tittel"/>
      </w:pPr>
      <w:bookmarkStart w:id="10" w:name="Tittel"/>
      <w:r w:rsidRPr="00604515">
        <w:t>Storrlineset del 2 - avgrensa høyring knytt til faresone for skred i framlegg til reguleringsplanen</w:t>
      </w:r>
      <w:bookmarkEnd w:id="10"/>
    </w:p>
    <w:p w14:paraId="75929111" w14:textId="77777777" w:rsidR="00501F0B" w:rsidRPr="00604515" w:rsidRDefault="00501F0B" w:rsidP="00501F0B">
      <w:pPr>
        <w:rPr>
          <w:color w:val="000000" w:themeColor="text1"/>
          <w:szCs w:val="24"/>
        </w:rPr>
      </w:pPr>
      <w:bookmarkStart w:id="11" w:name="Start"/>
      <w:bookmarkEnd w:id="11"/>
    </w:p>
    <w:p w14:paraId="12D432CA" w14:textId="77777777" w:rsidR="00296EFF" w:rsidRDefault="00370E7E" w:rsidP="00296EFF">
      <w:r w:rsidRPr="00296EFF">
        <w:t>I samband med høyring og offentleg ettersyn av reguleringsplanen for Storrlineset del 2 i Vågslid har Noregs vassdrags- og energidirektorat (NVE) varsla motsegn knytt til skredfare. Bakgrunnen er nye aktsemdkart frå NVE som syner at delar av allereie utbygde område på Storrlineset ligg innanfor aktsemdssone for snøskred</w:t>
      </w:r>
      <w:r w:rsidR="00976798">
        <w:t>,</w:t>
      </w:r>
      <w:r w:rsidRPr="00296EFF">
        <w:t xml:space="preserve"> samt jord- og flaumskred.</w:t>
      </w:r>
    </w:p>
    <w:p w14:paraId="71AD1B5D" w14:textId="77777777" w:rsidR="00296EFF" w:rsidRPr="00296EFF" w:rsidRDefault="00296EFF" w:rsidP="00296EFF"/>
    <w:p w14:paraId="18FFB087" w14:textId="231CA858" w:rsidR="00296EFF" w:rsidRDefault="00370E7E" w:rsidP="00296EFF">
      <w:r w:rsidRPr="00296EFF">
        <w:t xml:space="preserve">De mottar dette brevet fordi de eig hytte der delar av eigedomen no kjem innanfor ei slik </w:t>
      </w:r>
      <w:r w:rsidR="00976798">
        <w:t>aktsemds</w:t>
      </w:r>
      <w:r w:rsidRPr="00296EFF">
        <w:t>sone. Det er viktig å presisere at kravet om å avklare skredfare gjeld uavhengig av regulerings</w:t>
      </w:r>
      <w:r w:rsidR="00976798">
        <w:t>prosessen</w:t>
      </w:r>
      <w:r w:rsidRPr="00296EFF">
        <w:t xml:space="preserve">. I byggjesaker skal ein alltid leggje </w:t>
      </w:r>
      <w:r w:rsidR="00976798" w:rsidRPr="00296EFF">
        <w:t xml:space="preserve">til grunn </w:t>
      </w:r>
      <w:r w:rsidRPr="00296EFF">
        <w:t>den nyaste og beste kunnskapen om samfunnstryggleik. Det vil seie at ved søknad om nye tiltak på eigedom</w:t>
      </w:r>
      <w:r>
        <w:t xml:space="preserve">ar innanfor </w:t>
      </w:r>
      <w:r>
        <w:t>aktsem</w:t>
      </w:r>
      <w:r w:rsidR="00976798">
        <w:t>d</w:t>
      </w:r>
      <w:r>
        <w:t>s</w:t>
      </w:r>
      <w:r w:rsidR="00976798">
        <w:t>sone</w:t>
      </w:r>
      <w:r w:rsidRPr="00296EFF">
        <w:t xml:space="preserve">, må skredfare </w:t>
      </w:r>
      <w:r w:rsidR="00976798">
        <w:t>bli</w:t>
      </w:r>
      <w:r w:rsidRPr="00296EFF">
        <w:t xml:space="preserve"> avklara før løyve </w:t>
      </w:r>
      <w:r w:rsidR="00976798">
        <w:t>blir gjeve</w:t>
      </w:r>
      <w:r w:rsidRPr="00296EFF">
        <w:t xml:space="preserve">, uavhengig av om </w:t>
      </w:r>
      <w:r w:rsidR="00976798">
        <w:t xml:space="preserve">det ligg i </w:t>
      </w:r>
      <w:r w:rsidRPr="00296EFF">
        <w:t>reguleringsplanen.</w:t>
      </w:r>
    </w:p>
    <w:p w14:paraId="2423FAB2" w14:textId="77777777" w:rsidR="00296EFF" w:rsidRPr="00296EFF" w:rsidRDefault="00296EFF" w:rsidP="00296EFF"/>
    <w:p w14:paraId="1355355D" w14:textId="77777777" w:rsidR="00296EFF" w:rsidRDefault="00370E7E" w:rsidP="00296EFF">
      <w:r w:rsidRPr="00296EFF">
        <w:t xml:space="preserve">For å imøtekome motsegna frå NVE og sikre ei meir tydeleg, føreseieleg og heilskapleg handsaming, er det nødvendig å leggje desse områda inn i plankartet som </w:t>
      </w:r>
      <w:r w:rsidR="00976798">
        <w:t>fare</w:t>
      </w:r>
      <w:r w:rsidRPr="00296EFF">
        <w:t>sone med tilhøyrande føresegner før planen kan takast opp til endeleg vedtak. Endringa inneber ikkje nye krav utover gjeldande regelverk, men synleggjer dei rammene som allereie f</w:t>
      </w:r>
      <w:r>
        <w:t>y</w:t>
      </w:r>
      <w:r w:rsidRPr="00296EFF">
        <w:t>lgjer av omsynet til tryggleik.</w:t>
      </w:r>
    </w:p>
    <w:p w14:paraId="46ECFB30" w14:textId="77777777" w:rsidR="00296EFF" w:rsidRDefault="00296EFF" w:rsidP="00296EFF"/>
    <w:p w14:paraId="0C6D4871" w14:textId="77777777" w:rsidR="00296EFF" w:rsidRPr="00604515" w:rsidRDefault="00370E7E" w:rsidP="00296EFF">
      <w:r>
        <w:t xml:space="preserve">Endra plankart med faresone for skred ligg vedlagt. </w:t>
      </w:r>
    </w:p>
    <w:p w14:paraId="5780CF05" w14:textId="77777777" w:rsidR="00296EFF" w:rsidRDefault="00296EFF" w:rsidP="00296EFF"/>
    <w:p w14:paraId="0392E6F6" w14:textId="77777777" w:rsidR="00296EFF" w:rsidRDefault="00370E7E" w:rsidP="00296EFF">
      <w:r>
        <w:t>Føresegner knytt til faresona skred:</w:t>
      </w:r>
    </w:p>
    <w:p w14:paraId="35B30D50" w14:textId="77777777" w:rsidR="00296EFF" w:rsidRDefault="00370E7E" w:rsidP="00976798">
      <w:r>
        <w:t>«</w:t>
      </w:r>
      <w:r w:rsidRPr="00BC3C8F">
        <w:rPr>
          <w:i/>
          <w:iCs/>
        </w:rPr>
        <w:t>H310: Potensielt fareområde for skred, som ikkje er greidd ut for reell fare. Det er ikkje tillate med nye byggetiltak i omsynssona. Grunnlag for omsynssona er NVEs aktsemdkart for snøskred (2023) og NVEs aktsemdkart for jord- og flaumskred (2025)</w:t>
      </w:r>
      <w:r>
        <w:t>»</w:t>
      </w:r>
      <w:r w:rsidRPr="00BC3C8F">
        <w:t>.</w:t>
      </w:r>
    </w:p>
    <w:p w14:paraId="31127467" w14:textId="77777777" w:rsidR="00296EFF" w:rsidRPr="00296EFF" w:rsidRDefault="00296EFF" w:rsidP="00296EFF"/>
    <w:p w14:paraId="2C08720E" w14:textId="77777777" w:rsidR="00296EFF" w:rsidRDefault="00370E7E" w:rsidP="00296EFF">
      <w:r w:rsidRPr="00296EFF">
        <w:t>Tiltakshavar har sett i gang prosess for å få avklart skredfaren i planområdet gjennom nærare faglege vurderingar.</w:t>
      </w:r>
    </w:p>
    <w:p w14:paraId="5B0C465F" w14:textId="77777777" w:rsidR="00296EFF" w:rsidRDefault="00296EFF" w:rsidP="00296EFF"/>
    <w:p w14:paraId="00F488B3" w14:textId="77777777" w:rsidR="00976798" w:rsidRPr="00296EFF" w:rsidRDefault="00370E7E" w:rsidP="00296EFF">
      <w:pPr>
        <w:rPr>
          <w:b/>
          <w:bCs/>
        </w:rPr>
      </w:pPr>
      <w:r w:rsidRPr="00976798">
        <w:rPr>
          <w:b/>
          <w:bCs/>
        </w:rPr>
        <w:t>Avgrensa høyringa</w:t>
      </w:r>
    </w:p>
    <w:p w14:paraId="402CFADE" w14:textId="77777777" w:rsidR="00296EFF" w:rsidRPr="00296EFF" w:rsidRDefault="00370E7E" w:rsidP="00296EFF">
      <w:r w:rsidRPr="00296EFF">
        <w:t xml:space="preserve">Det blir med dette sendt ut ein avgrensa høyring til eigarar som blir råka av omsynssona. Frist for å kome med merknader er </w:t>
      </w:r>
      <w:r w:rsidRPr="00296EFF">
        <w:rPr>
          <w:b/>
          <w:bCs/>
        </w:rPr>
        <w:t>18. mai</w:t>
      </w:r>
      <w:r w:rsidRPr="00296EFF">
        <w:t>. Eventuelle merknader kan sendast til</w:t>
      </w:r>
      <w:r w:rsidRPr="00296EFF">
        <w:br/>
      </w:r>
      <w:hyperlink r:id="rId8" w:history="1">
        <w:r w:rsidR="00296EFF" w:rsidRPr="00296EFF">
          <w:rPr>
            <w:rStyle w:val="Hyperkopling"/>
          </w:rPr>
          <w:t>postmottak@vinje.kommune.no</w:t>
        </w:r>
      </w:hyperlink>
      <w:r w:rsidRPr="00296EFF">
        <w:t>.</w:t>
      </w:r>
    </w:p>
    <w:p w14:paraId="18A0E733" w14:textId="77777777" w:rsidR="00293B02" w:rsidRPr="00293B02" w:rsidRDefault="00370E7E" w:rsidP="00293B02">
      <w:pPr>
        <w:rPr>
          <w:b/>
          <w:bCs/>
        </w:rPr>
      </w:pPr>
      <w:r w:rsidRPr="00293B02">
        <w:rPr>
          <w:b/>
          <w:bCs/>
        </w:rPr>
        <w:lastRenderedPageBreak/>
        <w:t>Meir informasjon</w:t>
      </w:r>
    </w:p>
    <w:p w14:paraId="6FD25894" w14:textId="23CB4B47" w:rsidR="00293B02" w:rsidRPr="00976798" w:rsidRDefault="00370E7E" w:rsidP="00293B02">
      <w:r>
        <w:t xml:space="preserve">Plandokumenta finn de i kommunen sitt planregister, arealplaner.no - </w:t>
      </w:r>
      <w:hyperlink r:id="rId9" w:history="1">
        <w:r w:rsidR="00293B02" w:rsidRPr="00557401">
          <w:rPr>
            <w:rStyle w:val="Hyperkopling"/>
          </w:rPr>
          <w:t>https://arealplaner.no/vinje4036/arealplaner/270</w:t>
        </w:r>
      </w:hyperlink>
      <w:r>
        <w:t>.</w:t>
      </w:r>
      <w:r>
        <w:t xml:space="preserve"> </w:t>
      </w:r>
    </w:p>
    <w:p w14:paraId="739D29C9" w14:textId="77777777" w:rsidR="00293B02" w:rsidRDefault="00293B02" w:rsidP="00296EFF">
      <w:pPr>
        <w:rPr>
          <w:b/>
          <w:bCs/>
        </w:rPr>
      </w:pPr>
    </w:p>
    <w:p w14:paraId="6F590651" w14:textId="77777777" w:rsidR="00976798" w:rsidRDefault="00370E7E" w:rsidP="00296EFF">
      <w:pPr>
        <w:rPr>
          <w:b/>
          <w:bCs/>
        </w:rPr>
      </w:pPr>
      <w:r>
        <w:rPr>
          <w:b/>
          <w:bCs/>
        </w:rPr>
        <w:t>Kontaktinformasjon</w:t>
      </w:r>
    </w:p>
    <w:p w14:paraId="45544CD5" w14:textId="77777777" w:rsidR="00296EFF" w:rsidRDefault="00370E7E" w:rsidP="00296EFF">
      <w:r w:rsidRPr="00976798">
        <w:t xml:space="preserve">Ta gjerne kontakt med sakshandsamar på tlf. 48118429 eller e-post: </w:t>
      </w:r>
      <w:hyperlink r:id="rId10" w:history="1">
        <w:r w:rsidR="00296EFF" w:rsidRPr="00976798">
          <w:rPr>
            <w:rStyle w:val="Hyperkopling"/>
          </w:rPr>
          <w:t>anne-sofie.stromme@vinje.kommune.no</w:t>
        </w:r>
      </w:hyperlink>
      <w:r w:rsidRPr="00976798">
        <w:t xml:space="preserve"> om de har spørsmål til dette. </w:t>
      </w:r>
    </w:p>
    <w:p w14:paraId="4E146783" w14:textId="77777777" w:rsidR="00293B02" w:rsidRDefault="00293B02" w:rsidP="00296EFF"/>
    <w:p w14:paraId="7FD3E826" w14:textId="77777777" w:rsidR="00501F0B" w:rsidRPr="00604515" w:rsidRDefault="00501F0B" w:rsidP="00501F0B"/>
    <w:p w14:paraId="7F7DF8A8" w14:textId="77777777" w:rsidR="003D3CEA" w:rsidRPr="00604515" w:rsidRDefault="003D3CEA" w:rsidP="00501F0B"/>
    <w:p w14:paraId="1EB932CE" w14:textId="77777777" w:rsidR="00501F0B" w:rsidRPr="00604515" w:rsidRDefault="00370E7E" w:rsidP="00F02EB5">
      <w:r w:rsidRPr="00604515">
        <w:t>Med helsing</w:t>
      </w:r>
    </w:p>
    <w:p w14:paraId="41DEC05C" w14:textId="77777777" w:rsidR="003D3CEA" w:rsidRPr="00604515" w:rsidRDefault="003D3CEA" w:rsidP="00501F0B"/>
    <w:p w14:paraId="198653C1" w14:textId="77777777" w:rsidR="00080C06" w:rsidRPr="00604515" w:rsidRDefault="00080C06" w:rsidP="00501F0B"/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67"/>
      </w:tblGrid>
      <w:tr w:rsidR="00E80B00" w14:paraId="1CDDA9F0" w14:textId="77777777" w:rsidTr="00080C06">
        <w:tc>
          <w:tcPr>
            <w:tcW w:w="4808" w:type="dxa"/>
          </w:tcPr>
          <w:p w14:paraId="5147CDC8" w14:textId="77777777" w:rsidR="0010737D" w:rsidRPr="00604515" w:rsidRDefault="00370E7E" w:rsidP="00222396">
            <w:bookmarkStart w:id="12" w:name="SaksbehandlerNavn"/>
            <w:r w:rsidRPr="00604515">
              <w:t>Anne-Sofie Bergene Strømme</w:t>
            </w:r>
            <w:bookmarkEnd w:id="12"/>
          </w:p>
        </w:tc>
        <w:tc>
          <w:tcPr>
            <w:tcW w:w="4667" w:type="dxa"/>
          </w:tcPr>
          <w:p w14:paraId="4AAE541D" w14:textId="77777777" w:rsidR="0010737D" w:rsidRPr="00604515" w:rsidRDefault="0010737D" w:rsidP="00222396">
            <w:bookmarkStart w:id="13" w:name="SISTEGODKJENNER1NAVN"/>
            <w:bookmarkEnd w:id="13"/>
          </w:p>
        </w:tc>
      </w:tr>
      <w:tr w:rsidR="00E80B00" w14:paraId="4AA0C9E4" w14:textId="77777777" w:rsidTr="00080C06">
        <w:tc>
          <w:tcPr>
            <w:tcW w:w="4808" w:type="dxa"/>
          </w:tcPr>
          <w:p w14:paraId="7ECD2803" w14:textId="77777777" w:rsidR="00080C06" w:rsidRPr="00604515" w:rsidRDefault="00080C06" w:rsidP="00222396"/>
        </w:tc>
        <w:tc>
          <w:tcPr>
            <w:tcW w:w="4667" w:type="dxa"/>
          </w:tcPr>
          <w:p w14:paraId="1F84F467" w14:textId="77777777" w:rsidR="00080C06" w:rsidRPr="00604515" w:rsidRDefault="00080C06" w:rsidP="00222396"/>
        </w:tc>
      </w:tr>
      <w:tr w:rsidR="00E80B00" w14:paraId="155F8E30" w14:textId="77777777" w:rsidTr="00080C06">
        <w:tc>
          <w:tcPr>
            <w:tcW w:w="4808" w:type="dxa"/>
          </w:tcPr>
          <w:p w14:paraId="156E0BB1" w14:textId="77777777" w:rsidR="0010737D" w:rsidRPr="00604515" w:rsidRDefault="00370E7E" w:rsidP="00222396">
            <w:pPr>
              <w:rPr>
                <w:i/>
                <w:iCs/>
              </w:rPr>
            </w:pPr>
            <w:bookmarkStart w:id="14" w:name="SaksbehandlerStilling"/>
            <w:r w:rsidRPr="00604515">
              <w:rPr>
                <w:i/>
                <w:iCs/>
              </w:rPr>
              <w:t>plan- og miljørådgjevar</w:t>
            </w:r>
            <w:bookmarkEnd w:id="14"/>
          </w:p>
        </w:tc>
        <w:tc>
          <w:tcPr>
            <w:tcW w:w="4667" w:type="dxa"/>
          </w:tcPr>
          <w:p w14:paraId="39C3534D" w14:textId="77777777" w:rsidR="0010737D" w:rsidRPr="00604515" w:rsidRDefault="0010737D" w:rsidP="00222396">
            <w:pPr>
              <w:rPr>
                <w:i/>
                <w:iCs/>
              </w:rPr>
            </w:pPr>
            <w:bookmarkStart w:id="15" w:name="SISTEGODKJENNER1TITTEL"/>
            <w:bookmarkEnd w:id="15"/>
          </w:p>
        </w:tc>
      </w:tr>
      <w:tr w:rsidR="00E80B00" w14:paraId="23578ACA" w14:textId="77777777" w:rsidTr="00080C06">
        <w:tc>
          <w:tcPr>
            <w:tcW w:w="4808" w:type="dxa"/>
          </w:tcPr>
          <w:p w14:paraId="0DDE796B" w14:textId="77777777" w:rsidR="0010737D" w:rsidRPr="00C73881" w:rsidRDefault="00370E7E" w:rsidP="00222396">
            <w:pPr>
              <w:rPr>
                <w:i/>
                <w:iCs/>
              </w:rPr>
            </w:pPr>
            <w:bookmarkStart w:id="16" w:name="ADMBETEGNELSE"/>
            <w:r w:rsidRPr="00C73881">
              <w:rPr>
                <w:i/>
                <w:iCs/>
              </w:rPr>
              <w:t>Økonomi og samfunn</w:t>
            </w:r>
            <w:bookmarkEnd w:id="16"/>
          </w:p>
        </w:tc>
        <w:tc>
          <w:tcPr>
            <w:tcW w:w="4667" w:type="dxa"/>
          </w:tcPr>
          <w:p w14:paraId="2AE4B745" w14:textId="77777777" w:rsidR="00CF2A30" w:rsidRPr="00604515" w:rsidRDefault="00CF2A30" w:rsidP="00222396">
            <w:pPr>
              <w:rPr>
                <w:i/>
                <w:iCs/>
              </w:rPr>
            </w:pPr>
          </w:p>
        </w:tc>
      </w:tr>
    </w:tbl>
    <w:p w14:paraId="70742E1D" w14:textId="77777777" w:rsidR="00501F0B" w:rsidRPr="00604515" w:rsidRDefault="00501F0B" w:rsidP="00F02EB5"/>
    <w:p w14:paraId="3419FA5C" w14:textId="77777777" w:rsidR="00080C06" w:rsidRPr="00604515" w:rsidRDefault="00370E7E" w:rsidP="00080C06">
      <w:r w:rsidRPr="00604515">
        <w:t xml:space="preserve">Brevet er sendt elektronisk og har difor ingen signatur. </w:t>
      </w:r>
    </w:p>
    <w:p w14:paraId="63A65D95" w14:textId="77777777" w:rsidR="00080C06" w:rsidRPr="00604515" w:rsidRDefault="00080C06" w:rsidP="00F02EB5"/>
    <w:p w14:paraId="006105E2" w14:textId="77777777" w:rsidR="00501F0B" w:rsidRPr="00604515" w:rsidRDefault="00370E7E" w:rsidP="00501F0B">
      <w:r w:rsidRPr="00604515">
        <w:t>Vedlegg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4"/>
        <w:gridCol w:w="8729"/>
      </w:tblGrid>
      <w:tr w:rsidR="00E80B00" w14:paraId="57BE352E" w14:textId="77777777">
        <w:tc>
          <w:tcPr>
            <w:tcW w:w="0" w:type="auto"/>
          </w:tcPr>
          <w:p w14:paraId="252B6008" w14:textId="77777777" w:rsidR="00501F0B" w:rsidRPr="00604515" w:rsidRDefault="00370E7E" w:rsidP="00501F0B">
            <w:bookmarkStart w:id="17" w:name="VEDLEGG"/>
            <w:bookmarkEnd w:id="17"/>
            <w:r w:rsidRPr="00604515">
              <w:t>1</w:t>
            </w:r>
          </w:p>
        </w:tc>
        <w:tc>
          <w:tcPr>
            <w:tcW w:w="0" w:type="auto"/>
          </w:tcPr>
          <w:p w14:paraId="0C0FDDD7" w14:textId="77777777" w:rsidR="00501F0B" w:rsidRPr="00604515" w:rsidRDefault="00370E7E" w:rsidP="00501F0B">
            <w:r w:rsidRPr="00604515">
              <w:t>Framlegg til plankart - revidert i høve skredfare</w:t>
            </w:r>
          </w:p>
        </w:tc>
      </w:tr>
    </w:tbl>
    <w:p w14:paraId="370B08C4" w14:textId="77777777" w:rsidR="00501F0B" w:rsidRPr="00604515" w:rsidRDefault="00501F0B" w:rsidP="00501F0B"/>
    <w:p w14:paraId="3D5C25FD" w14:textId="77777777" w:rsidR="00501F0B" w:rsidRPr="00604515" w:rsidRDefault="00501F0B" w:rsidP="00501F0B"/>
    <w:p w14:paraId="132A2C23" w14:textId="77777777" w:rsidR="00501F0B" w:rsidRPr="00604515" w:rsidRDefault="00370E7E" w:rsidP="00501F0B">
      <w:r w:rsidRPr="00604515">
        <w:t>Mottakarar: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3"/>
      </w:tblGrid>
      <w:tr w:rsidR="00E80B00" w14:paraId="1C882633" w14:textId="77777777">
        <w:tc>
          <w:tcPr>
            <w:tcW w:w="0" w:type="auto"/>
          </w:tcPr>
          <w:p w14:paraId="53EBEA4B" w14:textId="77777777" w:rsidR="00501F0B" w:rsidRPr="00604515" w:rsidRDefault="00370E7E" w:rsidP="00501F0B">
            <w:bookmarkStart w:id="18" w:name="EKSTERNEMOTTAKERETABELL"/>
            <w:bookmarkEnd w:id="18"/>
            <w:r w:rsidRPr="00604515">
              <w:t>DAG FISKÅ</w:t>
            </w:r>
          </w:p>
        </w:tc>
      </w:tr>
      <w:tr w:rsidR="00E80B00" w14:paraId="3EC1E004" w14:textId="77777777">
        <w:tc>
          <w:tcPr>
            <w:tcW w:w="0" w:type="auto"/>
          </w:tcPr>
          <w:p w14:paraId="2E2E3C09" w14:textId="77777777" w:rsidR="00501F0B" w:rsidRPr="00604515" w:rsidRDefault="00370E7E" w:rsidP="00501F0B">
            <w:r w:rsidRPr="00604515">
              <w:t>SISSEL FISKÅ</w:t>
            </w:r>
          </w:p>
        </w:tc>
      </w:tr>
      <w:tr w:rsidR="00E80B00" w14:paraId="733BDD3B" w14:textId="77777777">
        <w:tc>
          <w:tcPr>
            <w:tcW w:w="0" w:type="auto"/>
          </w:tcPr>
          <w:p w14:paraId="2EBBBC84" w14:textId="77777777" w:rsidR="00501F0B" w:rsidRPr="00604515" w:rsidRDefault="00370E7E" w:rsidP="00501F0B">
            <w:r w:rsidRPr="00604515">
              <w:t>INGER BIRGITTE VÅGSLID</w:t>
            </w:r>
          </w:p>
        </w:tc>
      </w:tr>
      <w:tr w:rsidR="00E80B00" w14:paraId="3D1CB680" w14:textId="77777777">
        <w:tc>
          <w:tcPr>
            <w:tcW w:w="0" w:type="auto"/>
          </w:tcPr>
          <w:p w14:paraId="5AA312FF" w14:textId="77777777" w:rsidR="00501F0B" w:rsidRPr="00604515" w:rsidRDefault="00370E7E" w:rsidP="00501F0B">
            <w:r w:rsidRPr="00604515">
              <w:t>MARIA BEFRING HOVDA</w:t>
            </w:r>
          </w:p>
        </w:tc>
      </w:tr>
      <w:tr w:rsidR="00E80B00" w14:paraId="2D3A9BC6" w14:textId="77777777">
        <w:tc>
          <w:tcPr>
            <w:tcW w:w="0" w:type="auto"/>
          </w:tcPr>
          <w:p w14:paraId="11921BA1" w14:textId="77777777" w:rsidR="00501F0B" w:rsidRPr="00604515" w:rsidRDefault="00370E7E" w:rsidP="00501F0B">
            <w:r w:rsidRPr="00604515">
              <w:t>PETTER ÅKE MATHISEN</w:t>
            </w:r>
          </w:p>
        </w:tc>
      </w:tr>
      <w:tr w:rsidR="00E80B00" w14:paraId="3210264E" w14:textId="77777777">
        <w:tc>
          <w:tcPr>
            <w:tcW w:w="0" w:type="auto"/>
          </w:tcPr>
          <w:p w14:paraId="3C76BBD1" w14:textId="77777777" w:rsidR="00501F0B" w:rsidRPr="00604515" w:rsidRDefault="00370E7E" w:rsidP="00501F0B">
            <w:r w:rsidRPr="00604515">
              <w:t>TONE DOKKA</w:t>
            </w:r>
          </w:p>
        </w:tc>
      </w:tr>
      <w:tr w:rsidR="00E80B00" w14:paraId="2AD3F7EE" w14:textId="77777777">
        <w:tc>
          <w:tcPr>
            <w:tcW w:w="0" w:type="auto"/>
          </w:tcPr>
          <w:p w14:paraId="309A4EF6" w14:textId="77777777" w:rsidR="00501F0B" w:rsidRPr="00604515" w:rsidRDefault="00370E7E" w:rsidP="00501F0B">
            <w:r w:rsidRPr="00604515">
              <w:t>RUNE KRISTOFFER SYDNES</w:t>
            </w:r>
          </w:p>
        </w:tc>
      </w:tr>
      <w:tr w:rsidR="00E80B00" w14:paraId="1180938B" w14:textId="77777777">
        <w:tc>
          <w:tcPr>
            <w:tcW w:w="0" w:type="auto"/>
          </w:tcPr>
          <w:p w14:paraId="20DB20A8" w14:textId="77777777" w:rsidR="00501F0B" w:rsidRPr="00604515" w:rsidRDefault="00370E7E" w:rsidP="00501F0B">
            <w:r w:rsidRPr="00604515">
              <w:t>KRISTINE HOLTA</w:t>
            </w:r>
          </w:p>
        </w:tc>
      </w:tr>
      <w:tr w:rsidR="00E80B00" w14:paraId="47747D2C" w14:textId="77777777">
        <w:tc>
          <w:tcPr>
            <w:tcW w:w="0" w:type="auto"/>
          </w:tcPr>
          <w:p w14:paraId="0CA8EC0E" w14:textId="77777777" w:rsidR="00501F0B" w:rsidRPr="00604515" w:rsidRDefault="00370E7E" w:rsidP="00501F0B">
            <w:r w:rsidRPr="00604515">
              <w:t>RUNE HOLTA</w:t>
            </w:r>
          </w:p>
        </w:tc>
      </w:tr>
      <w:tr w:rsidR="00E80B00" w14:paraId="32C7368F" w14:textId="77777777">
        <w:tc>
          <w:tcPr>
            <w:tcW w:w="0" w:type="auto"/>
          </w:tcPr>
          <w:p w14:paraId="5AF2E1A4" w14:textId="77777777" w:rsidR="00501F0B" w:rsidRPr="00604515" w:rsidRDefault="00370E7E" w:rsidP="00501F0B">
            <w:r w:rsidRPr="00604515">
              <w:t>JOHN ARNE OLSEN</w:t>
            </w:r>
          </w:p>
        </w:tc>
      </w:tr>
      <w:tr w:rsidR="00E80B00" w14:paraId="43E9DC2C" w14:textId="77777777">
        <w:tc>
          <w:tcPr>
            <w:tcW w:w="0" w:type="auto"/>
          </w:tcPr>
          <w:p w14:paraId="1F84C798" w14:textId="77777777" w:rsidR="00501F0B" w:rsidRPr="00604515" w:rsidRDefault="00370E7E" w:rsidP="00501F0B">
            <w:r w:rsidRPr="00604515">
              <w:t>MARTHA SKEIE OLSEN</w:t>
            </w:r>
          </w:p>
        </w:tc>
      </w:tr>
      <w:tr w:rsidR="00E80B00" w14:paraId="73A746D4" w14:textId="77777777">
        <w:tc>
          <w:tcPr>
            <w:tcW w:w="0" w:type="auto"/>
          </w:tcPr>
          <w:p w14:paraId="7DB06889" w14:textId="77777777" w:rsidR="00501F0B" w:rsidRPr="00604515" w:rsidRDefault="00370E7E" w:rsidP="00501F0B">
            <w:r w:rsidRPr="00604515">
              <w:t>PAUL HENNING KALDHEIM</w:t>
            </w:r>
          </w:p>
        </w:tc>
      </w:tr>
      <w:tr w:rsidR="00E80B00" w14:paraId="247895AA" w14:textId="77777777">
        <w:tc>
          <w:tcPr>
            <w:tcW w:w="0" w:type="auto"/>
          </w:tcPr>
          <w:p w14:paraId="735524FB" w14:textId="77777777" w:rsidR="00501F0B" w:rsidRPr="00604515" w:rsidRDefault="00370E7E" w:rsidP="00501F0B">
            <w:r w:rsidRPr="00604515">
              <w:t>STEINAR TIMLAND</w:t>
            </w:r>
          </w:p>
        </w:tc>
      </w:tr>
      <w:tr w:rsidR="00E80B00" w14:paraId="79A8BEED" w14:textId="77777777">
        <w:tc>
          <w:tcPr>
            <w:tcW w:w="0" w:type="auto"/>
          </w:tcPr>
          <w:p w14:paraId="41126490" w14:textId="77777777" w:rsidR="00501F0B" w:rsidRPr="00604515" w:rsidRDefault="00370E7E" w:rsidP="00501F0B">
            <w:r w:rsidRPr="00604515">
              <w:t>TERJE ERIKSEN</w:t>
            </w:r>
          </w:p>
        </w:tc>
      </w:tr>
      <w:tr w:rsidR="00E80B00" w14:paraId="0AF0FF46" w14:textId="77777777">
        <w:tc>
          <w:tcPr>
            <w:tcW w:w="0" w:type="auto"/>
          </w:tcPr>
          <w:p w14:paraId="59B18966" w14:textId="77777777" w:rsidR="00501F0B" w:rsidRPr="00604515" w:rsidRDefault="00370E7E" w:rsidP="00501F0B">
            <w:r w:rsidRPr="00604515">
              <w:t>LINE JULBØ</w:t>
            </w:r>
          </w:p>
        </w:tc>
      </w:tr>
    </w:tbl>
    <w:p w14:paraId="5A7DE583" w14:textId="77777777" w:rsidR="00501F0B" w:rsidRPr="00604515" w:rsidRDefault="00501F0B" w:rsidP="00501F0B"/>
    <w:p w14:paraId="2ADABE90" w14:textId="77777777" w:rsidR="00501F0B" w:rsidRPr="00604515" w:rsidRDefault="00501F0B" w:rsidP="00501F0B"/>
    <w:p w14:paraId="24CD6A57" w14:textId="77777777" w:rsidR="00501F0B" w:rsidRPr="00604515" w:rsidRDefault="00370E7E" w:rsidP="00501F0B">
      <w:r w:rsidRPr="00604515">
        <w:t>Kopi til: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43"/>
      </w:tblGrid>
      <w:tr w:rsidR="00E80B00" w14:paraId="67F65AD1" w14:textId="77777777">
        <w:tc>
          <w:tcPr>
            <w:tcW w:w="0" w:type="auto"/>
          </w:tcPr>
          <w:p w14:paraId="77753EC7" w14:textId="77777777" w:rsidR="00501F0B" w:rsidRPr="00604515" w:rsidRDefault="00501F0B" w:rsidP="00501F0B">
            <w:bookmarkStart w:id="19" w:name="KOPITILTABELL"/>
            <w:bookmarkEnd w:id="19"/>
          </w:p>
        </w:tc>
      </w:tr>
    </w:tbl>
    <w:p w14:paraId="7106EDF2" w14:textId="77777777" w:rsidR="00501F0B" w:rsidRPr="00604515" w:rsidRDefault="00501F0B" w:rsidP="00501F0B"/>
    <w:p w14:paraId="31E35DF1" w14:textId="77777777" w:rsidR="00501F0B" w:rsidRDefault="00501F0B" w:rsidP="00501F0B"/>
    <w:sectPr w:rsidR="00501F0B" w:rsidSect="00F307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1287" w:bottom="1588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B012" w14:textId="77777777" w:rsidR="00370E7E" w:rsidRDefault="00370E7E">
      <w:r>
        <w:separator/>
      </w:r>
    </w:p>
  </w:endnote>
  <w:endnote w:type="continuationSeparator" w:id="0">
    <w:p w14:paraId="3F8E9154" w14:textId="77777777" w:rsidR="00370E7E" w:rsidRDefault="0037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Y="15480"/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52"/>
      <w:gridCol w:w="2114"/>
      <w:gridCol w:w="1903"/>
      <w:gridCol w:w="3129"/>
    </w:tblGrid>
    <w:tr w:rsidR="00E80B00" w14:paraId="0AD9A7D0" w14:textId="77777777" w:rsidTr="008906F8">
      <w:tc>
        <w:tcPr>
          <w:tcW w:w="2352" w:type="dxa"/>
        </w:tcPr>
        <w:p w14:paraId="4845CB0E" w14:textId="77777777" w:rsidR="00514FC9" w:rsidRPr="00604515" w:rsidRDefault="00514FC9" w:rsidP="00157031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  <w:tc>
        <w:tcPr>
          <w:tcW w:w="2114" w:type="dxa"/>
        </w:tcPr>
        <w:p w14:paraId="388BC1A9" w14:textId="77777777" w:rsidR="00514FC9" w:rsidRPr="00604515" w:rsidRDefault="00514FC9" w:rsidP="00157031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  <w:tc>
        <w:tcPr>
          <w:tcW w:w="1903" w:type="dxa"/>
        </w:tcPr>
        <w:p w14:paraId="6491479C" w14:textId="77777777" w:rsidR="00514FC9" w:rsidRPr="00604515" w:rsidRDefault="00514FC9" w:rsidP="00157031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  <w:tc>
        <w:tcPr>
          <w:tcW w:w="3129" w:type="dxa"/>
        </w:tcPr>
        <w:p w14:paraId="347515FF" w14:textId="77777777" w:rsidR="00514FC9" w:rsidRPr="00604515" w:rsidRDefault="00514FC9" w:rsidP="00157031">
          <w:pPr>
            <w:tabs>
              <w:tab w:val="center" w:pos="4536"/>
              <w:tab w:val="right" w:pos="9072"/>
            </w:tabs>
            <w:spacing w:before="60"/>
            <w:rPr>
              <w:rFonts w:eastAsia="Times New Roman" w:cs="Arial"/>
              <w:sz w:val="16"/>
              <w:szCs w:val="24"/>
              <w:lang w:eastAsia="nb-NO"/>
            </w:rPr>
          </w:pPr>
        </w:p>
      </w:tc>
    </w:tr>
  </w:tbl>
  <w:p w14:paraId="5B0797AD" w14:textId="77777777" w:rsidR="00022151" w:rsidRPr="00604515" w:rsidRDefault="00022151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283"/>
      <w:gridCol w:w="2268"/>
      <w:gridCol w:w="2534"/>
    </w:tblGrid>
    <w:tr w:rsidR="00E80B00" w14:paraId="09CE2ACD" w14:textId="77777777" w:rsidTr="00977C5D">
      <w:tc>
        <w:tcPr>
          <w:tcW w:w="4248" w:type="dxa"/>
        </w:tcPr>
        <w:p w14:paraId="1D0829A9" w14:textId="77777777" w:rsidR="00977C5D" w:rsidRPr="00604515" w:rsidRDefault="00370E7E" w:rsidP="00D2276A">
          <w:pPr>
            <w:pStyle w:val="Botntekst"/>
            <w:rPr>
              <w:sz w:val="22"/>
            </w:rPr>
          </w:pPr>
          <w:r w:rsidRPr="00604515">
            <w:rPr>
              <w:sz w:val="22"/>
            </w:rPr>
            <w:t xml:space="preserve">Postadresse: </w:t>
          </w:r>
          <w:proofErr w:type="spellStart"/>
          <w:r w:rsidRPr="00604515">
            <w:rPr>
              <w:sz w:val="22"/>
            </w:rPr>
            <w:t>Vinjevegen</w:t>
          </w:r>
          <w:proofErr w:type="spellEnd"/>
          <w:r w:rsidRPr="00604515">
            <w:rPr>
              <w:sz w:val="22"/>
            </w:rPr>
            <w:t xml:space="preserve"> 192, 3890 Vinje</w:t>
          </w:r>
        </w:p>
      </w:tc>
      <w:tc>
        <w:tcPr>
          <w:tcW w:w="5085" w:type="dxa"/>
          <w:gridSpan w:val="3"/>
        </w:tcPr>
        <w:p w14:paraId="5D330831" w14:textId="77777777" w:rsidR="00977C5D" w:rsidRPr="00604515" w:rsidRDefault="00370E7E" w:rsidP="00977C5D">
          <w:pPr>
            <w:pStyle w:val="Botntekst"/>
            <w:jc w:val="right"/>
            <w:rPr>
              <w:sz w:val="22"/>
            </w:rPr>
          </w:pPr>
          <w:r w:rsidRPr="00604515">
            <w:rPr>
              <w:sz w:val="22"/>
            </w:rPr>
            <w:t>Heimeside: www.vinje.kommune.no</w:t>
          </w:r>
        </w:p>
      </w:tc>
    </w:tr>
    <w:tr w:rsidR="00E80B00" w14:paraId="6248E116" w14:textId="77777777" w:rsidTr="00977C5D">
      <w:tc>
        <w:tcPr>
          <w:tcW w:w="4531" w:type="dxa"/>
          <w:gridSpan w:val="2"/>
        </w:tcPr>
        <w:p w14:paraId="454CBCA2" w14:textId="77777777" w:rsidR="00977C5D" w:rsidRPr="00604515" w:rsidRDefault="00370E7E" w:rsidP="00D2276A">
          <w:pPr>
            <w:pStyle w:val="Botntekst"/>
            <w:rPr>
              <w:sz w:val="22"/>
            </w:rPr>
          </w:pPr>
          <w:r w:rsidRPr="00604515">
            <w:rPr>
              <w:sz w:val="22"/>
            </w:rPr>
            <w:t>E-post: postmottak@vinje.kommune.no</w:t>
          </w:r>
        </w:p>
      </w:tc>
      <w:tc>
        <w:tcPr>
          <w:tcW w:w="2268" w:type="dxa"/>
        </w:tcPr>
        <w:p w14:paraId="2BED7B9A" w14:textId="77777777" w:rsidR="00977C5D" w:rsidRPr="00604515" w:rsidRDefault="00370E7E" w:rsidP="00977C5D">
          <w:pPr>
            <w:pStyle w:val="Botntekst"/>
            <w:jc w:val="center"/>
            <w:rPr>
              <w:sz w:val="22"/>
            </w:rPr>
          </w:pPr>
          <w:r w:rsidRPr="00604515">
            <w:rPr>
              <w:sz w:val="22"/>
            </w:rPr>
            <w:t>Telefon: 35 06 23 00</w:t>
          </w:r>
        </w:p>
      </w:tc>
      <w:tc>
        <w:tcPr>
          <w:tcW w:w="2534" w:type="dxa"/>
        </w:tcPr>
        <w:p w14:paraId="50AB9A3C" w14:textId="77777777" w:rsidR="00977C5D" w:rsidRPr="00604515" w:rsidRDefault="00370E7E" w:rsidP="00977C5D">
          <w:pPr>
            <w:pStyle w:val="Botntekst"/>
            <w:jc w:val="right"/>
            <w:rPr>
              <w:sz w:val="22"/>
            </w:rPr>
          </w:pPr>
          <w:r w:rsidRPr="00604515">
            <w:rPr>
              <w:sz w:val="22"/>
            </w:rPr>
            <w:t>Org.nr: 964964610</w:t>
          </w:r>
        </w:p>
      </w:tc>
    </w:tr>
  </w:tbl>
  <w:p w14:paraId="20EFFB69" w14:textId="77777777" w:rsidR="00D2276A" w:rsidRPr="00604515" w:rsidRDefault="00D2276A" w:rsidP="00D2276A">
    <w:pPr>
      <w:pStyle w:val="Botntekst"/>
      <w:rPr>
        <w:sz w:val="22"/>
      </w:rPr>
    </w:pPr>
  </w:p>
  <w:p w14:paraId="318CACA2" w14:textId="77777777" w:rsidR="00D2276A" w:rsidRPr="00604515" w:rsidRDefault="00D2276A" w:rsidP="00D2276A">
    <w:pPr>
      <w:pStyle w:val="Botntekst"/>
      <w:ind w:left="-1276"/>
    </w:pPr>
  </w:p>
  <w:p w14:paraId="7CC7933F" w14:textId="77777777" w:rsidR="00127DD4" w:rsidRPr="00604515" w:rsidRDefault="00127DD4" w:rsidP="00501F0B">
    <w:pPr>
      <w:pStyle w:val="Botntekst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C35A" w14:textId="77777777" w:rsidR="00370E7E" w:rsidRDefault="00370E7E">
      <w:r>
        <w:separator/>
      </w:r>
    </w:p>
  </w:footnote>
  <w:footnote w:type="continuationSeparator" w:id="0">
    <w:p w14:paraId="73D29444" w14:textId="77777777" w:rsidR="00370E7E" w:rsidRDefault="0037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AEFE" w14:textId="77777777" w:rsidR="00EB4D23" w:rsidRPr="00604515" w:rsidRDefault="00370E7E" w:rsidP="00CB7509">
    <w:pPr>
      <w:pStyle w:val="Topptekst"/>
      <w:jc w:val="right"/>
    </w:pPr>
    <w:r w:rsidRPr="00604515">
      <w:t>Vinje kommune</w:t>
    </w:r>
  </w:p>
  <w:p w14:paraId="3D11EFDC" w14:textId="77777777" w:rsidR="00022151" w:rsidRPr="00604515" w:rsidRDefault="00370E7E" w:rsidP="00CB7509">
    <w:pPr>
      <w:pStyle w:val="Topptekst"/>
      <w:jc w:val="right"/>
    </w:pPr>
    <w:r w:rsidRPr="00604515">
      <w:t xml:space="preserve">Side </w:t>
    </w:r>
    <w:r w:rsidRPr="00604515">
      <w:fldChar w:fldCharType="begin"/>
    </w:r>
    <w:r w:rsidRPr="00604515">
      <w:instrText xml:space="preserve"> PAGE   \* MERGEFORMAT </w:instrText>
    </w:r>
    <w:r w:rsidRPr="00604515">
      <w:fldChar w:fldCharType="separate"/>
    </w:r>
    <w:r w:rsidR="00BE0AC4" w:rsidRPr="00604515">
      <w:t>2</w:t>
    </w:r>
    <w:r w:rsidRPr="00604515">
      <w:fldChar w:fldCharType="end"/>
    </w:r>
    <w:r w:rsidRPr="00604515">
      <w:t>/</w:t>
    </w:r>
    <w:r w:rsidR="0078390D" w:rsidRPr="00604515">
      <w:fldChar w:fldCharType="begin"/>
    </w:r>
    <w:r>
      <w:instrText xml:space="preserve"> NUMPAGES   \* MERGEFORMAT </w:instrText>
    </w:r>
    <w:r w:rsidR="0078390D" w:rsidRPr="00604515">
      <w:fldChar w:fldCharType="separate"/>
    </w:r>
    <w:r w:rsidR="0078390D" w:rsidRPr="00604515">
      <w:t>1</w:t>
    </w:r>
    <w:r w:rsidR="0078390D" w:rsidRPr="0060451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0" w:type="dxa"/>
      <w:tblInd w:w="-284" w:type="dxa"/>
      <w:tblLook w:val="00A0" w:firstRow="1" w:lastRow="0" w:firstColumn="1" w:lastColumn="0" w:noHBand="0" w:noVBand="0"/>
    </w:tblPr>
    <w:tblGrid>
      <w:gridCol w:w="1277"/>
      <w:gridCol w:w="4481"/>
      <w:gridCol w:w="4042"/>
    </w:tblGrid>
    <w:tr w:rsidR="00E80B00" w14:paraId="023B68FB" w14:textId="77777777" w:rsidTr="000E543F">
      <w:trPr>
        <w:trHeight w:hRule="exact" w:val="1428"/>
      </w:trPr>
      <w:tc>
        <w:tcPr>
          <w:tcW w:w="1277" w:type="dxa"/>
        </w:tcPr>
        <w:p w14:paraId="752E98D3" w14:textId="77777777" w:rsidR="00A56DA7" w:rsidRPr="00604515" w:rsidRDefault="00A56DA7" w:rsidP="00A56DA7">
          <w:pPr>
            <w:spacing w:before="120" w:after="160" w:line="259" w:lineRule="auto"/>
            <w:rPr>
              <w:rFonts w:eastAsia="Times New Roman" w:cs="Arial"/>
            </w:rPr>
          </w:pPr>
        </w:p>
      </w:tc>
      <w:tc>
        <w:tcPr>
          <w:tcW w:w="4481" w:type="dxa"/>
        </w:tcPr>
        <w:p w14:paraId="17A9C2B4" w14:textId="77777777" w:rsidR="00A56DA7" w:rsidRPr="00604515" w:rsidRDefault="00A56DA7" w:rsidP="00A56DA7">
          <w:pPr>
            <w:spacing w:before="120"/>
            <w:rPr>
              <w:rFonts w:eastAsia="Times New Roman" w:cs="Arial"/>
              <w:sz w:val="28"/>
              <w:szCs w:val="28"/>
              <w:lang w:eastAsia="nb-NO"/>
            </w:rPr>
          </w:pPr>
        </w:p>
      </w:tc>
      <w:tc>
        <w:tcPr>
          <w:tcW w:w="4042" w:type="dxa"/>
        </w:tcPr>
        <w:p w14:paraId="669F242B" w14:textId="77777777" w:rsidR="00A56DA7" w:rsidRPr="00604515" w:rsidRDefault="00370E7E" w:rsidP="00A56DA7">
          <w:pPr>
            <w:rPr>
              <w:rFonts w:eastAsia="Times New Roman" w:cs="Arial"/>
              <w:lang w:eastAsia="nb-NO"/>
            </w:rPr>
          </w:pPr>
          <w:r w:rsidRPr="00604515">
            <w:rPr>
              <w:noProof/>
            </w:rPr>
            <w:drawing>
              <wp:inline distT="0" distB="0" distL="0" distR="0" wp14:anchorId="0AD11983" wp14:editId="12CC71B6">
                <wp:extent cx="1940400" cy="752400"/>
                <wp:effectExtent l="0" t="0" r="3175" b="0"/>
                <wp:docPr id="1997722751" name="Bilde 1997722751" descr="Logo for Vinje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722751" name="Bilde 1" descr="Logo for Vinje kommun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0400" cy="7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37131D" w14:textId="77777777" w:rsidR="00022151" w:rsidRPr="00604515" w:rsidRDefault="00022151" w:rsidP="0063256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ete 613253825" o:spid="_x0000_i1025" type="#_x0000_t75" alt="Saksbehandlers telefon" style="width:8.5pt;height:10.5pt" o:bullet="t">
        <v:imagedata r:id="rId1" o:title="Saksbehandlers telefon" cropright="-53703f"/>
      </v:shape>
    </w:pict>
  </w:numPicBullet>
  <w:abstractNum w:abstractNumId="0" w15:restartNumberingAfterBreak="0">
    <w:nsid w:val="2CE15D77"/>
    <w:multiLevelType w:val="singleLevel"/>
    <w:tmpl w:val="E760FA8C"/>
    <w:lvl w:ilvl="0">
      <w:start w:val="3"/>
      <w:numFmt w:val="bullet"/>
      <w:lvlText w:val="-"/>
      <w:lvlJc w:val="left"/>
      <w:pPr>
        <w:tabs>
          <w:tab w:val="num" w:pos="405"/>
        </w:tabs>
        <w:ind w:left="405" w:hanging="360"/>
      </w:pPr>
    </w:lvl>
  </w:abstractNum>
  <w:num w:numId="1" w16cid:durableId="129193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linkToQuery/>
    <w:dataType w:val="textFile"/>
    <w:connectString w:val=""/>
    <w:query w:val="SELECT * FROM Template.rtf"/>
    <w:dataSource r:id="rId1"/>
    <w:odso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type w:val="dbColumn"/>
        <w:name w:val="Adresse"/>
        <w:mappedName w:val="Adresse 1"/>
        <w:column w:val="0"/>
        <w:lid w:val="nb-NO"/>
      </w:fieldMapData>
      <w:fieldMapData>
        <w:lid w:val="nb-NO"/>
      </w:fieldMapData>
      <w:fieldMapData>
        <w:type w:val="dbColumn"/>
        <w:name w:val="Poststed"/>
        <w:mappedName w:val="Poststad"/>
        <w:column w:val="8"/>
        <w:lid w:val="nb-NO"/>
      </w:fieldMapData>
      <w:fieldMapData>
        <w:lid w:val="nb-NO"/>
      </w:fieldMapData>
      <w:fieldMapData>
        <w:type w:val="dbColumn"/>
        <w:name w:val="Postnr"/>
        <w:mappedName w:val="Postnummer"/>
        <w:column w:val="7"/>
        <w:lid w:val="nb-NO"/>
      </w:fieldMapData>
      <w:fieldMapData>
        <w:type w:val="dbColumn"/>
        <w:name w:val="Land"/>
        <w:mappedName w:val="Land eller region"/>
        <w:column w:val="22"/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D"/>
    <w:rsid w:val="0001122B"/>
    <w:rsid w:val="00022151"/>
    <w:rsid w:val="00023761"/>
    <w:rsid w:val="00026672"/>
    <w:rsid w:val="00042EAB"/>
    <w:rsid w:val="00045DD1"/>
    <w:rsid w:val="00062A70"/>
    <w:rsid w:val="00072110"/>
    <w:rsid w:val="00080C06"/>
    <w:rsid w:val="000957CD"/>
    <w:rsid w:val="000B1CD0"/>
    <w:rsid w:val="000B1EB7"/>
    <w:rsid w:val="000E0158"/>
    <w:rsid w:val="000E4B19"/>
    <w:rsid w:val="001071F3"/>
    <w:rsid w:val="0010737D"/>
    <w:rsid w:val="00114394"/>
    <w:rsid w:val="00127DD4"/>
    <w:rsid w:val="00131BF8"/>
    <w:rsid w:val="00134BC8"/>
    <w:rsid w:val="001507A2"/>
    <w:rsid w:val="00157031"/>
    <w:rsid w:val="00160C36"/>
    <w:rsid w:val="0018090D"/>
    <w:rsid w:val="001E3946"/>
    <w:rsid w:val="001E5AD0"/>
    <w:rsid w:val="00214692"/>
    <w:rsid w:val="00222396"/>
    <w:rsid w:val="002233B7"/>
    <w:rsid w:val="0022716C"/>
    <w:rsid w:val="002401EB"/>
    <w:rsid w:val="002455DA"/>
    <w:rsid w:val="00262ECC"/>
    <w:rsid w:val="00263D19"/>
    <w:rsid w:val="00292FDF"/>
    <w:rsid w:val="00293B02"/>
    <w:rsid w:val="00296EFF"/>
    <w:rsid w:val="002A28FA"/>
    <w:rsid w:val="002E0FE6"/>
    <w:rsid w:val="002E3C46"/>
    <w:rsid w:val="002F1DBA"/>
    <w:rsid w:val="002F2588"/>
    <w:rsid w:val="00307CE5"/>
    <w:rsid w:val="00312E72"/>
    <w:rsid w:val="0031375C"/>
    <w:rsid w:val="00354FC9"/>
    <w:rsid w:val="00370E7E"/>
    <w:rsid w:val="0039341B"/>
    <w:rsid w:val="003B4EB6"/>
    <w:rsid w:val="003D3CEA"/>
    <w:rsid w:val="003D5BDD"/>
    <w:rsid w:val="00412AAA"/>
    <w:rsid w:val="004236B8"/>
    <w:rsid w:val="0044394B"/>
    <w:rsid w:val="00445239"/>
    <w:rsid w:val="0045347C"/>
    <w:rsid w:val="004729B8"/>
    <w:rsid w:val="00484E9E"/>
    <w:rsid w:val="004B19F9"/>
    <w:rsid w:val="004B6D12"/>
    <w:rsid w:val="004D3D57"/>
    <w:rsid w:val="004E2FA7"/>
    <w:rsid w:val="004F535B"/>
    <w:rsid w:val="004F5F9E"/>
    <w:rsid w:val="00501F0B"/>
    <w:rsid w:val="00514FC9"/>
    <w:rsid w:val="0052756C"/>
    <w:rsid w:val="0053491E"/>
    <w:rsid w:val="0053532C"/>
    <w:rsid w:val="00557401"/>
    <w:rsid w:val="00564988"/>
    <w:rsid w:val="00565A9B"/>
    <w:rsid w:val="00593F7B"/>
    <w:rsid w:val="005B4B40"/>
    <w:rsid w:val="005C4A06"/>
    <w:rsid w:val="005D33F5"/>
    <w:rsid w:val="005E02D0"/>
    <w:rsid w:val="00604515"/>
    <w:rsid w:val="00607351"/>
    <w:rsid w:val="00614A1B"/>
    <w:rsid w:val="006228B3"/>
    <w:rsid w:val="00625907"/>
    <w:rsid w:val="00632561"/>
    <w:rsid w:val="00636647"/>
    <w:rsid w:val="0065632B"/>
    <w:rsid w:val="006A2B0A"/>
    <w:rsid w:val="006C0A0A"/>
    <w:rsid w:val="006D7498"/>
    <w:rsid w:val="006F5F3D"/>
    <w:rsid w:val="00734DC3"/>
    <w:rsid w:val="00737954"/>
    <w:rsid w:val="00744B75"/>
    <w:rsid w:val="00744E02"/>
    <w:rsid w:val="00760959"/>
    <w:rsid w:val="007628CF"/>
    <w:rsid w:val="00767BDD"/>
    <w:rsid w:val="007715CE"/>
    <w:rsid w:val="0078390D"/>
    <w:rsid w:val="00785D4F"/>
    <w:rsid w:val="007867F9"/>
    <w:rsid w:val="007F250E"/>
    <w:rsid w:val="0084415A"/>
    <w:rsid w:val="008532BC"/>
    <w:rsid w:val="0087250A"/>
    <w:rsid w:val="008A4503"/>
    <w:rsid w:val="008B4838"/>
    <w:rsid w:val="008E2709"/>
    <w:rsid w:val="008F343A"/>
    <w:rsid w:val="00901191"/>
    <w:rsid w:val="009038C3"/>
    <w:rsid w:val="009242CB"/>
    <w:rsid w:val="0093373F"/>
    <w:rsid w:val="0094061A"/>
    <w:rsid w:val="00976798"/>
    <w:rsid w:val="00977C5D"/>
    <w:rsid w:val="009857E2"/>
    <w:rsid w:val="0099048C"/>
    <w:rsid w:val="00994071"/>
    <w:rsid w:val="009A2A9F"/>
    <w:rsid w:val="00A00D52"/>
    <w:rsid w:val="00A0305D"/>
    <w:rsid w:val="00A12F34"/>
    <w:rsid w:val="00A16C77"/>
    <w:rsid w:val="00A56DA7"/>
    <w:rsid w:val="00A56FD7"/>
    <w:rsid w:val="00A8621B"/>
    <w:rsid w:val="00A90A72"/>
    <w:rsid w:val="00AB08B5"/>
    <w:rsid w:val="00AC07DF"/>
    <w:rsid w:val="00AD487A"/>
    <w:rsid w:val="00AD5635"/>
    <w:rsid w:val="00AE0AFC"/>
    <w:rsid w:val="00AF5815"/>
    <w:rsid w:val="00B07192"/>
    <w:rsid w:val="00B101EC"/>
    <w:rsid w:val="00B26CC5"/>
    <w:rsid w:val="00B7638C"/>
    <w:rsid w:val="00B9193C"/>
    <w:rsid w:val="00B9479A"/>
    <w:rsid w:val="00BB3545"/>
    <w:rsid w:val="00BC1FB8"/>
    <w:rsid w:val="00BC3C8F"/>
    <w:rsid w:val="00BD002C"/>
    <w:rsid w:val="00BE0AC4"/>
    <w:rsid w:val="00BE1520"/>
    <w:rsid w:val="00BF6698"/>
    <w:rsid w:val="00BF7E92"/>
    <w:rsid w:val="00C2098D"/>
    <w:rsid w:val="00C20CBC"/>
    <w:rsid w:val="00C325AA"/>
    <w:rsid w:val="00C51CC2"/>
    <w:rsid w:val="00C73881"/>
    <w:rsid w:val="00C81E8B"/>
    <w:rsid w:val="00C8348E"/>
    <w:rsid w:val="00C837DF"/>
    <w:rsid w:val="00CB513B"/>
    <w:rsid w:val="00CB7509"/>
    <w:rsid w:val="00CC2242"/>
    <w:rsid w:val="00CE709C"/>
    <w:rsid w:val="00CF2A30"/>
    <w:rsid w:val="00CF5FCD"/>
    <w:rsid w:val="00D008AB"/>
    <w:rsid w:val="00D03387"/>
    <w:rsid w:val="00D15FB0"/>
    <w:rsid w:val="00D20141"/>
    <w:rsid w:val="00D2276A"/>
    <w:rsid w:val="00D4394F"/>
    <w:rsid w:val="00D6176E"/>
    <w:rsid w:val="00DA2166"/>
    <w:rsid w:val="00DB422B"/>
    <w:rsid w:val="00DC0D61"/>
    <w:rsid w:val="00DC18FC"/>
    <w:rsid w:val="00DC37D1"/>
    <w:rsid w:val="00DD5703"/>
    <w:rsid w:val="00DF1A73"/>
    <w:rsid w:val="00DF2152"/>
    <w:rsid w:val="00E02DC0"/>
    <w:rsid w:val="00E0597F"/>
    <w:rsid w:val="00E278C1"/>
    <w:rsid w:val="00E33672"/>
    <w:rsid w:val="00E565FF"/>
    <w:rsid w:val="00E56F6F"/>
    <w:rsid w:val="00E61AC8"/>
    <w:rsid w:val="00E64673"/>
    <w:rsid w:val="00E71F08"/>
    <w:rsid w:val="00E75732"/>
    <w:rsid w:val="00E80B00"/>
    <w:rsid w:val="00E83D5C"/>
    <w:rsid w:val="00E85BF3"/>
    <w:rsid w:val="00E96FA2"/>
    <w:rsid w:val="00EB4BA9"/>
    <w:rsid w:val="00EB4D23"/>
    <w:rsid w:val="00EE2052"/>
    <w:rsid w:val="00EF3713"/>
    <w:rsid w:val="00F02EB5"/>
    <w:rsid w:val="00F1235F"/>
    <w:rsid w:val="00F17BA6"/>
    <w:rsid w:val="00F30734"/>
    <w:rsid w:val="00F30742"/>
    <w:rsid w:val="00F45A34"/>
    <w:rsid w:val="00F63DE3"/>
    <w:rsid w:val="00F670C4"/>
    <w:rsid w:val="00FA3711"/>
    <w:rsid w:val="00FB68EF"/>
    <w:rsid w:val="00FD2BB4"/>
    <w:rsid w:val="00F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998D37"/>
  <w15:docId w15:val="{BD439C62-74CE-461F-B8EA-D99961DB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C5"/>
    <w:pPr>
      <w:spacing w:after="0" w:line="240" w:lineRule="auto"/>
    </w:pPr>
    <w:rPr>
      <w:rFonts w:ascii="Calibri" w:hAnsi="Calibri"/>
      <w:sz w:val="24"/>
      <w14:ligatures w14:val="standardContextual"/>
    </w:rPr>
  </w:style>
  <w:style w:type="paragraph" w:styleId="Overskrift1">
    <w:name w:val="heading 1"/>
    <w:basedOn w:val="Normal"/>
    <w:next w:val="Normal"/>
    <w:link w:val="Overskrift1Teikn"/>
    <w:qFormat/>
    <w:rsid w:val="00BE1520"/>
    <w:pPr>
      <w:keepNext/>
      <w:spacing w:before="240" w:after="240"/>
      <w:outlineLvl w:val="0"/>
    </w:pPr>
    <w:rPr>
      <w:rFonts w:eastAsia="Times New Roman" w:cs="Arial"/>
      <w:b/>
      <w:bCs/>
      <w:kern w:val="32"/>
      <w:sz w:val="32"/>
      <w:szCs w:val="28"/>
      <w:lang w:eastAsia="nb-NO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F02EB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296E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rsid w:val="006F5F3D"/>
    <w:pPr>
      <w:tabs>
        <w:tab w:val="center" w:pos="4536"/>
        <w:tab w:val="right" w:pos="9072"/>
      </w:tabs>
    </w:pPr>
    <w:rPr>
      <w:rFonts w:eastAsia="Times New Roman" w:cs="Times New Roman"/>
      <w:sz w:val="20"/>
    </w:rPr>
  </w:style>
  <w:style w:type="character" w:customStyle="1" w:styleId="TopptekstTeikn">
    <w:name w:val="Topptekst Teikn"/>
    <w:basedOn w:val="Standardskriftforavsnitt"/>
    <w:link w:val="Topptekst"/>
    <w:uiPriority w:val="99"/>
    <w:rsid w:val="006F5F3D"/>
    <w:rPr>
      <w:rFonts w:ascii="Arial" w:eastAsia="Times New Roman" w:hAnsi="Arial" w:cs="Times New Roman"/>
      <w:sz w:val="20"/>
    </w:rPr>
  </w:style>
  <w:style w:type="paragraph" w:styleId="Botntekst">
    <w:name w:val="footer"/>
    <w:basedOn w:val="Normal"/>
    <w:link w:val="BotntekstTeikn"/>
    <w:uiPriority w:val="99"/>
    <w:rsid w:val="006F5F3D"/>
    <w:pPr>
      <w:tabs>
        <w:tab w:val="center" w:pos="4536"/>
        <w:tab w:val="right" w:pos="9072"/>
      </w:tabs>
      <w:spacing w:line="264" w:lineRule="auto"/>
    </w:pPr>
    <w:rPr>
      <w:rFonts w:eastAsia="Times New Roman" w:cs="Times New Roman"/>
      <w:sz w:val="14"/>
    </w:rPr>
  </w:style>
  <w:style w:type="character" w:customStyle="1" w:styleId="BotntekstTeikn">
    <w:name w:val="Botntekst Teikn"/>
    <w:basedOn w:val="Standardskriftforavsnitt"/>
    <w:link w:val="Botntekst"/>
    <w:uiPriority w:val="99"/>
    <w:rsid w:val="006F5F3D"/>
    <w:rPr>
      <w:rFonts w:ascii="Arial" w:eastAsia="Times New Roman" w:hAnsi="Arial" w:cs="Times New Roman"/>
      <w:sz w:val="14"/>
    </w:rPr>
  </w:style>
  <w:style w:type="paragraph" w:customStyle="1" w:styleId="Informasjonstekstdato">
    <w:name w:val="Informasjonstekst/dato"/>
    <w:uiPriority w:val="99"/>
    <w:rsid w:val="006F5F3D"/>
    <w:pPr>
      <w:overflowPunct w:val="0"/>
      <w:autoSpaceDE w:val="0"/>
      <w:autoSpaceDN w:val="0"/>
      <w:adjustRightInd w:val="0"/>
      <w:spacing w:after="0" w:line="200" w:lineRule="exact"/>
      <w:jc w:val="right"/>
      <w:textAlignment w:val="baseline"/>
    </w:pPr>
    <w:rPr>
      <w:rFonts w:ascii="Arial" w:eastAsia="Times New Roman" w:hAnsi="Arial" w:cs="Times New Roman"/>
      <w:noProof/>
      <w:sz w:val="16"/>
      <w:szCs w:val="20"/>
      <w:lang w:val="nb-NO" w:eastAsia="nb-NO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6F5F3D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6F5F3D"/>
    <w:rPr>
      <w:rFonts w:ascii="Tahoma" w:hAnsi="Tahoma" w:cs="Tahoma"/>
      <w:sz w:val="16"/>
      <w:szCs w:val="16"/>
    </w:rPr>
  </w:style>
  <w:style w:type="paragraph" w:customStyle="1" w:styleId="L7-arial16F">
    <w:name w:val="L7-arial 16F"/>
    <w:basedOn w:val="Normal"/>
    <w:rsid w:val="00127DD4"/>
    <w:pPr>
      <w:spacing w:before="120"/>
    </w:pPr>
    <w:rPr>
      <w:rFonts w:eastAsia="Times New Roman" w:cs="Arial"/>
      <w:b/>
      <w:sz w:val="32"/>
      <w:szCs w:val="32"/>
      <w:lang w:eastAsia="nb-NO"/>
    </w:rPr>
  </w:style>
  <w:style w:type="paragraph" w:customStyle="1" w:styleId="L7-arial11">
    <w:name w:val="L7-arial 11"/>
    <w:basedOn w:val="Normal"/>
    <w:rsid w:val="00127DD4"/>
    <w:rPr>
      <w:rFonts w:eastAsia="Times New Roman" w:cs="Arial"/>
      <w:lang w:eastAsia="nb-NO"/>
    </w:rPr>
  </w:style>
  <w:style w:type="paragraph" w:customStyle="1" w:styleId="L7-arial8F">
    <w:name w:val="L7-arial 8F"/>
    <w:basedOn w:val="Botntekst"/>
    <w:rsid w:val="00127DD4"/>
    <w:pPr>
      <w:spacing w:before="60" w:line="240" w:lineRule="auto"/>
    </w:pPr>
    <w:rPr>
      <w:rFonts w:cs="Arial"/>
      <w:sz w:val="16"/>
      <w:szCs w:val="24"/>
      <w:lang w:eastAsia="nb-NO"/>
    </w:rPr>
  </w:style>
  <w:style w:type="character" w:customStyle="1" w:styleId="Overskrift1Teikn">
    <w:name w:val="Overskrift 1 Teikn"/>
    <w:basedOn w:val="Standardskriftforavsnitt"/>
    <w:link w:val="Overskrift1"/>
    <w:rsid w:val="00BE1520"/>
    <w:rPr>
      <w:rFonts w:ascii="Arial" w:eastAsia="Times New Roman" w:hAnsi="Arial" w:cs="Arial"/>
      <w:b/>
      <w:bCs/>
      <w:noProof/>
      <w:kern w:val="32"/>
      <w:sz w:val="32"/>
      <w:szCs w:val="28"/>
      <w:lang w:eastAsia="nb-NO"/>
      <w14:ligatures w14:val="standardContextual"/>
    </w:rPr>
  </w:style>
  <w:style w:type="paragraph" w:styleId="Brdtekst">
    <w:name w:val="Body Text"/>
    <w:basedOn w:val="Normal"/>
    <w:link w:val="BrdtekstTeikn"/>
    <w:rsid w:val="0031375C"/>
    <w:rPr>
      <w:rFonts w:eastAsia="Times New Roman" w:cs="Times New Roman"/>
      <w:i/>
      <w:sz w:val="20"/>
      <w:szCs w:val="20"/>
      <w:lang w:eastAsia="nb-NO"/>
    </w:rPr>
  </w:style>
  <w:style w:type="character" w:customStyle="1" w:styleId="BrdtekstTeikn">
    <w:name w:val="Brødtekst Teikn"/>
    <w:basedOn w:val="Standardskriftforavsnitt"/>
    <w:link w:val="Brdtekst"/>
    <w:rsid w:val="0031375C"/>
    <w:rPr>
      <w:rFonts w:ascii="Arial" w:eastAsia="Times New Roman" w:hAnsi="Arial" w:cs="Times New Roman"/>
      <w:i/>
      <w:sz w:val="20"/>
      <w:szCs w:val="20"/>
      <w:lang w:eastAsia="nb-NO"/>
    </w:rPr>
  </w:style>
  <w:style w:type="paragraph" w:customStyle="1" w:styleId="journalpost">
    <w:name w:val="journalpost"/>
    <w:basedOn w:val="Overskrift1"/>
    <w:qFormat/>
    <w:rsid w:val="00AD5635"/>
    <w:rPr>
      <w:sz w:val="22"/>
    </w:rPr>
  </w:style>
  <w:style w:type="paragraph" w:customStyle="1" w:styleId="Metadata">
    <w:name w:val="Metadata"/>
    <w:basedOn w:val="Normal"/>
    <w:next w:val="Normal"/>
    <w:link w:val="MetadataTegn"/>
    <w:autoRedefine/>
    <w:qFormat/>
    <w:rsid w:val="002E3C46"/>
    <w:pPr>
      <w:outlineLvl w:val="2"/>
    </w:pPr>
    <w:rPr>
      <w:rFonts w:cs="Arial"/>
      <w14:ligatures w14:val="none"/>
    </w:rPr>
  </w:style>
  <w:style w:type="character" w:customStyle="1" w:styleId="MetadataTegn">
    <w:name w:val="Metadata Tegn"/>
    <w:basedOn w:val="Standardskriftforavsnitt"/>
    <w:link w:val="Metadata"/>
    <w:rsid w:val="002E3C46"/>
    <w:rPr>
      <w:rFonts w:ascii="Arial" w:hAnsi="Arial" w:cs="Arial"/>
      <w:color w:val="0073B3"/>
      <w:sz w:val="18"/>
    </w:rPr>
  </w:style>
  <w:style w:type="character" w:styleId="Hyperkopling">
    <w:name w:val="Hyperlink"/>
    <w:basedOn w:val="Standardskriftforavsnitt"/>
    <w:uiPriority w:val="99"/>
    <w:unhideWhenUsed/>
    <w:rsid w:val="00262ECC"/>
    <w:rPr>
      <w:color w:val="0000FF" w:themeColor="hyperlink"/>
      <w:u w:val="single"/>
    </w:rPr>
  </w:style>
  <w:style w:type="table" w:styleId="Tabellrutenett">
    <w:name w:val="Table Grid"/>
    <w:basedOn w:val="Vanlegtabell"/>
    <w:uiPriority w:val="59"/>
    <w:rsid w:val="00F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lgdhyperkopling">
    <w:name w:val="FollowedHyperlink"/>
    <w:basedOn w:val="Standardskriftforavsnitt"/>
    <w:uiPriority w:val="99"/>
    <w:semiHidden/>
    <w:unhideWhenUsed/>
    <w:rsid w:val="007867F9"/>
    <w:rPr>
      <w:color w:val="800080" w:themeColor="followedHyperlink"/>
      <w:u w:val="single"/>
    </w:rPr>
  </w:style>
  <w:style w:type="paragraph" w:customStyle="1" w:styleId="Metadatabunntekst">
    <w:name w:val="Metadata bunntekst"/>
    <w:basedOn w:val="Normal"/>
    <w:link w:val="MetadatabunntekstTegn"/>
    <w:qFormat/>
    <w:rsid w:val="00501F0B"/>
    <w:rPr>
      <w:sz w:val="22"/>
    </w:rPr>
  </w:style>
  <w:style w:type="character" w:customStyle="1" w:styleId="MetadatabunntekstTegn">
    <w:name w:val="Metadata bunntekst Tegn"/>
    <w:basedOn w:val="Standardskriftforavsnitt"/>
    <w:link w:val="Metadatabunntekst"/>
    <w:rsid w:val="00501F0B"/>
    <w:rPr>
      <w:rFonts w:ascii="Arial" w:hAnsi="Arial"/>
      <w:noProof/>
      <w14:ligatures w14:val="standardContextual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F02EB5"/>
    <w:rPr>
      <w:rFonts w:ascii="Calibri" w:eastAsiaTheme="majorEastAsia" w:hAnsi="Calibri" w:cstheme="majorBidi"/>
      <w:b/>
      <w:noProof/>
      <w:sz w:val="26"/>
      <w:szCs w:val="26"/>
      <w14:ligatures w14:val="standardContextual"/>
    </w:rPr>
  </w:style>
  <w:style w:type="character" w:styleId="Ulystomtale">
    <w:name w:val="Unresolved Mention"/>
    <w:basedOn w:val="Standardskriftforavsnitt"/>
    <w:uiPriority w:val="99"/>
    <w:semiHidden/>
    <w:unhideWhenUsed/>
    <w:rsid w:val="004E2FA7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ikn"/>
    <w:uiPriority w:val="10"/>
    <w:qFormat/>
    <w:rsid w:val="00A0305D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A0305D"/>
    <w:rPr>
      <w:rFonts w:ascii="Calibri" w:eastAsiaTheme="majorEastAsia" w:hAnsi="Calibri" w:cstheme="majorBidi"/>
      <w:b/>
      <w:noProof/>
      <w:spacing w:val="-10"/>
      <w:kern w:val="28"/>
      <w:sz w:val="32"/>
      <w:szCs w:val="56"/>
      <w14:ligatures w14:val="standardContextual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296EFF"/>
    <w:rPr>
      <w:rFonts w:asciiTheme="majorHAnsi" w:eastAsiaTheme="majorEastAsia" w:hAnsiTheme="majorHAnsi" w:cstheme="majorBidi"/>
      <w:i/>
      <w:iCs/>
      <w:color w:val="365F91" w:themeColor="accent1" w:themeShade="BF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vinje.kommune.n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e-sofie.stromme@vinje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ealplaner.no/vinje4036/arealplaner/27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mailMergeSource" Target="Template.rtf" TargetMode="External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AAB4-C734-40AA-B3B3-AED8BCF7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ASPIT AS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Ånund Torjusson Ljostad</dc:creator>
  <cp:lastModifiedBy>Anne-Sofie Bergene Strømme</cp:lastModifiedBy>
  <cp:revision>18</cp:revision>
  <cp:lastPrinted>2021-12-09T17:49:00Z</cp:lastPrinted>
  <dcterms:created xsi:type="dcterms:W3CDTF">2024-11-14T15:40:00Z</dcterms:created>
  <dcterms:modified xsi:type="dcterms:W3CDTF">2026-05-04T08:42:00Z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7ded4a-67f5-4711-b597-253aeaf659b9_ActionId">
    <vt:lpwstr>3218c633-d4a8-45ad-aac3-59b5795e1db9</vt:lpwstr>
  </property>
  <property fmtid="{D5CDD505-2E9C-101B-9397-08002B2CF9AE}" pid="3" name="MSIP_Label_4c7ded4a-67f5-4711-b597-253aeaf659b9_ContentBits">
    <vt:lpwstr>0</vt:lpwstr>
  </property>
  <property fmtid="{D5CDD505-2E9C-101B-9397-08002B2CF9AE}" pid="4" name="MSIP_Label_4c7ded4a-67f5-4711-b597-253aeaf659b9_Enabled">
    <vt:lpwstr>true</vt:lpwstr>
  </property>
  <property fmtid="{D5CDD505-2E9C-101B-9397-08002B2CF9AE}" pid="5" name="MSIP_Label_4c7ded4a-67f5-4711-b597-253aeaf659b9_Method">
    <vt:lpwstr>Standard</vt:lpwstr>
  </property>
  <property fmtid="{D5CDD505-2E9C-101B-9397-08002B2CF9AE}" pid="6" name="MSIP_Label_4c7ded4a-67f5-4711-b597-253aeaf659b9_Name">
    <vt:lpwstr>Public</vt:lpwstr>
  </property>
  <property fmtid="{D5CDD505-2E9C-101B-9397-08002B2CF9AE}" pid="7" name="MSIP_Label_4c7ded4a-67f5-4711-b597-253aeaf659b9_SetDate">
    <vt:lpwstr>2023-10-01T17:28:11Z</vt:lpwstr>
  </property>
  <property fmtid="{D5CDD505-2E9C-101B-9397-08002B2CF9AE}" pid="8" name="MSIP_Label_4c7ded4a-67f5-4711-b597-253aeaf659b9_SiteId">
    <vt:lpwstr>b716bd50-85d2-417b-8540-2a4d8d97f738</vt:lpwstr>
  </property>
</Properties>
</file>