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2CE0" w14:textId="47F7D633" w:rsidR="003A383F" w:rsidRPr="001A2883" w:rsidRDefault="61F88C49" w:rsidP="61F88C49">
      <w:pPr>
        <w:pStyle w:val="Hovedtittel"/>
        <w:jc w:val="left"/>
        <w:rPr>
          <w:rFonts w:eastAsia="Arial" w:cs="Arial"/>
          <w:color w:val="000000" w:themeColor="text1"/>
        </w:rPr>
      </w:pPr>
      <w:r w:rsidRPr="001A2883">
        <w:rPr>
          <w:rFonts w:eastAsia="Arial" w:cs="Arial"/>
          <w:color w:val="000000" w:themeColor="text1"/>
        </w:rPr>
        <w:t xml:space="preserve">Forskrift om </w:t>
      </w:r>
      <w:proofErr w:type="spellStart"/>
      <w:r w:rsidR="001A2883" w:rsidRPr="001A2883">
        <w:rPr>
          <w:rFonts w:eastAsia="Arial" w:cs="Arial"/>
          <w:color w:val="000000" w:themeColor="text1"/>
        </w:rPr>
        <w:t>adgang</w:t>
      </w:r>
      <w:proofErr w:type="spellEnd"/>
      <w:r w:rsidR="001A2883" w:rsidRPr="001A2883">
        <w:rPr>
          <w:rFonts w:eastAsia="Arial" w:cs="Arial"/>
          <w:color w:val="000000" w:themeColor="text1"/>
        </w:rPr>
        <w:t xml:space="preserve"> til</w:t>
      </w:r>
      <w:r w:rsidR="00FA57A3" w:rsidRPr="001A2883">
        <w:rPr>
          <w:rFonts w:eastAsia="Arial" w:cs="Arial"/>
          <w:color w:val="000000" w:themeColor="text1"/>
        </w:rPr>
        <w:t xml:space="preserve"> jakt</w:t>
      </w:r>
      <w:r w:rsidR="00A05C54" w:rsidRPr="001A2883">
        <w:rPr>
          <w:rFonts w:eastAsia="Arial" w:cs="Arial"/>
          <w:color w:val="000000" w:themeColor="text1"/>
        </w:rPr>
        <w:t xml:space="preserve"> og</w:t>
      </w:r>
      <w:r w:rsidR="00FA57A3" w:rsidRPr="001A2883">
        <w:rPr>
          <w:rFonts w:eastAsia="Arial" w:cs="Arial"/>
          <w:color w:val="000000" w:themeColor="text1"/>
        </w:rPr>
        <w:t xml:space="preserve"> fastset</w:t>
      </w:r>
      <w:r w:rsidR="001A2883">
        <w:rPr>
          <w:rFonts w:eastAsia="Arial" w:cs="Arial"/>
          <w:color w:val="000000" w:themeColor="text1"/>
        </w:rPr>
        <w:t>j</w:t>
      </w:r>
      <w:r w:rsidR="00FA57A3" w:rsidRPr="001A2883">
        <w:rPr>
          <w:rFonts w:eastAsia="Arial" w:cs="Arial"/>
          <w:color w:val="000000" w:themeColor="text1"/>
        </w:rPr>
        <w:t xml:space="preserve">ing av minsteareal </w:t>
      </w:r>
      <w:r w:rsidR="00A05C54" w:rsidRPr="001A2883">
        <w:rPr>
          <w:rFonts w:eastAsia="Arial" w:cs="Arial"/>
          <w:color w:val="000000" w:themeColor="text1"/>
        </w:rPr>
        <w:t xml:space="preserve">for elg, hjort og rådyr </w:t>
      </w:r>
      <w:r w:rsidR="00FA57A3" w:rsidRPr="001A2883">
        <w:rPr>
          <w:rFonts w:eastAsia="Arial" w:cs="Arial"/>
          <w:color w:val="000000" w:themeColor="text1"/>
        </w:rPr>
        <w:t>og fastset</w:t>
      </w:r>
      <w:r w:rsidR="001A2883">
        <w:rPr>
          <w:rFonts w:eastAsia="Arial" w:cs="Arial"/>
          <w:color w:val="000000" w:themeColor="text1"/>
        </w:rPr>
        <w:t>j</w:t>
      </w:r>
      <w:r w:rsidR="00FA57A3" w:rsidRPr="001A2883">
        <w:rPr>
          <w:rFonts w:eastAsia="Arial" w:cs="Arial"/>
          <w:color w:val="000000" w:themeColor="text1"/>
        </w:rPr>
        <w:t xml:space="preserve">ing av fellingsavgifter for </w:t>
      </w:r>
      <w:r w:rsidR="00A05C54" w:rsidRPr="001A2883">
        <w:rPr>
          <w:rFonts w:eastAsia="Arial" w:cs="Arial"/>
          <w:color w:val="000000" w:themeColor="text1"/>
        </w:rPr>
        <w:t>elg og hjort</w:t>
      </w:r>
      <w:r w:rsidRPr="001A2883">
        <w:rPr>
          <w:rFonts w:eastAsia="Arial" w:cs="Arial"/>
          <w:color w:val="000000" w:themeColor="text1"/>
        </w:rPr>
        <w:t xml:space="preserve">, </w:t>
      </w:r>
      <w:r w:rsidR="001A2883" w:rsidRPr="001A2883">
        <w:rPr>
          <w:rFonts w:eastAsia="Arial" w:cs="Arial"/>
          <w:color w:val="000000" w:themeColor="text1"/>
        </w:rPr>
        <w:t>Vinje</w:t>
      </w:r>
      <w:r w:rsidRPr="001A2883">
        <w:rPr>
          <w:rFonts w:eastAsia="Arial" w:cs="Arial"/>
          <w:color w:val="000000" w:themeColor="text1"/>
        </w:rPr>
        <w:t xml:space="preserve"> kommune, </w:t>
      </w:r>
      <w:r w:rsidR="001A2883" w:rsidRPr="001A2883">
        <w:rPr>
          <w:rFonts w:eastAsia="Arial" w:cs="Arial"/>
          <w:color w:val="000000" w:themeColor="text1"/>
        </w:rPr>
        <w:t>Telemark</w:t>
      </w:r>
    </w:p>
    <w:p w14:paraId="3EC5A935" w14:textId="5C2C6AFB" w:rsidR="003A383F" w:rsidRPr="001A2883" w:rsidRDefault="003A383F" w:rsidP="61F88C49">
      <w:pPr>
        <w:jc w:val="center"/>
        <w:rPr>
          <w:rFonts w:eastAsia="Arial" w:cs="Arial"/>
          <w:color w:val="000000" w:themeColor="text1"/>
          <w:sz w:val="20"/>
          <w:szCs w:val="20"/>
        </w:rPr>
      </w:pPr>
    </w:p>
    <w:p w14:paraId="650134FA" w14:textId="223DAA4D" w:rsidR="003A383F" w:rsidRPr="001A2883" w:rsidRDefault="61F88C49" w:rsidP="61F88C49">
      <w:pPr>
        <w:pStyle w:val="hjemmel"/>
        <w:rPr>
          <w:rFonts w:eastAsia="Segoe UI" w:cs="Arial"/>
          <w:color w:val="000000" w:themeColor="text1"/>
        </w:rPr>
      </w:pPr>
      <w:r w:rsidRPr="001A2883">
        <w:rPr>
          <w:rFonts w:eastAsia="Arial" w:cs="Arial"/>
          <w:b/>
          <w:bCs/>
          <w:color w:val="000000" w:themeColor="text1"/>
        </w:rPr>
        <w:t>He</w:t>
      </w:r>
      <w:r w:rsidR="001A2883">
        <w:rPr>
          <w:rFonts w:eastAsia="Arial" w:cs="Arial"/>
          <w:b/>
          <w:bCs/>
          <w:color w:val="000000" w:themeColor="text1"/>
        </w:rPr>
        <w:t>i</w:t>
      </w:r>
      <w:r w:rsidRPr="001A2883">
        <w:rPr>
          <w:rFonts w:eastAsia="Arial" w:cs="Arial"/>
          <w:b/>
          <w:bCs/>
          <w:color w:val="000000" w:themeColor="text1"/>
        </w:rPr>
        <w:t>mel:</w:t>
      </w:r>
      <w:r w:rsidRPr="001A2883">
        <w:rPr>
          <w:rFonts w:eastAsia="Arial" w:cs="Arial"/>
          <w:color w:val="000000" w:themeColor="text1"/>
        </w:rPr>
        <w:t xml:space="preserve"> Fasts</w:t>
      </w:r>
      <w:r w:rsidR="001A2883">
        <w:rPr>
          <w:rFonts w:eastAsia="Arial" w:cs="Arial"/>
          <w:color w:val="000000" w:themeColor="text1"/>
        </w:rPr>
        <w:t>e</w:t>
      </w:r>
      <w:r w:rsidRPr="001A2883">
        <w:rPr>
          <w:rFonts w:eastAsia="Arial" w:cs="Arial"/>
          <w:color w:val="000000" w:themeColor="text1"/>
        </w:rPr>
        <w:t xml:space="preserve">tt av </w:t>
      </w:r>
      <w:r w:rsidR="001A2883">
        <w:rPr>
          <w:rFonts w:eastAsia="Arial" w:cs="Arial"/>
          <w:color w:val="000000" w:themeColor="text1"/>
        </w:rPr>
        <w:t>Vinje kommune</w:t>
      </w:r>
      <w:r w:rsidR="0051460B" w:rsidRPr="001A2883">
        <w:rPr>
          <w:rFonts w:eastAsia="Arial" w:cs="Arial"/>
          <w:color w:val="000000" w:themeColor="text1"/>
        </w:rPr>
        <w:t xml:space="preserve"> kommunestyre</w:t>
      </w:r>
      <w:r w:rsidRPr="001A2883">
        <w:rPr>
          <w:rFonts w:eastAsia="Arial" w:cs="Arial"/>
          <w:color w:val="000000" w:themeColor="text1"/>
        </w:rPr>
        <w:t xml:space="preserve"> [dato] med he</w:t>
      </w:r>
      <w:r w:rsidR="001A2883">
        <w:rPr>
          <w:rFonts w:eastAsia="Arial" w:cs="Arial"/>
          <w:color w:val="000000" w:themeColor="text1"/>
        </w:rPr>
        <w:t>i</w:t>
      </w:r>
      <w:r w:rsidRPr="001A2883">
        <w:rPr>
          <w:rFonts w:eastAsia="Arial" w:cs="Arial"/>
          <w:color w:val="000000" w:themeColor="text1"/>
        </w:rPr>
        <w:t xml:space="preserve">mel i lov </w:t>
      </w:r>
      <w:r w:rsidR="00FA57A3" w:rsidRPr="001A2883">
        <w:rPr>
          <w:rFonts w:eastAsia="Arial" w:cs="Arial"/>
          <w:color w:val="000000" w:themeColor="text1"/>
        </w:rPr>
        <w:t>20. juni 2025 nr. 102 om jakt, fangst og felling av vilt mv. (viltressursloven) § 9 fjerde ledd og § 42 første ledd og forskrift 8. januar 2016 nr. 12 om forvaltning av hjortevilt § 5 og § 6.</w:t>
      </w:r>
    </w:p>
    <w:p w14:paraId="651BAB01" w14:textId="0C314722" w:rsidR="003A383F" w:rsidRPr="001A2883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4766CAFD" w14:textId="1C8B7B29" w:rsidR="003A383F" w:rsidRPr="001A2883" w:rsidRDefault="003A383F" w:rsidP="61F88C49">
      <w:pPr>
        <w:rPr>
          <w:rFonts w:eastAsia="Arial" w:cs="Arial"/>
          <w:color w:val="000000" w:themeColor="text1"/>
          <w:sz w:val="20"/>
          <w:szCs w:val="20"/>
        </w:rPr>
      </w:pPr>
    </w:p>
    <w:p w14:paraId="1846047F" w14:textId="564B18E9" w:rsidR="003A383F" w:rsidRPr="001A2883" w:rsidRDefault="61F88C49" w:rsidP="61F88C49">
      <w:pPr>
        <w:rPr>
          <w:rFonts w:eastAsia="Arial" w:cs="Arial"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 xml:space="preserve">§ 1. </w:t>
      </w:r>
      <w:proofErr w:type="spellStart"/>
      <w:r w:rsidR="00FA57A3" w:rsidRPr="001A2883">
        <w:rPr>
          <w:rFonts w:eastAsia="Arial" w:cs="Arial"/>
          <w:i/>
          <w:iCs/>
          <w:color w:val="000000" w:themeColor="text1"/>
        </w:rPr>
        <w:t>Adgang</w:t>
      </w:r>
      <w:proofErr w:type="spellEnd"/>
      <w:r w:rsidR="00FA57A3" w:rsidRPr="001A2883">
        <w:rPr>
          <w:rFonts w:eastAsia="Arial" w:cs="Arial"/>
          <w:i/>
          <w:iCs/>
          <w:color w:val="000000" w:themeColor="text1"/>
        </w:rPr>
        <w:t xml:space="preserve"> til jakt</w:t>
      </w:r>
    </w:p>
    <w:p w14:paraId="4DD37295" w14:textId="77777777" w:rsidR="005E3E48" w:rsidRPr="001A2883" w:rsidRDefault="005E3E48" w:rsidP="61F88C49">
      <w:pPr>
        <w:ind w:firstLine="708"/>
        <w:rPr>
          <w:rFonts w:eastAsia="Arial" w:cs="Arial"/>
          <w:color w:val="000000" w:themeColor="text1"/>
        </w:rPr>
      </w:pPr>
    </w:p>
    <w:p w14:paraId="565A4768" w14:textId="05456344" w:rsidR="00540108" w:rsidRPr="001A2883" w:rsidRDefault="00FA57A3" w:rsidP="00540108">
      <w:pPr>
        <w:ind w:firstLine="708"/>
        <w:rPr>
          <w:rFonts w:eastAsia="Arial" w:cs="Arial"/>
          <w:color w:val="000000" w:themeColor="text1"/>
        </w:rPr>
      </w:pPr>
      <w:r w:rsidRPr="001A2883">
        <w:rPr>
          <w:rFonts w:eastAsia="Arial" w:cs="Arial"/>
          <w:color w:val="000000" w:themeColor="text1"/>
        </w:rPr>
        <w:t xml:space="preserve">Det </w:t>
      </w:r>
      <w:r w:rsidR="001A2883">
        <w:rPr>
          <w:rFonts w:eastAsia="Arial" w:cs="Arial"/>
          <w:color w:val="000000" w:themeColor="text1"/>
        </w:rPr>
        <w:t xml:space="preserve">er </w:t>
      </w:r>
      <w:proofErr w:type="spellStart"/>
      <w:r w:rsidR="001A2883">
        <w:rPr>
          <w:rFonts w:eastAsia="Arial" w:cs="Arial"/>
          <w:color w:val="000000" w:themeColor="text1"/>
        </w:rPr>
        <w:t>adgang</w:t>
      </w:r>
      <w:proofErr w:type="spellEnd"/>
      <w:r w:rsidR="001A2883">
        <w:rPr>
          <w:rFonts w:eastAsia="Arial" w:cs="Arial"/>
          <w:color w:val="000000" w:themeColor="text1"/>
        </w:rPr>
        <w:t xml:space="preserve"> til </w:t>
      </w:r>
      <w:r w:rsidRPr="001A2883">
        <w:rPr>
          <w:rFonts w:eastAsia="Arial" w:cs="Arial"/>
          <w:color w:val="000000" w:themeColor="text1"/>
        </w:rPr>
        <w:t xml:space="preserve">jakt </w:t>
      </w:r>
      <w:r w:rsidR="00540108" w:rsidRPr="001A2883">
        <w:rPr>
          <w:rFonts w:eastAsia="Arial" w:cs="Arial"/>
          <w:color w:val="000000" w:themeColor="text1"/>
        </w:rPr>
        <w:t>på</w:t>
      </w:r>
      <w:r w:rsidRPr="001A2883">
        <w:rPr>
          <w:rFonts w:eastAsia="Arial" w:cs="Arial"/>
          <w:color w:val="000000" w:themeColor="text1"/>
        </w:rPr>
        <w:t xml:space="preserve"> elg, hjort og rådyr i </w:t>
      </w:r>
      <w:r w:rsidR="001A2883">
        <w:rPr>
          <w:rFonts w:eastAsia="Arial" w:cs="Arial"/>
          <w:color w:val="000000" w:themeColor="text1"/>
        </w:rPr>
        <w:t>Vinje</w:t>
      </w:r>
      <w:r w:rsidRPr="001A2883">
        <w:rPr>
          <w:rFonts w:eastAsia="Arial" w:cs="Arial"/>
          <w:color w:val="000000" w:themeColor="text1"/>
        </w:rPr>
        <w:t xml:space="preserve"> kommune.</w:t>
      </w:r>
    </w:p>
    <w:p w14:paraId="2D44E753" w14:textId="77777777" w:rsidR="00540108" w:rsidRPr="001A2883" w:rsidRDefault="00540108" w:rsidP="00540108">
      <w:pPr>
        <w:rPr>
          <w:rFonts w:eastAsia="Arial" w:cs="Arial"/>
          <w:color w:val="000000" w:themeColor="text1"/>
        </w:rPr>
      </w:pPr>
    </w:p>
    <w:p w14:paraId="72F7F965" w14:textId="6700CA06" w:rsidR="003A383F" w:rsidRPr="001A2883" w:rsidRDefault="003A383F" w:rsidP="61F88C49">
      <w:pPr>
        <w:rPr>
          <w:rFonts w:eastAsia="Arial" w:cs="Arial"/>
          <w:color w:val="000000" w:themeColor="text1"/>
        </w:rPr>
      </w:pPr>
    </w:p>
    <w:p w14:paraId="586EF77A" w14:textId="52F912E4" w:rsidR="003A383F" w:rsidRPr="001A2883" w:rsidRDefault="003A383F" w:rsidP="61F88C49">
      <w:pPr>
        <w:rPr>
          <w:rFonts w:eastAsia="Arial" w:cs="Arial"/>
          <w:color w:val="000000" w:themeColor="text1"/>
        </w:rPr>
      </w:pPr>
    </w:p>
    <w:p w14:paraId="3EA95053" w14:textId="77777777" w:rsidR="001A2883" w:rsidRDefault="61F88C49" w:rsidP="61F88C49">
      <w:pPr>
        <w:rPr>
          <w:rFonts w:eastAsia="Arial" w:cs="Arial"/>
          <w:i/>
          <w:iCs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 xml:space="preserve">§ 2. </w:t>
      </w:r>
      <w:r w:rsidR="005E3E48" w:rsidRPr="001A2883">
        <w:rPr>
          <w:rFonts w:eastAsia="Arial" w:cs="Arial"/>
          <w:i/>
          <w:iCs/>
          <w:color w:val="000000" w:themeColor="text1"/>
        </w:rPr>
        <w:t>Minsteareal</w:t>
      </w:r>
      <w:r w:rsidR="001A2883">
        <w:rPr>
          <w:rFonts w:eastAsia="Arial" w:cs="Arial"/>
          <w:i/>
          <w:iCs/>
          <w:color w:val="000000" w:themeColor="text1"/>
        </w:rPr>
        <w:t xml:space="preserve"> </w:t>
      </w:r>
    </w:p>
    <w:p w14:paraId="15F9254E" w14:textId="77777777" w:rsidR="001A2883" w:rsidRDefault="001A2883" w:rsidP="61F88C49">
      <w:pPr>
        <w:rPr>
          <w:rFonts w:eastAsia="Arial" w:cs="Arial"/>
          <w:i/>
          <w:iCs/>
          <w:color w:val="000000" w:themeColor="text1"/>
        </w:rPr>
      </w:pPr>
    </w:p>
    <w:p w14:paraId="5E938588" w14:textId="29365D08" w:rsidR="003A383F" w:rsidRPr="001A2883" w:rsidRDefault="001A2883" w:rsidP="001A2883">
      <w:pPr>
        <w:ind w:firstLine="708"/>
        <w:rPr>
          <w:rFonts w:eastAsia="Arial" w:cs="Arial"/>
          <w:color w:val="000000" w:themeColor="text1"/>
        </w:rPr>
      </w:pPr>
      <w:r w:rsidRPr="001A2883">
        <w:rPr>
          <w:rFonts w:eastAsia="Arial" w:cs="Arial"/>
          <w:color w:val="000000" w:themeColor="text1"/>
        </w:rPr>
        <w:t>Minsteareal for godkjenning av vald og fellingsløyve</w:t>
      </w:r>
      <w:r w:rsidR="005E3E48" w:rsidRPr="001A2883">
        <w:rPr>
          <w:rFonts w:eastAsia="Arial" w:cs="Arial"/>
          <w:color w:val="000000" w:themeColor="text1"/>
        </w:rPr>
        <w:t xml:space="preserve"> for </w:t>
      </w:r>
      <w:r w:rsidR="00785DCD" w:rsidRPr="001A2883">
        <w:rPr>
          <w:rFonts w:eastAsia="Arial" w:cs="Arial"/>
          <w:color w:val="000000" w:themeColor="text1"/>
        </w:rPr>
        <w:t>elg, hjort og rådyr</w:t>
      </w:r>
      <w:r w:rsidRPr="001A2883">
        <w:rPr>
          <w:rFonts w:eastAsia="Arial" w:cs="Arial"/>
          <w:color w:val="000000" w:themeColor="text1"/>
        </w:rPr>
        <w:t xml:space="preserve"> er som synt i tabellen.</w:t>
      </w:r>
    </w:p>
    <w:p w14:paraId="7692838B" w14:textId="77777777" w:rsidR="00785DCD" w:rsidRPr="001A2883" w:rsidRDefault="00785DCD" w:rsidP="61F88C49">
      <w:pPr>
        <w:rPr>
          <w:rFonts w:eastAsia="Arial" w:cs="Arial"/>
          <w:i/>
          <w:iCs/>
          <w:color w:val="000000" w:themeColor="text1"/>
        </w:rPr>
      </w:pPr>
    </w:p>
    <w:p w14:paraId="40683072" w14:textId="77777777" w:rsidR="005E3E48" w:rsidRPr="001A2883" w:rsidRDefault="005E3E48" w:rsidP="61F88C49">
      <w:pPr>
        <w:ind w:firstLine="708"/>
        <w:rPr>
          <w:rFonts w:eastAsia="Arial" w:cs="Arial"/>
          <w:color w:val="000000" w:themeColor="text1"/>
        </w:rPr>
      </w:pPr>
    </w:p>
    <w:tbl>
      <w:tblPr>
        <w:tblW w:w="878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701"/>
        <w:gridCol w:w="1985"/>
        <w:gridCol w:w="2268"/>
      </w:tblGrid>
      <w:tr w:rsidR="00785DCD" w:rsidRPr="001A2883" w14:paraId="11BB6B40" w14:textId="77777777" w:rsidTr="00785DCD">
        <w:trPr>
          <w:trHeight w:val="535"/>
          <w:tblHeader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089FDC" w14:textId="039ECD14" w:rsidR="00785DCD" w:rsidRPr="001A2883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Område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0FE29" w14:textId="77777777" w:rsidR="00785DCD" w:rsidRPr="001A2883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1A2883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Elg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34437" w14:textId="77777777" w:rsidR="00785DCD" w:rsidRPr="001A2883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1A2883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Hjort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9C92E1" w14:textId="77777777" w:rsidR="00785DCD" w:rsidRPr="001A2883" w:rsidRDefault="00785DCD" w:rsidP="005E3E48">
            <w:pPr>
              <w:rPr>
                <w:rFonts w:eastAsia="Arial" w:cs="Arial"/>
                <w:b/>
                <w:bCs/>
                <w:color w:val="000000" w:themeColor="text1"/>
              </w:rPr>
            </w:pP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Minsteareal</w:t>
            </w:r>
            <w:r w:rsidRPr="001A2883">
              <w:rPr>
                <w:rFonts w:eastAsia="Arial" w:cs="Arial"/>
                <w:b/>
                <w:bCs/>
                <w:color w:val="000000" w:themeColor="text1"/>
              </w:rPr>
              <w:br/>
            </w:r>
            <w:r w:rsidRPr="001A288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Rådyr</w:t>
            </w:r>
          </w:p>
        </w:tc>
      </w:tr>
      <w:tr w:rsidR="00785DCD" w:rsidRPr="001A2883" w14:paraId="35F4511D" w14:textId="77777777" w:rsidTr="00785DCD">
        <w:trPr>
          <w:trHeight w:val="267"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E41DA" w14:textId="0152976B" w:rsidR="00785DCD" w:rsidRP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Området Mannås, Nesland, Berdal og </w:t>
            </w:r>
            <w:proofErr w:type="spellStart"/>
            <w:r>
              <w:rPr>
                <w:rFonts w:eastAsia="Arial" w:cs="Arial"/>
                <w:color w:val="000000" w:themeColor="text1"/>
              </w:rPr>
              <w:t>Ligrend</w:t>
            </w:r>
            <w:proofErr w:type="spellEnd"/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D20ED2" w14:textId="59E3278A" w:rsidR="00785DCD" w:rsidRP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3000 da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F4BCF" w14:textId="458FAC8C" w:rsidR="00785DCD" w:rsidRP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8000 da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BFC8B" w14:textId="7249BD79" w:rsidR="00785DCD" w:rsidRP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1000 da</w:t>
            </w:r>
          </w:p>
        </w:tc>
      </w:tr>
      <w:tr w:rsidR="001A2883" w:rsidRPr="001A2883" w14:paraId="39AAE276" w14:textId="77777777" w:rsidTr="00785DCD">
        <w:trPr>
          <w:trHeight w:val="267"/>
        </w:trPr>
        <w:tc>
          <w:tcPr>
            <w:tcW w:w="2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7ED6B" w14:textId="117E50A7" w:rsid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Resten av kommunen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C201F" w14:textId="3971EE7D" w:rsid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6000 da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94804" w14:textId="53BCDBE2" w:rsid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8000 da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BC7394" w14:textId="66F59334" w:rsidR="001A2883" w:rsidRDefault="001A2883" w:rsidP="001A288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1000 da</w:t>
            </w:r>
          </w:p>
        </w:tc>
      </w:tr>
    </w:tbl>
    <w:p w14:paraId="6995337C" w14:textId="5A426C8F" w:rsidR="003A383F" w:rsidRPr="001A2883" w:rsidRDefault="003A383F" w:rsidP="61F88C49">
      <w:pPr>
        <w:ind w:firstLine="708"/>
        <w:rPr>
          <w:rFonts w:eastAsia="Arial" w:cs="Arial"/>
          <w:color w:val="000000" w:themeColor="text1"/>
        </w:rPr>
      </w:pPr>
    </w:p>
    <w:p w14:paraId="76630C0C" w14:textId="16652FE1" w:rsidR="003A383F" w:rsidRPr="001A2883" w:rsidRDefault="003A383F" w:rsidP="61F88C49">
      <w:pPr>
        <w:rPr>
          <w:rFonts w:eastAsia="Arial" w:cs="Arial"/>
          <w:color w:val="000000" w:themeColor="text1"/>
        </w:rPr>
      </w:pPr>
    </w:p>
    <w:p w14:paraId="444E43B7" w14:textId="2CDBA08B" w:rsidR="005E3E48" w:rsidRPr="001A2883" w:rsidRDefault="005E3E48" w:rsidP="61F88C49">
      <w:pPr>
        <w:rPr>
          <w:rFonts w:eastAsia="Segoe UI" w:cs="Arial"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 xml:space="preserve">§ 3. </w:t>
      </w:r>
      <w:r w:rsidRPr="001A2883">
        <w:rPr>
          <w:rFonts w:eastAsia="Segoe UI" w:cs="Arial"/>
          <w:i/>
          <w:iCs/>
          <w:color w:val="000000" w:themeColor="text1"/>
        </w:rPr>
        <w:t xml:space="preserve">Fellingsavgift for </w:t>
      </w:r>
      <w:r w:rsidR="0051460B" w:rsidRPr="001A2883">
        <w:rPr>
          <w:rFonts w:eastAsia="Segoe UI" w:cs="Arial"/>
          <w:i/>
          <w:iCs/>
          <w:color w:val="000000" w:themeColor="text1"/>
        </w:rPr>
        <w:t>elg og hjort</w:t>
      </w:r>
    </w:p>
    <w:p w14:paraId="1A304867" w14:textId="49565A67" w:rsidR="005E3E48" w:rsidRPr="001A2883" w:rsidRDefault="005E3E48" w:rsidP="61F88C49">
      <w:pPr>
        <w:rPr>
          <w:rFonts w:eastAsia="Segoe UI" w:cs="Arial"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ab/>
      </w:r>
    </w:p>
    <w:p w14:paraId="24AB0B0B" w14:textId="426984FA" w:rsidR="005E3E48" w:rsidRPr="001A2883" w:rsidRDefault="005E3E48" w:rsidP="61F88C49">
      <w:pPr>
        <w:rPr>
          <w:rFonts w:eastAsia="Segoe UI" w:cs="Arial"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ab/>
        <w:t>Fellingsavgift krev</w:t>
      </w:r>
      <w:r w:rsidR="001A2883">
        <w:rPr>
          <w:rFonts w:eastAsia="Segoe UI" w:cs="Arial"/>
          <w:color w:val="000000" w:themeColor="text1"/>
        </w:rPr>
        <w:t>ja</w:t>
      </w:r>
      <w:r w:rsidRPr="001A2883">
        <w:rPr>
          <w:rFonts w:eastAsia="Segoe UI" w:cs="Arial"/>
          <w:color w:val="000000" w:themeColor="text1"/>
        </w:rPr>
        <w:t>s</w:t>
      </w:r>
      <w:r w:rsidR="001A2883">
        <w:rPr>
          <w:rFonts w:eastAsia="Segoe UI" w:cs="Arial"/>
          <w:color w:val="000000" w:themeColor="text1"/>
        </w:rPr>
        <w:t>t</w:t>
      </w:r>
      <w:r w:rsidRPr="001A2883">
        <w:rPr>
          <w:rFonts w:eastAsia="Segoe UI" w:cs="Arial"/>
          <w:color w:val="000000" w:themeColor="text1"/>
        </w:rPr>
        <w:t xml:space="preserve"> inn etter forskrift 15. mai 2011 nr. 537 om kommunale og fylkeskommunale viltfond og fellingsavgift for elg og hjort § 6, jf. viltressursloven § 9 fjerde ledd. Sats</w:t>
      </w:r>
      <w:r w:rsidR="001A2883">
        <w:rPr>
          <w:rFonts w:eastAsia="Segoe UI" w:cs="Arial"/>
          <w:color w:val="000000" w:themeColor="text1"/>
        </w:rPr>
        <w:t>a</w:t>
      </w:r>
      <w:r w:rsidRPr="001A2883">
        <w:rPr>
          <w:rFonts w:eastAsia="Segoe UI" w:cs="Arial"/>
          <w:color w:val="000000" w:themeColor="text1"/>
        </w:rPr>
        <w:t>r for fellingsavgift set</w:t>
      </w:r>
      <w:r w:rsidR="001A2883">
        <w:rPr>
          <w:rFonts w:eastAsia="Segoe UI" w:cs="Arial"/>
          <w:color w:val="000000" w:themeColor="text1"/>
        </w:rPr>
        <w:t>ja</w:t>
      </w:r>
      <w:r w:rsidRPr="001A2883">
        <w:rPr>
          <w:rFonts w:eastAsia="Segoe UI" w:cs="Arial"/>
          <w:color w:val="000000" w:themeColor="text1"/>
        </w:rPr>
        <w:t>s</w:t>
      </w:r>
      <w:r w:rsidR="001A2883">
        <w:rPr>
          <w:rFonts w:eastAsia="Segoe UI" w:cs="Arial"/>
          <w:color w:val="000000" w:themeColor="text1"/>
        </w:rPr>
        <w:t>t</w:t>
      </w:r>
      <w:r w:rsidRPr="001A2883">
        <w:rPr>
          <w:rFonts w:eastAsia="Segoe UI" w:cs="Arial"/>
          <w:color w:val="000000" w:themeColor="text1"/>
        </w:rPr>
        <w:t xml:space="preserve"> til maksimal sats for fellingsavgift </w:t>
      </w:r>
      <w:r w:rsidR="00631535" w:rsidRPr="001A2883">
        <w:rPr>
          <w:rFonts w:eastAsia="Segoe UI" w:cs="Arial"/>
          <w:color w:val="000000" w:themeColor="text1"/>
        </w:rPr>
        <w:t>g</w:t>
      </w:r>
      <w:r w:rsidR="00382FD3">
        <w:rPr>
          <w:rFonts w:eastAsia="Segoe UI" w:cs="Arial"/>
          <w:color w:val="000000" w:themeColor="text1"/>
        </w:rPr>
        <w:t>jeven</w:t>
      </w:r>
      <w:r w:rsidR="00631535" w:rsidRPr="001A2883">
        <w:rPr>
          <w:rFonts w:eastAsia="Segoe UI" w:cs="Arial"/>
          <w:color w:val="000000" w:themeColor="text1"/>
        </w:rPr>
        <w:t xml:space="preserve"> i Stortingets budsjettvedtak.</w:t>
      </w:r>
      <w:r w:rsidRPr="001A2883">
        <w:br/>
      </w:r>
    </w:p>
    <w:p w14:paraId="575BD7BB" w14:textId="77777777" w:rsidR="005E3E48" w:rsidRPr="001A2883" w:rsidRDefault="005E3E48" w:rsidP="61F88C49">
      <w:pPr>
        <w:rPr>
          <w:rFonts w:eastAsia="Segoe UI" w:cs="Arial"/>
          <w:color w:val="000000" w:themeColor="text1"/>
        </w:rPr>
      </w:pPr>
    </w:p>
    <w:p w14:paraId="6D90EC16" w14:textId="1961A52D" w:rsidR="003A383F" w:rsidRPr="001A2883" w:rsidRDefault="61F88C49" w:rsidP="61F88C49">
      <w:pPr>
        <w:rPr>
          <w:rFonts w:eastAsia="Arial" w:cs="Arial"/>
          <w:color w:val="000000" w:themeColor="text1"/>
        </w:rPr>
      </w:pPr>
      <w:r w:rsidRPr="001A2883">
        <w:rPr>
          <w:rFonts w:eastAsia="Segoe UI" w:cs="Arial"/>
          <w:color w:val="000000" w:themeColor="text1"/>
        </w:rPr>
        <w:t xml:space="preserve">§ </w:t>
      </w:r>
      <w:r w:rsidR="0051460B" w:rsidRPr="001A2883">
        <w:rPr>
          <w:rFonts w:eastAsia="Segoe UI" w:cs="Arial"/>
          <w:color w:val="000000" w:themeColor="text1"/>
        </w:rPr>
        <w:t>4</w:t>
      </w:r>
      <w:r w:rsidRPr="001A2883">
        <w:rPr>
          <w:rFonts w:eastAsia="Segoe UI" w:cs="Arial"/>
          <w:color w:val="000000" w:themeColor="text1"/>
        </w:rPr>
        <w:t xml:space="preserve">. </w:t>
      </w:r>
      <w:r w:rsidRPr="001A2883">
        <w:rPr>
          <w:rFonts w:eastAsia="Arial" w:cs="Arial"/>
          <w:i/>
          <w:iCs/>
          <w:color w:val="000000" w:themeColor="text1"/>
        </w:rPr>
        <w:t>Ikraft</w:t>
      </w:r>
      <w:r w:rsidR="00382FD3">
        <w:rPr>
          <w:rFonts w:eastAsia="Arial" w:cs="Arial"/>
          <w:i/>
          <w:iCs/>
          <w:color w:val="000000" w:themeColor="text1"/>
        </w:rPr>
        <w:t>setjing</w:t>
      </w:r>
      <w:r w:rsidR="005E3E48" w:rsidRPr="001A2883">
        <w:rPr>
          <w:rFonts w:eastAsia="Arial" w:cs="Arial"/>
          <w:i/>
          <w:iCs/>
          <w:color w:val="000000" w:themeColor="text1"/>
        </w:rPr>
        <w:t xml:space="preserve"> og opph</w:t>
      </w:r>
      <w:r w:rsidR="00382FD3">
        <w:rPr>
          <w:rFonts w:eastAsia="Arial" w:cs="Arial"/>
          <w:i/>
          <w:iCs/>
          <w:color w:val="000000" w:themeColor="text1"/>
        </w:rPr>
        <w:t>eving</w:t>
      </w:r>
    </w:p>
    <w:p w14:paraId="24623A54" w14:textId="77777777" w:rsidR="005E3E48" w:rsidRPr="001A2883" w:rsidRDefault="005E3E48" w:rsidP="00FA57A3">
      <w:pPr>
        <w:ind w:firstLine="708"/>
        <w:rPr>
          <w:rFonts w:eastAsia="Arial" w:cs="Arial"/>
          <w:color w:val="000000" w:themeColor="text1"/>
        </w:rPr>
      </w:pPr>
    </w:p>
    <w:p w14:paraId="715C233F" w14:textId="123A49AF" w:rsidR="00FA57A3" w:rsidRPr="001A2883" w:rsidRDefault="61F88C49" w:rsidP="00FA57A3">
      <w:pPr>
        <w:ind w:firstLine="708"/>
        <w:rPr>
          <w:rFonts w:cs="Arial"/>
        </w:rPr>
      </w:pPr>
      <w:r w:rsidRPr="001A2883">
        <w:rPr>
          <w:rFonts w:eastAsia="Arial" w:cs="Arial"/>
          <w:color w:val="000000" w:themeColor="text1"/>
        </w:rPr>
        <w:t>Forskrift</w:t>
      </w:r>
      <w:r w:rsidR="001A2883">
        <w:rPr>
          <w:rFonts w:eastAsia="Arial" w:cs="Arial"/>
          <w:color w:val="000000" w:themeColor="text1"/>
        </w:rPr>
        <w:t>a</w:t>
      </w:r>
      <w:r w:rsidRPr="001A2883">
        <w:rPr>
          <w:rFonts w:eastAsia="Arial" w:cs="Arial"/>
          <w:color w:val="000000" w:themeColor="text1"/>
        </w:rPr>
        <w:t xml:space="preserve"> trer i kraft</w:t>
      </w:r>
      <w:r w:rsidR="001A2883">
        <w:rPr>
          <w:rFonts w:eastAsia="Arial" w:cs="Arial"/>
          <w:color w:val="000000" w:themeColor="text1"/>
        </w:rPr>
        <w:t xml:space="preserve"> </w:t>
      </w:r>
      <w:r w:rsidR="3A50A083" w:rsidRPr="001A2883">
        <w:rPr>
          <w:rFonts w:eastAsia="Arial" w:cs="Arial"/>
          <w:color w:val="000000" w:themeColor="text1"/>
        </w:rPr>
        <w:t>fr</w:t>
      </w:r>
      <w:r w:rsidR="001A2883">
        <w:rPr>
          <w:rFonts w:eastAsia="Arial" w:cs="Arial"/>
          <w:color w:val="000000" w:themeColor="text1"/>
        </w:rPr>
        <w:t>å</w:t>
      </w:r>
      <w:r w:rsidR="3A50A083" w:rsidRPr="001A2883">
        <w:rPr>
          <w:rFonts w:eastAsia="Arial" w:cs="Arial"/>
          <w:color w:val="000000" w:themeColor="text1"/>
        </w:rPr>
        <w:t xml:space="preserve"> kunngj</w:t>
      </w:r>
      <w:r w:rsidR="001A2883">
        <w:rPr>
          <w:rFonts w:eastAsia="Arial" w:cs="Arial"/>
          <w:color w:val="000000" w:themeColor="text1"/>
        </w:rPr>
        <w:t>ering</w:t>
      </w:r>
      <w:r w:rsidR="3A50A083" w:rsidRPr="001A2883">
        <w:rPr>
          <w:rFonts w:eastAsia="Arial" w:cs="Arial"/>
          <w:color w:val="000000" w:themeColor="text1"/>
        </w:rPr>
        <w:t xml:space="preserve"> i Norsk Lovtidend</w:t>
      </w:r>
      <w:r w:rsidR="005E3E48" w:rsidRPr="001A2883">
        <w:rPr>
          <w:rFonts w:eastAsia="Arial" w:cs="Arial"/>
          <w:color w:val="000000" w:themeColor="text1"/>
        </w:rPr>
        <w:t>.</w:t>
      </w:r>
      <w:r w:rsidRPr="001A2883">
        <w:rPr>
          <w:rFonts w:eastAsia="Arial" w:cs="Arial"/>
          <w:color w:val="000000" w:themeColor="text1"/>
        </w:rPr>
        <w:t xml:space="preserve"> </w:t>
      </w:r>
      <w:r w:rsidR="001A2883" w:rsidRPr="001A2883">
        <w:rPr>
          <w:rFonts w:eastAsia="Arial" w:cs="Arial"/>
          <w:color w:val="000000" w:themeColor="text1"/>
        </w:rPr>
        <w:t>Frå</w:t>
      </w:r>
      <w:r w:rsidRPr="001A2883">
        <w:rPr>
          <w:rFonts w:eastAsia="Arial" w:cs="Arial"/>
          <w:color w:val="000000" w:themeColor="text1"/>
        </w:rPr>
        <w:t xml:space="preserve"> </w:t>
      </w:r>
      <w:r w:rsidR="001A2883" w:rsidRPr="001A2883">
        <w:rPr>
          <w:rFonts w:eastAsia="Arial" w:cs="Arial"/>
          <w:color w:val="000000" w:themeColor="text1"/>
        </w:rPr>
        <w:t>same</w:t>
      </w:r>
      <w:r w:rsidRPr="001A2883">
        <w:rPr>
          <w:rFonts w:eastAsia="Arial" w:cs="Arial"/>
          <w:color w:val="000000" w:themeColor="text1"/>
        </w:rPr>
        <w:t xml:space="preserve"> tid </w:t>
      </w:r>
      <w:r w:rsidR="001A2883" w:rsidRPr="001A2883">
        <w:rPr>
          <w:rFonts w:eastAsia="Arial" w:cs="Arial"/>
          <w:color w:val="000000" w:themeColor="text1"/>
        </w:rPr>
        <w:t>opphevast</w:t>
      </w:r>
      <w:r w:rsidRPr="001A2883">
        <w:rPr>
          <w:rFonts w:eastAsia="Arial" w:cs="Arial"/>
          <w:color w:val="000000" w:themeColor="text1"/>
        </w:rPr>
        <w:t xml:space="preserve"> forskrift </w:t>
      </w:r>
      <w:r w:rsidR="001A2883">
        <w:rPr>
          <w:rFonts w:eastAsia="Arial" w:cs="Arial"/>
          <w:color w:val="000000" w:themeColor="text1"/>
        </w:rPr>
        <w:t>2012-05-02</w:t>
      </w:r>
      <w:r w:rsidRPr="001A2883">
        <w:rPr>
          <w:rFonts w:eastAsia="Arial" w:cs="Arial"/>
          <w:color w:val="000000" w:themeColor="text1"/>
        </w:rPr>
        <w:t xml:space="preserve"> nr. </w:t>
      </w:r>
      <w:r w:rsidR="001A2883">
        <w:rPr>
          <w:rFonts w:eastAsia="Arial" w:cs="Arial"/>
          <w:color w:val="000000" w:themeColor="text1"/>
        </w:rPr>
        <w:t>422</w:t>
      </w:r>
      <w:r w:rsidRPr="001A2883">
        <w:rPr>
          <w:rFonts w:eastAsia="Arial" w:cs="Arial"/>
          <w:color w:val="000000" w:themeColor="text1"/>
        </w:rPr>
        <w:t xml:space="preserve"> om</w:t>
      </w:r>
      <w:r w:rsidR="001A2883">
        <w:rPr>
          <w:rFonts w:eastAsia="Arial" w:cs="Arial"/>
          <w:color w:val="000000" w:themeColor="text1"/>
        </w:rPr>
        <w:t xml:space="preserve"> </w:t>
      </w:r>
      <w:proofErr w:type="spellStart"/>
      <w:r w:rsidR="001A2883">
        <w:rPr>
          <w:rFonts w:eastAsia="Arial" w:cs="Arial"/>
          <w:color w:val="000000" w:themeColor="text1"/>
        </w:rPr>
        <w:t>adgang</w:t>
      </w:r>
      <w:proofErr w:type="spellEnd"/>
      <w:r w:rsidR="001A2883">
        <w:rPr>
          <w:rFonts w:eastAsia="Arial" w:cs="Arial"/>
          <w:color w:val="000000" w:themeColor="text1"/>
        </w:rPr>
        <w:t xml:space="preserve"> til jakt etter elg, hjort og rådyr, Vinje kommune, Telemark</w:t>
      </w:r>
    </w:p>
    <w:p w14:paraId="655786AB" w14:textId="370A897E" w:rsidR="3FFE64B8" w:rsidRPr="00631535" w:rsidRDefault="3FFE64B8" w:rsidP="3FFE64B8">
      <w:pPr>
        <w:rPr>
          <w:rFonts w:cs="Arial"/>
        </w:rPr>
      </w:pPr>
    </w:p>
    <w:sectPr w:rsidR="3FFE64B8" w:rsidRPr="0063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17412"/>
    <w:multiLevelType w:val="hybridMultilevel"/>
    <w:tmpl w:val="72E06D2C"/>
    <w:lvl w:ilvl="0" w:tplc="A3905B56">
      <w:start w:val="1"/>
      <w:numFmt w:val="lowerLetter"/>
      <w:lvlText w:val="%1."/>
      <w:lvlJc w:val="left"/>
      <w:pPr>
        <w:ind w:left="1428" w:hanging="360"/>
      </w:pPr>
    </w:lvl>
    <w:lvl w:ilvl="1" w:tplc="51685DF0">
      <w:start w:val="1"/>
      <w:numFmt w:val="lowerLetter"/>
      <w:lvlText w:val="%2."/>
      <w:lvlJc w:val="left"/>
      <w:pPr>
        <w:ind w:left="2148" w:hanging="360"/>
      </w:pPr>
    </w:lvl>
    <w:lvl w:ilvl="2" w:tplc="223CD8F4">
      <w:start w:val="1"/>
      <w:numFmt w:val="lowerRoman"/>
      <w:lvlText w:val="%3."/>
      <w:lvlJc w:val="right"/>
      <w:pPr>
        <w:ind w:left="2868" w:hanging="180"/>
      </w:pPr>
    </w:lvl>
    <w:lvl w:ilvl="3" w:tplc="B7A0E542">
      <w:start w:val="1"/>
      <w:numFmt w:val="decimal"/>
      <w:lvlText w:val="%4."/>
      <w:lvlJc w:val="left"/>
      <w:pPr>
        <w:ind w:left="3588" w:hanging="360"/>
      </w:pPr>
    </w:lvl>
    <w:lvl w:ilvl="4" w:tplc="A008D660">
      <w:start w:val="1"/>
      <w:numFmt w:val="lowerLetter"/>
      <w:lvlText w:val="%5."/>
      <w:lvlJc w:val="left"/>
      <w:pPr>
        <w:ind w:left="4308" w:hanging="360"/>
      </w:pPr>
    </w:lvl>
    <w:lvl w:ilvl="5" w:tplc="A59A7960">
      <w:start w:val="1"/>
      <w:numFmt w:val="lowerRoman"/>
      <w:lvlText w:val="%6."/>
      <w:lvlJc w:val="right"/>
      <w:pPr>
        <w:ind w:left="5028" w:hanging="180"/>
      </w:pPr>
    </w:lvl>
    <w:lvl w:ilvl="6" w:tplc="D48204C6">
      <w:start w:val="1"/>
      <w:numFmt w:val="decimal"/>
      <w:lvlText w:val="%7."/>
      <w:lvlJc w:val="left"/>
      <w:pPr>
        <w:ind w:left="5748" w:hanging="360"/>
      </w:pPr>
    </w:lvl>
    <w:lvl w:ilvl="7" w:tplc="62B05128">
      <w:start w:val="1"/>
      <w:numFmt w:val="lowerLetter"/>
      <w:lvlText w:val="%8."/>
      <w:lvlJc w:val="left"/>
      <w:pPr>
        <w:ind w:left="6468" w:hanging="360"/>
      </w:pPr>
    </w:lvl>
    <w:lvl w:ilvl="8" w:tplc="F85804EE">
      <w:start w:val="1"/>
      <w:numFmt w:val="lowerRoman"/>
      <w:lvlText w:val="%9."/>
      <w:lvlJc w:val="right"/>
      <w:pPr>
        <w:ind w:left="7188" w:hanging="180"/>
      </w:pPr>
    </w:lvl>
  </w:abstractNum>
  <w:num w:numId="1" w16cid:durableId="197394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2"/>
    <w:rsid w:val="000942A0"/>
    <w:rsid w:val="000E50AA"/>
    <w:rsid w:val="00173FBB"/>
    <w:rsid w:val="001A2883"/>
    <w:rsid w:val="002169C4"/>
    <w:rsid w:val="0033118A"/>
    <w:rsid w:val="00333137"/>
    <w:rsid w:val="0035490D"/>
    <w:rsid w:val="00382FD3"/>
    <w:rsid w:val="003A383F"/>
    <w:rsid w:val="00436377"/>
    <w:rsid w:val="004D45B3"/>
    <w:rsid w:val="0051460B"/>
    <w:rsid w:val="005231BB"/>
    <w:rsid w:val="00540108"/>
    <w:rsid w:val="00557FDD"/>
    <w:rsid w:val="005E3E48"/>
    <w:rsid w:val="006241C4"/>
    <w:rsid w:val="00631535"/>
    <w:rsid w:val="00647B8E"/>
    <w:rsid w:val="006F48CB"/>
    <w:rsid w:val="0075237E"/>
    <w:rsid w:val="00785DCD"/>
    <w:rsid w:val="007A70D0"/>
    <w:rsid w:val="00864528"/>
    <w:rsid w:val="008E7CD2"/>
    <w:rsid w:val="009D2446"/>
    <w:rsid w:val="00A05C54"/>
    <w:rsid w:val="00AB735B"/>
    <w:rsid w:val="00B710F0"/>
    <w:rsid w:val="00B766DC"/>
    <w:rsid w:val="00C4246B"/>
    <w:rsid w:val="00D30ED2"/>
    <w:rsid w:val="00D3260C"/>
    <w:rsid w:val="00D50B6C"/>
    <w:rsid w:val="00E7202A"/>
    <w:rsid w:val="00EE295A"/>
    <w:rsid w:val="00F234EE"/>
    <w:rsid w:val="00F26457"/>
    <w:rsid w:val="00F85329"/>
    <w:rsid w:val="00FA57A3"/>
    <w:rsid w:val="15694B19"/>
    <w:rsid w:val="18AFAFB7"/>
    <w:rsid w:val="23C0CFCE"/>
    <w:rsid w:val="263AD2E3"/>
    <w:rsid w:val="36C0B915"/>
    <w:rsid w:val="3A50A083"/>
    <w:rsid w:val="3D9AD2C7"/>
    <w:rsid w:val="3E6A1B81"/>
    <w:rsid w:val="3FFE64B8"/>
    <w:rsid w:val="49214D6D"/>
    <w:rsid w:val="4D6741EE"/>
    <w:rsid w:val="61F88C49"/>
    <w:rsid w:val="63FFAA31"/>
    <w:rsid w:val="6EBF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5F8C"/>
  <w15:docId w15:val="{59EB3F05-353A-422E-9C39-724AC91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AA"/>
    <w:rPr>
      <w:rFonts w:ascii="Arial" w:hAnsi="Arial"/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3A383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3A383F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3A383F"/>
    <w:pPr>
      <w:keepNext/>
      <w:keepLines/>
      <w:spacing w:before="120"/>
      <w:outlineLvl w:val="2"/>
    </w:pPr>
    <w:rPr>
      <w:rFonts w:eastAsiaTheme="majorEastAsia" w:cstheme="majorBidi"/>
      <w:b/>
      <w:bCs/>
      <w:sz w:val="24"/>
    </w:rPr>
  </w:style>
  <w:style w:type="paragraph" w:styleId="Overskrift4">
    <w:name w:val="heading 4"/>
    <w:basedOn w:val="Normal"/>
    <w:next w:val="Normal"/>
    <w:link w:val="Overskrift4Teikn"/>
    <w:uiPriority w:val="9"/>
    <w:unhideWhenUsed/>
    <w:rsid w:val="00D50B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unhideWhenUsed/>
    <w:rsid w:val="00D50B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Ingenmellomrom">
    <w:name w:val="No Spacing"/>
    <w:uiPriority w:val="1"/>
    <w:rsid w:val="0075237E"/>
  </w:style>
  <w:style w:type="character" w:customStyle="1" w:styleId="Overskrift2Teikn">
    <w:name w:val="Overskrift 2 Teikn"/>
    <w:basedOn w:val="Standardskriftforavsnitt"/>
    <w:link w:val="Overskrift2"/>
    <w:uiPriority w:val="9"/>
    <w:rsid w:val="003A383F"/>
    <w:rPr>
      <w:rFonts w:ascii="Arial" w:eastAsiaTheme="majorEastAsia" w:hAnsi="Arial" w:cstheme="majorBidi"/>
      <w:b/>
      <w:bCs/>
      <w:sz w:val="28"/>
      <w:szCs w:val="26"/>
    </w:rPr>
  </w:style>
  <w:style w:type="paragraph" w:styleId="Undertittel">
    <w:name w:val="Subtitle"/>
    <w:basedOn w:val="Normal"/>
    <w:next w:val="Normal"/>
    <w:link w:val="UndertittelTeikn"/>
    <w:uiPriority w:val="11"/>
    <w:rsid w:val="007523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7523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A383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3A383F"/>
    <w:rPr>
      <w:rFonts w:ascii="Arial" w:eastAsiaTheme="majorEastAsia" w:hAnsi="Arial" w:cstheme="majorBidi"/>
      <w:b/>
      <w:bCs/>
      <w:sz w:val="24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D50B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rsid w:val="00D50B6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ovedtittel">
    <w:name w:val="Hovedtittel"/>
    <w:basedOn w:val="Normal"/>
    <w:uiPriority w:val="1"/>
    <w:rsid w:val="61F88C49"/>
    <w:pPr>
      <w:jc w:val="center"/>
    </w:pPr>
    <w:rPr>
      <w:rFonts w:eastAsia="Times New Roman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61F88C49"/>
    <w:rPr>
      <w:rFonts w:eastAsia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631535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unhideWhenUsed/>
    <w:rsid w:val="00631535"/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rsid w:val="00631535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631535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631535"/>
    <w:rPr>
      <w:rFonts w:ascii="Arial" w:hAnsi="Arial"/>
      <w:b/>
      <w:bCs/>
      <w:sz w:val="20"/>
      <w:szCs w:val="20"/>
    </w:rPr>
  </w:style>
  <w:style w:type="character" w:styleId="Ulystomtale">
    <w:name w:val="Unresolved Mention"/>
    <w:basedOn w:val="Standardskriftforavsnitt"/>
    <w:uiPriority w:val="99"/>
    <w:semiHidden/>
    <w:unhideWhenUsed/>
    <w:rsid w:val="0063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7bcb2c9-ec98-4ddd-b076-e3d41ef54545" xsi:nil="true"/>
    <TaxCatchAll xmlns="2a65f5f5-6b86-4cd3-9cd2-48d46b35ed13" xsi:nil="true"/>
    <Anita xmlns="27bcb2c9-ec98-4ddd-b076-e3d41ef54545" xsi:nil="true"/>
    <lcf76f155ced4ddcb4097134ff3c332f xmlns="27bcb2c9-ec98-4ddd-b076-e3d41ef54545">
      <Terms xmlns="http://schemas.microsoft.com/office/infopath/2007/PartnerControls"/>
    </lcf76f155ced4ddcb4097134ff3c332f>
    <AnneLene xmlns="27bcb2c9-ec98-4ddd-b076-e3d41ef545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C4764720667D4F8E0284C72FBEE3FD" ma:contentTypeVersion="18" ma:contentTypeDescription="Opprett et nytt dokument." ma:contentTypeScope="" ma:versionID="fd9d7e2c559ecd094ecd7b58e863a693">
  <xsd:schema xmlns:xsd="http://www.w3.org/2001/XMLSchema" xmlns:xs="http://www.w3.org/2001/XMLSchema" xmlns:p="http://schemas.microsoft.com/office/2006/metadata/properties" xmlns:ns2="27bcb2c9-ec98-4ddd-b076-e3d41ef54545" xmlns:ns3="2a65f5f5-6b86-4cd3-9cd2-48d46b35ed13" targetNamespace="http://schemas.microsoft.com/office/2006/metadata/properties" ma:root="true" ma:fieldsID="be9176401ff9ff04596b3d31713af341" ns2:_="" ns3:_="">
    <xsd:import namespace="27bcb2c9-ec98-4ddd-b076-e3d41ef54545"/>
    <xsd:import namespace="2a65f5f5-6b86-4cd3-9cd2-48d46b35e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nneLen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Anita" minOccurs="0"/>
                <xsd:element ref="ns2:Statu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b2c9-ec98-4ddd-b076-e3d41ef54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nneLene" ma:index="12" nillable="true" ma:displayName="Anne Lene" ma:format="Dropdown" ma:internalName="AnneLene">
      <xsd:simpleType>
        <xsd:restriction base="dms:Choice">
          <xsd:enumeration value="Ferdig"/>
          <xsd:enumeration value="Under arbeid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nita" ma:index="21" nillable="true" ma:displayName="Anita" ma:format="Dropdown" ma:internalName="Anita">
      <xsd:simpleType>
        <xsd:restriction base="dms:Choice">
          <xsd:enumeration value="Under arbeid"/>
          <xsd:enumeration value="Ferdig"/>
          <xsd:enumeration value="Valg 3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Ferdig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5f5f5-6b86-4cd3-9cd2-48d46b35ed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886b08-e8ad-4e54-9fa3-d3bf588963a9}" ma:internalName="TaxCatchAll" ma:showField="CatchAllData" ma:web="2a65f5f5-6b86-4cd3-9cd2-48d46b35e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FC44C-B8A2-4B6A-B760-78F8911EF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8DDF2-3E8E-418A-A5AC-E248A79240B7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b7d5893-02aa-4913-9232-45faff4f4d4c"/>
    <ds:schemaRef ds:uri="http://purl.org/dc/elements/1.1/"/>
    <ds:schemaRef ds:uri="http://schemas.openxmlformats.org/package/2006/metadata/core-properties"/>
    <ds:schemaRef ds:uri="015e2a99-6de8-4e40-89a9-3a5828aeb583"/>
    <ds:schemaRef ds:uri="27bcb2c9-ec98-4ddd-b076-e3d41ef54545"/>
    <ds:schemaRef ds:uri="2a65f5f5-6b86-4cd3-9cd2-48d46b35ed13"/>
  </ds:schemaRefs>
</ds:datastoreItem>
</file>

<file path=customXml/itemProps3.xml><?xml version="1.0" encoding="utf-8"?>
<ds:datastoreItem xmlns:ds="http://schemas.openxmlformats.org/officeDocument/2006/customXml" ds:itemID="{D4A3E8DC-15BA-4633-A0A9-0531A514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cb2c9-ec98-4ddd-b076-e3d41ef54545"/>
    <ds:schemaRef ds:uri="2a65f5f5-6b86-4cd3-9cd2-48d46b35e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Lovdata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Torp</dc:creator>
  <cp:lastModifiedBy>Per Wraa</cp:lastModifiedBy>
  <cp:revision>2</cp:revision>
  <dcterms:created xsi:type="dcterms:W3CDTF">2026-03-30T12:53:00Z</dcterms:created>
  <dcterms:modified xsi:type="dcterms:W3CDTF">2026-03-30T12:53:00Z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0x010100F7C4764720667D4F8E0284C72FBEE3FD</vt:lpwstr>
  </property>
  <property fmtid="{D5CDD505-2E9C-101B-9397-08002B2CF9AE}" pid="3" name="Prosjekttype0">
    <vt:lpwstr/>
  </property>
</Properties>
</file>