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UI/customUI14.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07/relationships/ui/extensibility" Target="customUI/customUI14.xml" /><Relationship Id="rId6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981A63" w14:paraId="6C2D722C" w14:textId="77777777"/>
    <w:tbl>
      <w:tblPr>
        <w:tblStyle w:val="Tomtabellstil"/>
        <w:tblpPr w:leftFromText="567" w:rightFromText="567" w:vertAnchor="page" w:horzAnchor="page" w:tblpX="795" w:tblpY="2779"/>
        <w:tblOverlap w:val="never"/>
        <w:tblW w:w="9533" w:type="dxa"/>
        <w:tblLook w:val="04A0"/>
      </w:tblPr>
      <w:tblGrid>
        <w:gridCol w:w="9533"/>
      </w:tblGrid>
      <w:tr w14:paraId="6402641D" w14:textId="77777777" w:rsidTr="002D6EAE">
        <w:tblPrEx>
          <w:tblW w:w="9533" w:type="dxa"/>
          <w:tblLook w:val="04A0"/>
        </w:tblPrEx>
        <w:trPr>
          <w:trHeight w:hRule="exact" w:val="851"/>
        </w:trPr>
        <w:tc>
          <w:tcPr>
            <w:tcW w:w="9533" w:type="dxa"/>
          </w:tcPr>
          <w:p w:rsidR="00DF71AC" w:rsidRPr="007B46CB" w:rsidP="00403068" w14:paraId="3B139AD1" w14:textId="3726498F">
            <w:pPr>
              <w:pStyle w:val="Forsidetekst"/>
              <w:rPr>
                <w:sz w:val="72"/>
                <w:szCs w:val="52"/>
                <w:lang w:val="nn-NO"/>
              </w:rPr>
            </w:pPr>
            <w:r w:rsidRPr="007B46CB">
              <w:rPr>
                <w:sz w:val="72"/>
                <w:szCs w:val="52"/>
                <w:lang w:val="nn-NO"/>
              </w:rPr>
              <w:t>Arbeids</w:t>
            </w:r>
            <w:r w:rsidRPr="007B46CB" w:rsidR="001D2127">
              <w:rPr>
                <w:sz w:val="72"/>
                <w:szCs w:val="52"/>
                <w:lang w:val="nn-NO"/>
              </w:rPr>
              <w:t>gruppe</w:t>
            </w:r>
            <w:r w:rsidRPr="007B46CB">
              <w:rPr>
                <w:sz w:val="72"/>
                <w:szCs w:val="52"/>
                <w:lang w:val="nn-NO"/>
              </w:rPr>
              <w:t xml:space="preserve"> </w:t>
            </w:r>
            <w:r w:rsidRPr="007B46CB" w:rsidR="00A86B00">
              <w:rPr>
                <w:sz w:val="72"/>
                <w:szCs w:val="52"/>
                <w:lang w:val="nn-NO"/>
              </w:rPr>
              <w:t>nr 16</w:t>
            </w:r>
            <w:r w:rsidRPr="007B46CB" w:rsidR="007B46CB">
              <w:rPr>
                <w:sz w:val="72"/>
                <w:szCs w:val="52"/>
                <w:lang w:val="nn-NO"/>
              </w:rPr>
              <w:t xml:space="preserve"> k</w:t>
            </w:r>
            <w:r w:rsidR="007B46CB">
              <w:rPr>
                <w:sz w:val="72"/>
                <w:szCs w:val="52"/>
                <w:lang w:val="nn-NO"/>
              </w:rPr>
              <w:t>ompetanse</w:t>
            </w:r>
          </w:p>
          <w:p w:rsidR="00DF71AC" w:rsidRPr="007B46CB" w:rsidP="00403068" w14:paraId="46D0BADA" w14:textId="77777777">
            <w:pPr>
              <w:pStyle w:val="Forsidetekst"/>
              <w:rPr>
                <w:sz w:val="72"/>
                <w:szCs w:val="52"/>
                <w:lang w:val="nn-NO"/>
              </w:rPr>
            </w:pPr>
          </w:p>
          <w:p w:rsidR="00DF71AC" w:rsidRPr="007B46CB" w:rsidP="00403068" w14:paraId="37BCEC98" w14:textId="77777777">
            <w:pPr>
              <w:pStyle w:val="Forsidetekst"/>
              <w:rPr>
                <w:sz w:val="72"/>
                <w:szCs w:val="52"/>
                <w:lang w:val="nn-NO"/>
              </w:rPr>
            </w:pPr>
          </w:p>
          <w:p w:rsidR="002D745F" w:rsidRPr="007B46CB" w:rsidP="00403068" w14:paraId="2681FE38" w14:textId="509D25B8">
            <w:pPr>
              <w:pStyle w:val="Forsidetekst"/>
              <w:rPr>
                <w:lang w:val="nn-NO"/>
              </w:rPr>
            </w:pPr>
            <w:r w:rsidRPr="007B46CB">
              <w:rPr>
                <w:sz w:val="72"/>
                <w:szCs w:val="52"/>
                <w:lang w:val="nn-NO"/>
              </w:rPr>
              <w:t xml:space="preserve"> </w:t>
            </w:r>
          </w:p>
        </w:tc>
      </w:tr>
      <w:tr w14:paraId="64A571BB" w14:textId="77777777" w:rsidTr="00403068">
        <w:tblPrEx>
          <w:tblW w:w="9533" w:type="dxa"/>
          <w:tblLook w:val="04A0"/>
        </w:tblPrEx>
        <w:trPr>
          <w:trHeight w:hRule="exact" w:val="2268"/>
        </w:trPr>
        <w:tc>
          <w:tcPr>
            <w:tcW w:w="9533" w:type="dxa"/>
            <w:vAlign w:val="bottom"/>
          </w:tcPr>
          <w:p w:rsidR="00D317B4" w:rsidP="00D317B4" w14:paraId="4AC78819" w14:textId="37FB1A5B">
            <w:pPr>
              <w:pStyle w:val="Title"/>
            </w:pPr>
            <w:sdt>
              <w:sdtPr>
                <w:alias w:val="Tittel"/>
                <w:tag w:val="Tittel"/>
                <w:id w:val="-2090136387"/>
                <w:placeholder>
                  <w:docPart w:val="F65202E4CAB84474BEDE96EEA6C26C03"/>
                </w:placeholder>
                <w:text w:multiLine="1"/>
              </w:sdtPr>
              <w:sdtContent>
                <w:r w:rsidR="000B088B">
                  <w:t xml:space="preserve">Bærekraftig kommuneøkonomi i </w:t>
                </w:r>
                <w:r w:rsidR="001D2127">
                  <w:t>Vinje</w:t>
                </w:r>
                <w:r w:rsidR="000B088B">
                  <w:t xml:space="preserve"> kommune</w:t>
                </w:r>
                <w:r w:rsidR="00A7779C">
                  <w:t xml:space="preserve"> </w:t>
                </w:r>
              </w:sdtContent>
            </w:sdt>
          </w:p>
          <w:p w:rsidR="00DA0F68" w:rsidP="001E7A17" w14:paraId="63BCFF92" w14:textId="440E9101">
            <w:pPr>
              <w:pStyle w:val="Subtitle"/>
            </w:pPr>
            <w:r>
              <w:t>Tiltaksrapport</w:t>
            </w:r>
            <w:r w:rsidR="00397AAE">
              <w:t xml:space="preserve"> – innføring av KI turnus</w:t>
            </w:r>
          </w:p>
        </w:tc>
      </w:tr>
    </w:tbl>
    <w:p w:rsidR="005A5E12" w:rsidP="00403068" w14:paraId="438663E1" w14:textId="77777777"/>
    <w:p w:rsidR="005A5E12" w:rsidP="00403068" w14:paraId="7E7618B1" w14:textId="77777777"/>
    <w:p w:rsidR="002D745F" w14:paraId="08BCFC90" w14:textId="77777777"/>
    <w:p w:rsidR="005A5E12" w14:paraId="4BA591F9" w14:textId="19D544B5">
      <w:r>
        <w:rPr>
          <w:noProof/>
        </w:rPr>
        <w:drawing>
          <wp:inline distT="0" distB="0" distL="0" distR="0">
            <wp:extent cx="6244473" cy="4179277"/>
            <wp:effectExtent l="0" t="0" r="4445" b="0"/>
            <wp:docPr id="416473591" name="Bilet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7359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552" cy="4186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5E12" w14:paraId="3DE4386E" w14:textId="77777777"/>
    <w:p w:rsidR="005A5E12" w14:paraId="2B921350" w14:textId="77777777"/>
    <w:p w:rsidR="005A5E12" w14:paraId="5A587F21" w14:textId="77777777"/>
    <w:p w:rsidR="005A5E12" w14:paraId="1B040CB1" w14:textId="77777777"/>
    <w:p w:rsidR="005A5E12" w14:paraId="71D885BD" w14:textId="77777777"/>
    <w:p w:rsidR="005A5E12" w14:paraId="1171BF59" w14:textId="77777777"/>
    <w:p w:rsidR="005A5E12" w14:paraId="00629AB1" w14:textId="77777777"/>
    <w:p w:rsidR="002D745F" w14:paraId="753A6B2C" w14:textId="17FED93A"/>
    <w:p w:rsidR="00AD5655" w:rsidP="005A5E12" w14:paraId="6E04C87F" w14:textId="05D86EFE">
      <w:pPr>
        <w:pStyle w:val="Heading2"/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655" w:rsidRPr="00EE25CE" w:rsidP="00AD5655" w14:textId="4CC5E8EC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5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AD5655" w:rsidRPr="00EE25CE" w:rsidP="00AD5655" w14:paraId="6F9E3BE6" w14:textId="4CC5E8EC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 w:rsidR="005A5E12">
        <w:t xml:space="preserve">1 </w:t>
      </w:r>
      <w:r w:rsidR="0055110D">
        <w:t>M</w:t>
      </w:r>
      <w:r>
        <w:t xml:space="preserve">andat og rammer </w:t>
      </w:r>
    </w:p>
    <w:p w:rsidR="00123D25" w:rsidRPr="00B94B6B" w:rsidP="00123D25" w14:paraId="11D88429" w14:textId="448DFB67">
      <w:pPr>
        <w:rPr>
          <w:i/>
          <w:iCs/>
          <w:color w:val="FF0000"/>
        </w:rPr>
      </w:pPr>
      <w:r>
        <w:t>Arbeidsgruppen</w:t>
      </w:r>
      <w:r>
        <w:t xml:space="preserve"> har som oppdrag</w:t>
      </w:r>
      <w:r w:rsidR="000D48FE">
        <w:t xml:space="preserve"> å finne økonomiske gevinster knytt til innføring av KI- turnusgenerator</w:t>
      </w:r>
      <w:r w:rsidR="00732A67">
        <w:t xml:space="preserve">. </w:t>
      </w:r>
    </w:p>
    <w:p w:rsidR="714452E9" w:rsidP="714452E9" w14:paraId="137B5DB0" w14:textId="77777777">
      <w:pPr>
        <w:pStyle w:val="Heading2"/>
      </w:pPr>
    </w:p>
    <w:p w:rsidR="00AD5655" w:rsidP="00AD5655" w14:paraId="7EC5F61C" w14:textId="08556EF5">
      <w:pPr>
        <w:pStyle w:val="Heading2"/>
      </w:pPr>
      <w:r>
        <w:t>2</w:t>
      </w:r>
      <w:r w:rsidR="00862654">
        <w:t xml:space="preserve"> </w:t>
      </w:r>
      <w:r>
        <w:t>Organisering og gjennomføring</w:t>
      </w:r>
    </w:p>
    <w:p w:rsidR="005D0BF8" w:rsidRPr="0071550C" w:rsidP="00732A67" w14:paraId="00730320" w14:textId="4D5682BF">
      <w:pPr>
        <w:rPr>
          <w:lang w:val="nn-NO"/>
        </w:rPr>
      </w:pPr>
      <w:r>
        <w:t>Møter med arbeidsfordeling for å innhente opplysninger</w:t>
      </w:r>
      <w:r w:rsidR="00DA2C39">
        <w:t xml:space="preserve">. </w:t>
      </w:r>
      <w:r w:rsidRPr="0071550C">
        <w:rPr>
          <w:lang w:val="nn-NO"/>
        </w:rPr>
        <w:t>Arbeidstimer brukt til å manuelt utarbeide turnuser</w:t>
      </w:r>
      <w:r w:rsidRPr="0071550C" w:rsidR="00DA2C39">
        <w:rPr>
          <w:lang w:val="nn-NO"/>
        </w:rPr>
        <w:t xml:space="preserve">. </w:t>
      </w:r>
      <w:r w:rsidRPr="0071550C" w:rsidR="009228D9">
        <w:rPr>
          <w:lang w:val="nn-NO"/>
        </w:rPr>
        <w:t>Innhente relevante opplysninger frå anna kommune som er samanli</w:t>
      </w:r>
      <w:r w:rsidRPr="0071550C" w:rsidR="00CB13BE">
        <w:rPr>
          <w:lang w:val="nn-NO"/>
        </w:rPr>
        <w:t>k</w:t>
      </w:r>
      <w:r w:rsidRPr="0071550C" w:rsidR="009228D9">
        <w:rPr>
          <w:lang w:val="nn-NO"/>
        </w:rPr>
        <w:t xml:space="preserve">nbar med Vinje og </w:t>
      </w:r>
      <w:r w:rsidRPr="0071550C" w:rsidR="00885B02">
        <w:rPr>
          <w:lang w:val="nn-NO"/>
        </w:rPr>
        <w:t xml:space="preserve">kan seie noko om den reelle gevinsten. </w:t>
      </w:r>
    </w:p>
    <w:p w:rsidR="009D1D48" w:rsidRPr="0071550C" w:rsidP="009D1D48" w14:paraId="2323DA06" w14:textId="31284458">
      <w:pPr>
        <w:rPr>
          <w:i/>
          <w:iCs/>
          <w:color w:val="FF0000"/>
          <w:lang w:val="nn-NO"/>
        </w:rPr>
      </w:pPr>
      <w:r w:rsidRPr="0071550C">
        <w:rPr>
          <w:i/>
          <w:iCs/>
          <w:color w:val="FF0000"/>
          <w:sz w:val="24"/>
          <w:szCs w:val="24"/>
          <w:lang w:val="nn-NO"/>
        </w:rPr>
        <w:t xml:space="preserve"> </w:t>
      </w:r>
    </w:p>
    <w:p w:rsidR="00862654" w:rsidRPr="0071550C" w:rsidP="00AD5655" w14:paraId="3856BEAC" w14:textId="77777777">
      <w:pPr>
        <w:rPr>
          <w:lang w:val="nn-NO"/>
        </w:rPr>
      </w:pPr>
    </w:p>
    <w:tbl>
      <w:tblPr>
        <w:tblStyle w:val="TableGrid"/>
        <w:tblW w:w="8075" w:type="dxa"/>
        <w:tblLook w:val="04A0"/>
      </w:tblPr>
      <w:tblGrid>
        <w:gridCol w:w="2547"/>
        <w:gridCol w:w="2835"/>
        <w:gridCol w:w="2693"/>
      </w:tblGrid>
      <w:tr w14:paraId="3ABEDAD1" w14:textId="77777777" w:rsidTr="00B94B6B">
        <w:tblPrEx>
          <w:tblW w:w="8075" w:type="dxa"/>
          <w:tblLook w:val="04A0"/>
        </w:tblPrEx>
        <w:tc>
          <w:tcPr>
            <w:tcW w:w="2547" w:type="dxa"/>
          </w:tcPr>
          <w:p w:rsidR="00DD2698" w:rsidRPr="00B94B6B" w:rsidP="000F3071" w14:paraId="72DDAF16" w14:textId="7C516CC6">
            <w:pPr>
              <w:rPr>
                <w:i/>
                <w:sz w:val="18"/>
                <w:szCs w:val="18"/>
              </w:rPr>
            </w:pPr>
            <w:r w:rsidRPr="00B94B6B">
              <w:rPr>
                <w:i/>
                <w:sz w:val="18"/>
                <w:szCs w:val="18"/>
                <w:lang w:val="nn-NO"/>
              </w:rPr>
              <w:t>Liv Berit Versto</w:t>
            </w:r>
          </w:p>
        </w:tc>
        <w:tc>
          <w:tcPr>
            <w:tcW w:w="2835" w:type="dxa"/>
          </w:tcPr>
          <w:p w:rsidR="00DD2698" w:rsidRPr="00B94B6B" w:rsidP="000F3071" w14:paraId="3D92E0B2" w14:textId="156AB79D">
            <w:pPr>
              <w:rPr>
                <w:i/>
                <w:sz w:val="18"/>
                <w:szCs w:val="18"/>
              </w:rPr>
            </w:pPr>
            <w:r w:rsidRPr="00B94B6B">
              <w:rPr>
                <w:i/>
                <w:sz w:val="18"/>
                <w:szCs w:val="18"/>
              </w:rPr>
              <w:t>Verksemdsleiar</w:t>
            </w:r>
          </w:p>
        </w:tc>
        <w:tc>
          <w:tcPr>
            <w:tcW w:w="2693" w:type="dxa"/>
          </w:tcPr>
          <w:p w:rsidR="00DD2698" w:rsidRPr="00633D56" w:rsidP="000F3071" w14:paraId="46C2D053" w14:textId="2990E3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Arbeidsgruppeleiar</w:t>
            </w:r>
          </w:p>
        </w:tc>
      </w:tr>
      <w:tr w14:paraId="3782BA20" w14:textId="77777777" w:rsidTr="00B94B6B">
        <w:tblPrEx>
          <w:tblW w:w="8075" w:type="dxa"/>
          <w:tblLook w:val="04A0"/>
        </w:tblPrEx>
        <w:tc>
          <w:tcPr>
            <w:tcW w:w="2547" w:type="dxa"/>
          </w:tcPr>
          <w:p w:rsidR="00DD2698" w:rsidRPr="00633D56" w:rsidP="000F3071" w14:paraId="46DD5586" w14:textId="745AF8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Kyrre Hegg</w:t>
            </w:r>
          </w:p>
        </w:tc>
        <w:tc>
          <w:tcPr>
            <w:tcW w:w="2835" w:type="dxa"/>
          </w:tcPr>
          <w:p w:rsidR="00DD2698" w:rsidRPr="00633D56" w:rsidP="000F3071" w14:paraId="3426C81A" w14:textId="173332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="00CB13BE">
              <w:rPr>
                <w:sz w:val="18"/>
                <w:szCs w:val="18"/>
              </w:rPr>
              <w:t>igitaliseringskoordinator</w:t>
            </w:r>
          </w:p>
        </w:tc>
        <w:tc>
          <w:tcPr>
            <w:tcW w:w="2693" w:type="dxa"/>
          </w:tcPr>
          <w:p w:rsidR="00DD2698" w:rsidRPr="00633D56" w:rsidP="000F3071" w14:paraId="4ED75FCA" w14:textId="5347EF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14:paraId="7F4C0D04" w14:textId="77777777" w:rsidTr="00B94B6B">
        <w:tblPrEx>
          <w:tblW w:w="8075" w:type="dxa"/>
          <w:tblLook w:val="04A0"/>
        </w:tblPrEx>
        <w:tc>
          <w:tcPr>
            <w:tcW w:w="2547" w:type="dxa"/>
          </w:tcPr>
          <w:p w:rsidR="00DD2698" w:rsidRPr="00633D56" w:rsidP="000F3071" w14:paraId="2D2B2D20" w14:textId="1EA22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Bjørg Nystog</w:t>
            </w:r>
          </w:p>
        </w:tc>
        <w:tc>
          <w:tcPr>
            <w:tcW w:w="2835" w:type="dxa"/>
          </w:tcPr>
          <w:p w:rsidR="00DD2698" w:rsidRPr="00633D56" w:rsidP="000F3071" w14:paraId="6C6EF3BF" w14:textId="33C1B1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Rådgjevar</w:t>
            </w:r>
          </w:p>
        </w:tc>
        <w:tc>
          <w:tcPr>
            <w:tcW w:w="2693" w:type="dxa"/>
          </w:tcPr>
          <w:p w:rsidR="00DD2698" w:rsidRPr="00633D56" w:rsidP="000F3071" w14:paraId="7789DF65" w14:textId="7CDBB8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14:paraId="30D9CD3E" w14:textId="77777777" w:rsidTr="00B94B6B">
        <w:tblPrEx>
          <w:tblW w:w="8075" w:type="dxa"/>
          <w:tblLook w:val="04A0"/>
        </w:tblPrEx>
        <w:tc>
          <w:tcPr>
            <w:tcW w:w="2547" w:type="dxa"/>
          </w:tcPr>
          <w:p w:rsidR="00DD2698" w:rsidRPr="00633D56" w:rsidP="000F3071" w14:paraId="239C3EE0" w14:textId="5AECEB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Anne Ragnhild Øverbø</w:t>
            </w:r>
          </w:p>
        </w:tc>
        <w:tc>
          <w:tcPr>
            <w:tcW w:w="2835" w:type="dxa"/>
          </w:tcPr>
          <w:p w:rsidR="00DD2698" w:rsidRPr="00633D56" w:rsidP="000F3071" w14:paraId="3C24EAEC" w14:textId="12E55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HR-</w:t>
            </w:r>
            <w:r>
              <w:rPr>
                <w:sz w:val="18"/>
                <w:szCs w:val="18"/>
              </w:rPr>
              <w:t>rådgjevar</w:t>
            </w:r>
          </w:p>
        </w:tc>
        <w:tc>
          <w:tcPr>
            <w:tcW w:w="2693" w:type="dxa"/>
          </w:tcPr>
          <w:p w:rsidR="00DD2698" w:rsidRPr="00633D56" w:rsidP="000F3071" w14:paraId="6F552783" w14:textId="68F566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AD5655" w:rsidP="00AD5655" w14:paraId="618C8C72" w14:textId="77777777"/>
    <w:p w:rsidR="00D47445" w:rsidP="00AD5655" w14:paraId="67F4DD9C" w14:textId="488046AC">
      <w:r>
        <w:t>Arbeidsgruppen har</w:t>
      </w:r>
      <w:r w:rsidR="009D1D48">
        <w:t xml:space="preserve"> </w:t>
      </w:r>
      <w:r w:rsidR="00CB13BE">
        <w:t xml:space="preserve">jobba med temaet </w:t>
      </w:r>
      <w:r w:rsidR="009D1D48">
        <w:t>i periode</w:t>
      </w:r>
      <w:r w:rsidR="00CB13BE">
        <w:t xml:space="preserve">n </w:t>
      </w:r>
      <w:r w:rsidR="00D05365">
        <w:t>06.05-17.06.26</w:t>
      </w:r>
      <w:r w:rsidR="00CB13BE">
        <w:t>, etter at val av leverandør er gjort.</w:t>
      </w:r>
    </w:p>
    <w:p w:rsidR="00456E14" w:rsidP="00AD5655" w14:paraId="575BBD8C" w14:textId="77777777"/>
    <w:p w:rsidR="00456E14" w:rsidP="00456E14" w14:paraId="7583832A" w14:textId="0BB42AB5">
      <w:pPr>
        <w:pStyle w:val="Subtitle"/>
      </w:pPr>
      <w:r>
        <w:t>3.0</w:t>
      </w:r>
      <w:r>
        <w:t xml:space="preserve"> </w:t>
      </w:r>
      <w:r>
        <w:t xml:space="preserve">Utredning </w:t>
      </w:r>
    </w:p>
    <w:p w:rsidR="00ED2FB1" w:rsidRPr="00ED2FB1" w:rsidP="00D05365" w14:paraId="13367337" w14:textId="381EF16E">
      <w:pPr>
        <w:rPr>
          <w:lang w:val="nn-NO"/>
        </w:rPr>
      </w:pPr>
      <w:r w:rsidRPr="00CB13BE">
        <w:rPr>
          <w:lang w:val="nn-NO"/>
        </w:rPr>
        <w:t>Arbeidsgruppa har gjennomgått faktiske tim</w:t>
      </w:r>
      <w:r w:rsidRPr="00CB13BE" w:rsidR="00CB13BE">
        <w:rPr>
          <w:lang w:val="nn-NO"/>
        </w:rPr>
        <w:t>a</w:t>
      </w:r>
      <w:r w:rsidRPr="00CB13BE">
        <w:rPr>
          <w:lang w:val="nn-NO"/>
        </w:rPr>
        <w:t xml:space="preserve">r knytt til utarbeiding av årsturnus </w:t>
      </w:r>
      <w:r w:rsidRPr="00CB13BE" w:rsidR="00C76E05">
        <w:rPr>
          <w:lang w:val="nn-NO"/>
        </w:rPr>
        <w:t xml:space="preserve">manuelt og tenkte </w:t>
      </w:r>
      <w:r w:rsidRPr="00CB13BE" w:rsidR="00C76E05">
        <w:rPr>
          <w:lang w:val="nn-NO"/>
        </w:rPr>
        <w:t>gevinster</w:t>
      </w:r>
      <w:r w:rsidRPr="00CB13BE" w:rsidR="00C76E05">
        <w:rPr>
          <w:lang w:val="nn-NO"/>
        </w:rPr>
        <w:t xml:space="preserve"> for å ta i bruk KI- generator. </w:t>
      </w:r>
      <w:r w:rsidRPr="00ED2FB1" w:rsidR="00C76E05">
        <w:rPr>
          <w:lang w:val="nn-NO"/>
        </w:rPr>
        <w:t xml:space="preserve">Det er kjøpt inn </w:t>
      </w:r>
      <w:r w:rsidRPr="00ED2FB1" w:rsidR="000304AB">
        <w:rPr>
          <w:lang w:val="nn-NO"/>
        </w:rPr>
        <w:t xml:space="preserve">verktøy – programmet </w:t>
      </w:r>
      <w:r w:rsidRPr="00ED2FB1" w:rsidR="000304AB">
        <w:rPr>
          <w:lang w:val="nn-NO"/>
        </w:rPr>
        <w:t>Dynamon</w:t>
      </w:r>
      <w:r w:rsidRPr="00ED2FB1" w:rsidR="000304AB">
        <w:rPr>
          <w:lang w:val="nn-NO"/>
        </w:rPr>
        <w:t xml:space="preserve"> </w:t>
      </w:r>
      <w:r w:rsidRPr="00ED2FB1">
        <w:rPr>
          <w:lang w:val="nn-NO"/>
        </w:rPr>
        <w:t>for turnusplanlegging i framtida. Taka</w:t>
      </w:r>
      <w:r>
        <w:rPr>
          <w:lang w:val="nn-NO"/>
        </w:rPr>
        <w:t xml:space="preserve">st i bruk haust 2026. </w:t>
      </w:r>
      <w:r w:rsidR="00DA2C39">
        <w:rPr>
          <w:lang w:val="nn-NO"/>
        </w:rPr>
        <w:t xml:space="preserve"> </w:t>
      </w:r>
      <w:r>
        <w:rPr>
          <w:lang w:val="nn-NO"/>
        </w:rPr>
        <w:t xml:space="preserve">Me har kontakta </w:t>
      </w:r>
      <w:r>
        <w:rPr>
          <w:lang w:val="nn-NO"/>
        </w:rPr>
        <w:t>samanlignbar</w:t>
      </w:r>
      <w:r>
        <w:rPr>
          <w:lang w:val="nn-NO"/>
        </w:rPr>
        <w:t xml:space="preserve"> kommune for å høyre deira gevinstar ved å ta </w:t>
      </w:r>
      <w:r>
        <w:rPr>
          <w:lang w:val="nn-NO"/>
        </w:rPr>
        <w:t>Dynamon</w:t>
      </w:r>
      <w:r>
        <w:rPr>
          <w:lang w:val="nn-NO"/>
        </w:rPr>
        <w:t xml:space="preserve"> i bruk. </w:t>
      </w:r>
    </w:p>
    <w:p w:rsidR="00456E14" w:rsidRPr="0055110D" w:rsidP="00456E14" w14:paraId="514BE442" w14:textId="7C241823">
      <w:pPr>
        <w:rPr>
          <w:lang w:val="nn-NO"/>
        </w:rPr>
      </w:pPr>
      <w:r w:rsidRPr="0055110D">
        <w:rPr>
          <w:i/>
          <w:iCs/>
          <w:color w:val="FF0000"/>
          <w:sz w:val="24"/>
          <w:szCs w:val="24"/>
          <w:lang w:val="nn-NO"/>
        </w:rPr>
        <w:t xml:space="preserve"> </w:t>
      </w:r>
    </w:p>
    <w:p w:rsidR="00CA0733" w:rsidRPr="00CA0733" w:rsidP="00CA0733" w14:paraId="5AF94C74" w14:textId="785B5E37">
      <w:pPr>
        <w:pStyle w:val="Subtitle"/>
        <w:rPr>
          <w:sz w:val="24"/>
          <w:szCs w:val="20"/>
        </w:rPr>
      </w:pPr>
      <w:r w:rsidRPr="00CA0733">
        <w:rPr>
          <w:sz w:val="24"/>
          <w:szCs w:val="20"/>
        </w:rPr>
        <w:t>3.1 Beskrivelse tiltak</w:t>
      </w:r>
    </w:p>
    <w:p w:rsidR="00D64B8F" w:rsidRPr="00BD1F3E" w:rsidP="00D64B8F" w14:paraId="75183639" w14:textId="0DF075AB">
      <w:pPr>
        <w:rPr>
          <w:lang w:val="nn-NO"/>
        </w:rPr>
      </w:pPr>
      <w:r w:rsidRPr="00BD1F3E">
        <w:rPr>
          <w:lang w:val="nn-NO"/>
        </w:rPr>
        <w:t xml:space="preserve">Innkjøp av  KI- turnusgenerator </w:t>
      </w:r>
    </w:p>
    <w:p w:rsidR="008D683F" w:rsidRPr="000C0775" w:rsidP="00D64B8F" w14:paraId="735B83E6" w14:textId="77777777">
      <w:pPr>
        <w:rPr>
          <w:lang w:val="nn-NO"/>
        </w:rPr>
      </w:pPr>
    </w:p>
    <w:p w:rsidR="00CA0733" w:rsidRPr="000C0775" w:rsidP="00D64B8F" w14:paraId="2F0B31DB" w14:textId="77777777">
      <w:pPr>
        <w:rPr>
          <w:lang w:val="nn-NO"/>
        </w:rPr>
      </w:pPr>
    </w:p>
    <w:p w:rsidR="00CA0733" w:rsidRPr="00CA0733" w:rsidP="00CA0733" w14:paraId="0436D0CA" w14:textId="6B5D7BD6">
      <w:pPr>
        <w:pStyle w:val="Subtitle"/>
        <w:rPr>
          <w:sz w:val="24"/>
          <w:szCs w:val="20"/>
        </w:rPr>
      </w:pPr>
      <w:r w:rsidRPr="00CA0733">
        <w:rPr>
          <w:sz w:val="24"/>
          <w:szCs w:val="20"/>
        </w:rPr>
        <w:t>3.2 Konsekvenser av tiltak</w:t>
      </w:r>
    </w:p>
    <w:p w:rsidR="008C1D3C" w:rsidP="008C1D3C" w14:paraId="020448C6" w14:textId="27FCD477">
      <w:pPr>
        <w:rPr>
          <w:lang w:val="nn-NO"/>
        </w:rPr>
      </w:pPr>
      <w:r w:rsidRPr="008C1D3C">
        <w:rPr>
          <w:lang w:val="nn-NO"/>
        </w:rPr>
        <w:t>Tiltaket vil medføre</w:t>
      </w:r>
      <w:r w:rsidRPr="008C1D3C">
        <w:rPr>
          <w:lang w:val="nn-NO"/>
        </w:rPr>
        <w:t xml:space="preserve"> </w:t>
      </w:r>
    </w:p>
    <w:p w:rsidR="008C1D3C" w:rsidP="00BD1F3E" w14:paraId="79688814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BD1F3E">
        <w:rPr>
          <w:lang w:val="nn-NO"/>
        </w:rPr>
        <w:t>Frigjer arbeidstimar for avdelingsleiarar og konsulent knytt til GAT.</w:t>
      </w:r>
    </w:p>
    <w:p w:rsidR="008C1D3C" w:rsidP="008C1D3C" w14:paraId="3A39514B" w14:textId="77777777">
      <w:pPr>
        <w:rPr>
          <w:lang w:val="nn-NO"/>
        </w:rPr>
      </w:pPr>
      <w:r>
        <w:rPr>
          <w:lang w:val="nn-NO"/>
        </w:rPr>
        <w:t xml:space="preserve">Auka leiarressurs gjev nye </w:t>
      </w:r>
      <w:r>
        <w:rPr>
          <w:lang w:val="nn-NO"/>
        </w:rPr>
        <w:t>moglegheter</w:t>
      </w:r>
      <w:r>
        <w:rPr>
          <w:lang w:val="nn-NO"/>
        </w:rPr>
        <w:t xml:space="preserve"> for utvikling i fag i eiga avdeling- reduserer fråvær?</w:t>
      </w:r>
    </w:p>
    <w:p w:rsidR="008C1D3C" w:rsidRPr="00393F2F" w:rsidP="00393F2F" w14:paraId="43F0758D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393F2F">
        <w:rPr>
          <w:lang w:val="nn-NO"/>
        </w:rPr>
        <w:t>Innhente opplysningar/ønsker knytt til kvar medarbeidar digitalt.</w:t>
      </w:r>
    </w:p>
    <w:p w:rsidR="008C1D3C" w:rsidRPr="00393F2F" w:rsidP="00393F2F" w14:paraId="7ADA6AC0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393F2F">
        <w:rPr>
          <w:lang w:val="nn-NO"/>
        </w:rPr>
        <w:t xml:space="preserve">Auka </w:t>
      </w:r>
      <w:r w:rsidRPr="00393F2F">
        <w:rPr>
          <w:lang w:val="nn-NO"/>
        </w:rPr>
        <w:t>medarbeidartilfredshet</w:t>
      </w:r>
    </w:p>
    <w:p w:rsidR="008C1D3C" w:rsidRPr="00393F2F" w:rsidP="00393F2F" w14:paraId="283E415C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393F2F">
        <w:rPr>
          <w:lang w:val="nn-NO"/>
        </w:rPr>
        <w:t xml:space="preserve">Redusere fråvær ved at leiar har meir tid til eiga avdeling- nærleiing i form av </w:t>
      </w:r>
      <w:r w:rsidRPr="00393F2F">
        <w:rPr>
          <w:lang w:val="nn-NO"/>
        </w:rPr>
        <w:t>medarbeidarsamtaler</w:t>
      </w:r>
      <w:r w:rsidRPr="00393F2F">
        <w:rPr>
          <w:lang w:val="nn-NO"/>
        </w:rPr>
        <w:t xml:space="preserve">- oppfølging tettare på sjukefråvær- </w:t>
      </w:r>
      <w:r w:rsidRPr="00393F2F">
        <w:rPr>
          <w:lang w:val="nn-NO"/>
        </w:rPr>
        <w:t>forebygging</w:t>
      </w:r>
      <w:r w:rsidRPr="00393F2F">
        <w:rPr>
          <w:lang w:val="nn-NO"/>
        </w:rPr>
        <w:t xml:space="preserve"> av sjukefråvær. </w:t>
      </w:r>
    </w:p>
    <w:p w:rsidR="008C1D3C" w:rsidRPr="00393F2F" w:rsidP="00393F2F" w14:paraId="775E38C4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393F2F">
        <w:rPr>
          <w:lang w:val="nn-NO"/>
        </w:rPr>
        <w:t>KI- er ikkje så personleg for medarbeidar</w:t>
      </w:r>
    </w:p>
    <w:p w:rsidR="008C1D3C" w:rsidRPr="00393F2F" w:rsidP="00393F2F" w14:paraId="74B4A8F1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393F2F">
        <w:rPr>
          <w:lang w:val="nn-NO"/>
        </w:rPr>
        <w:t>Kan sette pris/kostnad per turnus mot budsjettet for avdelinga til lønn</w:t>
      </w:r>
    </w:p>
    <w:p w:rsidR="008C1D3C" w:rsidRPr="00393F2F" w:rsidP="00393F2F" w14:paraId="51C21B90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393F2F">
        <w:rPr>
          <w:lang w:val="nn-NO"/>
        </w:rPr>
        <w:t>Færre feil når turnus ikkje blir «plotta» manuelt - rett bemanning og kompetanse til rett tid</w:t>
      </w:r>
    </w:p>
    <w:p w:rsidR="008C1D3C" w:rsidRPr="00393F2F" w:rsidP="00393F2F" w14:paraId="1EA84073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393F2F">
        <w:rPr>
          <w:lang w:val="nn-NO"/>
        </w:rPr>
        <w:t>Vikarbudsjett går ned</w:t>
      </w:r>
    </w:p>
    <w:p w:rsidR="008C1D3C" w:rsidRPr="00393F2F" w:rsidP="00393F2F" w14:paraId="37BD4D26" w14:textId="77777777">
      <w:pPr>
        <w:pStyle w:val="ListParagraph"/>
        <w:numPr>
          <w:ilvl w:val="0"/>
          <w:numId w:val="19"/>
        </w:numPr>
        <w:rPr>
          <w:lang w:val="nn-NO"/>
        </w:rPr>
      </w:pPr>
      <w:r w:rsidRPr="00393F2F">
        <w:rPr>
          <w:lang w:val="nn-NO"/>
        </w:rPr>
        <w:t xml:space="preserve">Oppstartmøte med </w:t>
      </w:r>
      <w:r w:rsidRPr="00393F2F">
        <w:rPr>
          <w:lang w:val="nn-NO"/>
        </w:rPr>
        <w:t>Dynamon</w:t>
      </w:r>
      <w:r w:rsidRPr="00393F2F">
        <w:rPr>
          <w:lang w:val="nn-NO"/>
        </w:rPr>
        <w:t xml:space="preserve"> 22.05.26</w:t>
      </w:r>
    </w:p>
    <w:p w:rsidR="00CA0733" w:rsidP="00CA0733" w14:paraId="38AEAA3E" w14:textId="74458EAE"/>
    <w:p w:rsidR="00B94B6B" w:rsidP="00CA0733" w14:paraId="7E040168" w14:textId="77777777"/>
    <w:p w:rsidR="00DA2C39" w:rsidP="00CA0733" w14:paraId="0578F1DB" w14:textId="77777777"/>
    <w:p w:rsidR="00DA2C39" w:rsidP="00CA0733" w14:paraId="235F9C1D" w14:textId="77777777"/>
    <w:p w:rsidR="00DA2C39" w:rsidP="00CA0733" w14:paraId="3A5AC4B5" w14:textId="77777777"/>
    <w:p w:rsidR="00DA2C39" w:rsidP="00CA0733" w14:paraId="77A2715F" w14:textId="77777777"/>
    <w:p w:rsidR="00DA2C39" w:rsidP="00CA0733" w14:paraId="27632075" w14:textId="77777777"/>
    <w:p w:rsidR="00DA2C39" w:rsidP="00CA0733" w14:paraId="6FF6403D" w14:textId="77777777"/>
    <w:p w:rsidR="00CA0733" w:rsidRPr="00CA0733" w:rsidP="00CA0733" w14:paraId="6037B207" w14:textId="03F25855">
      <w:pPr>
        <w:pStyle w:val="Subtitle"/>
        <w:rPr>
          <w:sz w:val="24"/>
          <w:szCs w:val="20"/>
        </w:rPr>
      </w:pPr>
      <w:r w:rsidRPr="00CA0733">
        <w:rPr>
          <w:sz w:val="24"/>
          <w:szCs w:val="20"/>
        </w:rPr>
        <w:t xml:space="preserve">3.3 </w:t>
      </w:r>
      <w:r>
        <w:rPr>
          <w:sz w:val="24"/>
          <w:szCs w:val="20"/>
        </w:rPr>
        <w:t>Etc</w:t>
      </w:r>
    </w:p>
    <w:p w:rsidR="00D64B8F" w:rsidRPr="00D64B8F" w:rsidP="00D64B8F" w14:paraId="21316254" w14:textId="3E7517D0">
      <w:pPr>
        <w:rPr>
          <w:b/>
          <w:bCs/>
        </w:rPr>
      </w:pPr>
      <w:r w:rsidRPr="00D64B8F">
        <w:rPr>
          <w:b/>
          <w:bCs/>
        </w:rPr>
        <w:t>Oppsummerende tabell</w:t>
      </w:r>
    </w:p>
    <w:p w:rsidR="00D64B8F" w:rsidP="00D64B8F" w14:paraId="170F9304" w14:textId="77777777"/>
    <w:tbl>
      <w:tblPr>
        <w:tblStyle w:val="TableGrid"/>
        <w:tblW w:w="9067" w:type="dxa"/>
        <w:tblLayout w:type="fixed"/>
        <w:tblLook w:val="04A0"/>
      </w:tblPr>
      <w:tblGrid>
        <w:gridCol w:w="2405"/>
        <w:gridCol w:w="6662"/>
      </w:tblGrid>
      <w:tr w14:paraId="1DB1C6B2" w14:textId="77777777" w:rsidTr="00123D25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2405" w:type="dxa"/>
            <w:shd w:val="clear" w:color="auto" w:fill="5AA9C7" w:themeFill="accent1" w:themeFillShade="BF"/>
          </w:tcPr>
          <w:p w:rsidR="00D64B8F" w:rsidRPr="00D64B8F" w:rsidP="001642FD" w14:paraId="192C9684" w14:textId="713F195D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  <w:r>
              <w:rPr>
                <w:b/>
                <w:bCs/>
                <w:sz w:val="18"/>
                <w:szCs w:val="18"/>
              </w:rPr>
              <w:t xml:space="preserve"> i </w:t>
            </w:r>
            <w:r w:rsidR="000B088B">
              <w:rPr>
                <w:b/>
                <w:bCs/>
                <w:sz w:val="18"/>
                <w:szCs w:val="18"/>
              </w:rPr>
              <w:t>Arbeidsgruppen</w:t>
            </w:r>
          </w:p>
        </w:tc>
        <w:tc>
          <w:tcPr>
            <w:tcW w:w="6662" w:type="dxa"/>
            <w:shd w:val="clear" w:color="auto" w:fill="5AA9C7" w:themeFill="accent1" w:themeFillShade="BF"/>
          </w:tcPr>
          <w:p w:rsidR="00D64B8F" w:rsidRPr="00D64B8F" w:rsidP="001642FD" w14:paraId="60B24538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Utdyping av tiltak</w:t>
            </w:r>
          </w:p>
        </w:tc>
      </w:tr>
      <w:tr w14:paraId="7DCAF7A8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CB13BE" w:rsidP="00CB13BE" w14:paraId="22A00EFC" w14:textId="04126A0A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CB13BE">
              <w:rPr>
                <w:sz w:val="18"/>
                <w:szCs w:val="18"/>
                <w:lang w:val="nn-NO"/>
              </w:rPr>
              <w:t>Innføring av KI turnus i hei</w:t>
            </w:r>
            <w:r>
              <w:rPr>
                <w:sz w:val="18"/>
                <w:szCs w:val="18"/>
                <w:lang w:val="nn-NO"/>
              </w:rPr>
              <w:t>metenesta og institusjon</w:t>
            </w:r>
          </w:p>
        </w:tc>
        <w:tc>
          <w:tcPr>
            <w:tcW w:w="6662" w:type="dxa"/>
          </w:tcPr>
          <w:p w:rsidR="00D64B8F" w:rsidP="001642FD" w14:paraId="13DC399F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Tiltaket vil, slik arbeidsgruppa </w:t>
            </w:r>
            <w:r>
              <w:rPr>
                <w:sz w:val="18"/>
                <w:szCs w:val="18"/>
                <w:lang w:val="nn-NO"/>
              </w:rPr>
              <w:t>vurderar</w:t>
            </w:r>
            <w:r>
              <w:rPr>
                <w:sz w:val="18"/>
                <w:szCs w:val="18"/>
                <w:lang w:val="nn-NO"/>
              </w:rPr>
              <w:t xml:space="preserve"> frigjere tid nytta til turnusplanlegging, redusere feil og på den måten bidra til reduserte innleige og overtid over tid.</w:t>
            </w:r>
          </w:p>
          <w:p w:rsidR="00CB13BE" w:rsidP="001642FD" w14:paraId="4BEAE3FC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Innspart tid estimert til 785 timar.</w:t>
            </w:r>
          </w:p>
          <w:p w:rsidR="00CB13BE" w:rsidRPr="00CB13BE" w:rsidP="001642FD" w14:paraId="21C498CD" w14:textId="3072CC2B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Avdelingane  har årsturnus</w:t>
            </w:r>
          </w:p>
        </w:tc>
      </w:tr>
      <w:tr w14:paraId="3571340F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CB13BE" w:rsidP="00CB13BE" w14:paraId="6E8BF498" w14:textId="18DD046B">
            <w:pPr>
              <w:pStyle w:val="ListParagraph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Innføring i øvrige </w:t>
            </w:r>
            <w:r>
              <w:rPr>
                <w:sz w:val="18"/>
                <w:szCs w:val="18"/>
              </w:rPr>
              <w:t>delar</w:t>
            </w:r>
            <w:r>
              <w:rPr>
                <w:sz w:val="18"/>
                <w:szCs w:val="18"/>
              </w:rPr>
              <w:t xml:space="preserve"> av </w:t>
            </w:r>
            <w:r>
              <w:rPr>
                <w:sz w:val="18"/>
                <w:szCs w:val="18"/>
              </w:rPr>
              <w:t>tenestene</w:t>
            </w:r>
          </w:p>
        </w:tc>
        <w:tc>
          <w:tcPr>
            <w:tcW w:w="6662" w:type="dxa"/>
          </w:tcPr>
          <w:p w:rsidR="00D64B8F" w:rsidP="001642FD" w14:paraId="024B414E" w14:textId="77777777">
            <w:pPr>
              <w:spacing w:after="160" w:line="259" w:lineRule="auto"/>
              <w:rPr>
                <w:sz w:val="18"/>
                <w:szCs w:val="18"/>
              </w:rPr>
            </w:pPr>
            <w:r w:rsidRPr="00CB13BE">
              <w:rPr>
                <w:sz w:val="18"/>
                <w:szCs w:val="18"/>
              </w:rPr>
              <w:t xml:space="preserve">Det er vurdert som hensiktsmessig å innføre for institusjon og </w:t>
            </w:r>
            <w:r w:rsidRPr="00CB13BE">
              <w:rPr>
                <w:sz w:val="18"/>
                <w:szCs w:val="18"/>
              </w:rPr>
              <w:t>heimetenester</w:t>
            </w:r>
            <w:r w:rsidRPr="00CB13BE">
              <w:rPr>
                <w:sz w:val="18"/>
                <w:szCs w:val="18"/>
              </w:rPr>
              <w:t xml:space="preserve"> først, for så å </w:t>
            </w:r>
            <w:r w:rsidRPr="00CB13BE">
              <w:rPr>
                <w:sz w:val="18"/>
                <w:szCs w:val="18"/>
              </w:rPr>
              <w:t>breidde</w:t>
            </w:r>
            <w:r w:rsidRPr="00CB13BE">
              <w:rPr>
                <w:sz w:val="18"/>
                <w:szCs w:val="18"/>
              </w:rPr>
              <w:t xml:space="preserve"> </w:t>
            </w:r>
            <w:r w:rsidRPr="00CB13BE">
              <w:rPr>
                <w:sz w:val="18"/>
                <w:szCs w:val="18"/>
              </w:rPr>
              <w:t>vidare</w:t>
            </w:r>
            <w:r w:rsidRPr="00CB13BE">
              <w:rPr>
                <w:sz w:val="18"/>
                <w:szCs w:val="18"/>
              </w:rPr>
              <w:t xml:space="preserve"> til øvrige tenester med turnus</w:t>
            </w:r>
            <w:r>
              <w:rPr>
                <w:sz w:val="18"/>
                <w:szCs w:val="18"/>
              </w:rPr>
              <w:t>.</w:t>
            </w:r>
          </w:p>
          <w:p w:rsidR="00CB13BE" w:rsidRPr="00CB13BE" w:rsidP="001642FD" w14:paraId="25FE361A" w14:textId="0710AA29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CB13BE">
              <w:rPr>
                <w:sz w:val="18"/>
                <w:szCs w:val="18"/>
                <w:lang w:val="nn-NO"/>
              </w:rPr>
              <w:t>Per 2026 har ikkje desse a</w:t>
            </w:r>
            <w:r>
              <w:rPr>
                <w:sz w:val="18"/>
                <w:szCs w:val="18"/>
                <w:lang w:val="nn-NO"/>
              </w:rPr>
              <w:t>vdelingane årsturnus</w:t>
            </w:r>
          </w:p>
        </w:tc>
      </w:tr>
    </w:tbl>
    <w:p w:rsidR="00B94B6B" w:rsidRPr="00DA2C39" w:rsidP="007A4AED" w14:paraId="63FCA6BA" w14:textId="77777777">
      <w:pPr>
        <w:pStyle w:val="Heading2"/>
        <w:rPr>
          <w:lang w:val="nn-NO"/>
        </w:rPr>
      </w:pPr>
    </w:p>
    <w:p w:rsidR="007A4AED" w:rsidP="007A4AED" w14:paraId="1FD6E7A9" w14:textId="2220EBA4">
      <w:pPr>
        <w:pStyle w:val="Heading2"/>
      </w:pPr>
      <w:r>
        <w:t>4</w:t>
      </w:r>
      <w:r>
        <w:t xml:space="preserve">. </w:t>
      </w:r>
      <w:r>
        <w:t>Gevinstrealisering</w:t>
      </w:r>
      <w:r>
        <w:t xml:space="preserve"> </w:t>
      </w:r>
    </w:p>
    <w:p w:rsidR="00A258AB" w:rsidP="007A4AED" w14:paraId="1281F120" w14:textId="16FA17C0">
      <w:r>
        <w:t xml:space="preserve">Tabellen viser oversikt over </w:t>
      </w:r>
      <w:r w:rsidR="000B088B">
        <w:t>arbeidsgruppen</w:t>
      </w:r>
      <w:r>
        <w:t xml:space="preserve">s forslag til tiltak for å nå målsettingen. Tabellen inneholder </w:t>
      </w:r>
      <w:r w:rsidR="00D64B8F">
        <w:t>navn på</w:t>
      </w:r>
      <w:r w:rsidR="001B155C">
        <w:t xml:space="preserve"> tiltak, </w:t>
      </w:r>
      <w:r w:rsidR="00D64B8F">
        <w:t xml:space="preserve">kvalifisert anslag på mulig besparelse i 2026 og 2027 (når fult </w:t>
      </w:r>
      <w:r w:rsidR="00D64B8F">
        <w:t>implementert</w:t>
      </w:r>
      <w:r w:rsidR="00D64B8F">
        <w:t>)</w:t>
      </w:r>
      <w:r>
        <w:t xml:space="preserve"> og </w:t>
      </w:r>
      <w:r w:rsidR="00D64B8F">
        <w:t xml:space="preserve">forutsetninger </w:t>
      </w:r>
      <w:r w:rsidR="00F1776A">
        <w:t>for at tiltaket skal kunne realiseres i økonomisk innsparing</w:t>
      </w:r>
      <w:r w:rsidR="008B37CE">
        <w:t xml:space="preserve">. </w:t>
      </w:r>
    </w:p>
    <w:p w:rsidR="007A4AED" w:rsidP="007A4AED" w14:paraId="657F0AED" w14:textId="09EA317B"/>
    <w:tbl>
      <w:tblPr>
        <w:tblStyle w:val="TableGrid"/>
        <w:tblW w:w="9209" w:type="dxa"/>
        <w:tblLayout w:type="fixed"/>
        <w:tblLook w:val="04A0"/>
      </w:tblPr>
      <w:tblGrid>
        <w:gridCol w:w="2263"/>
        <w:gridCol w:w="960"/>
        <w:gridCol w:w="1025"/>
        <w:gridCol w:w="4961"/>
      </w:tblGrid>
      <w:tr w14:paraId="59BE0FB1" w14:textId="77777777" w:rsidTr="7A10BDC5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D64B8F" w:rsidRPr="00D64B8F" w:rsidP="000F3071" w14:paraId="55D31511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D64B8F" w:rsidRPr="00D64B8F" w:rsidP="000F3071" w14:paraId="1DDC0764" w14:textId="0D066AA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Besparelse</w:t>
            </w:r>
            <w:r w:rsidR="006A79F0">
              <w:rPr>
                <w:b/>
                <w:bCs/>
                <w:sz w:val="18"/>
                <w:szCs w:val="18"/>
              </w:rPr>
              <w:t xml:space="preserve">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D64B8F" w:rsidRPr="00D64B8F" w:rsidP="000F3071" w14:paraId="30201478" w14:textId="7097592B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Forutsetning</w:t>
            </w:r>
            <w:r w:rsidR="00F1776A">
              <w:rPr>
                <w:b/>
                <w:bCs/>
                <w:sz w:val="18"/>
                <w:szCs w:val="18"/>
              </w:rPr>
              <w:t>er for gevinstrealisering</w:t>
            </w:r>
          </w:p>
        </w:tc>
      </w:tr>
      <w:tr w14:paraId="117B7036" w14:textId="77777777" w:rsidTr="7A10BDC5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D64B8F" w:rsidRPr="00633D56" w:rsidP="000F3071" w14:paraId="6B6CD9CE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7EDF5" w:themeFill="accent2" w:themeFillTint="33"/>
          </w:tcPr>
          <w:p w:rsidR="00D64B8F" w:rsidRPr="006A79F0" w:rsidP="000F3071" w14:paraId="49ECB23D" w14:textId="46C961A0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025" w:type="dxa"/>
            <w:shd w:val="clear" w:color="auto" w:fill="D7EDF5" w:themeFill="accent2" w:themeFillTint="33"/>
          </w:tcPr>
          <w:p w:rsidR="00D64B8F" w:rsidRPr="006A79F0" w:rsidP="000F3071" w14:paraId="187EB87C" w14:textId="1161C59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Årlig fra og med 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D64B8F" w:rsidRPr="006A79F0" w:rsidP="000F3071" w14:paraId="2FD174D2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Hva skal til for at den økonomiske gevinsten blir realisert</w:t>
            </w:r>
          </w:p>
        </w:tc>
      </w:tr>
      <w:tr w14:paraId="4EE07F28" w14:textId="77777777" w:rsidTr="7A10BDC5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4E5F1D" w:rsidP="000F3071" w14:paraId="478C8BE0" w14:textId="04FC64AB">
            <w:pPr>
              <w:spacing w:after="160" w:line="259" w:lineRule="auto"/>
              <w:rPr>
                <w:sz w:val="18"/>
                <w:szCs w:val="18"/>
              </w:rPr>
            </w:pPr>
            <w:r w:rsidRPr="7A10BDC5">
              <w:rPr>
                <w:sz w:val="18"/>
                <w:szCs w:val="18"/>
              </w:rPr>
              <w:t>1.</w:t>
            </w:r>
            <w:r w:rsidRPr="7A10BDC5" w:rsidR="346CF0F8">
              <w:rPr>
                <w:sz w:val="18"/>
                <w:szCs w:val="18"/>
              </w:rPr>
              <w:t xml:space="preserve"> Heimetenesta Åmot</w:t>
            </w:r>
          </w:p>
        </w:tc>
        <w:tc>
          <w:tcPr>
            <w:tcW w:w="960" w:type="dxa"/>
          </w:tcPr>
          <w:p w:rsidR="00D64B8F" w:rsidRPr="00D64B8F" w:rsidP="000F3071" w14:paraId="75DEFC6B" w14:textId="679F85F0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150</w:t>
            </w:r>
          </w:p>
        </w:tc>
        <w:tc>
          <w:tcPr>
            <w:tcW w:w="1025" w:type="dxa"/>
          </w:tcPr>
          <w:p w:rsidR="7A10BDC5" w:rsidP="7A10BDC5" w14:paraId="6E46EEED" w14:textId="218F1FD7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961" w:type="dxa"/>
          </w:tcPr>
          <w:p w:rsidR="00D64B8F" w:rsidRPr="00CB13BE" w:rsidP="000F3071" w14:paraId="0B4AC7D2" w14:textId="7CFECC81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CB13BE">
              <w:rPr>
                <w:sz w:val="18"/>
                <w:szCs w:val="18"/>
                <w:lang w:val="nn-NO"/>
              </w:rPr>
              <w:t>God opplæring og rett bru</w:t>
            </w:r>
            <w:r>
              <w:rPr>
                <w:sz w:val="18"/>
                <w:szCs w:val="18"/>
                <w:lang w:val="nn-NO"/>
              </w:rPr>
              <w:t xml:space="preserve">k. Årsturnus har ulik </w:t>
            </w:r>
            <w:r>
              <w:rPr>
                <w:sz w:val="18"/>
                <w:szCs w:val="18"/>
                <w:lang w:val="nn-NO"/>
              </w:rPr>
              <w:t>oppstarstidspunkt</w:t>
            </w:r>
            <w:r>
              <w:rPr>
                <w:sz w:val="18"/>
                <w:szCs w:val="18"/>
                <w:lang w:val="nn-NO"/>
              </w:rPr>
              <w:t>, difor noko lågare i heimetenestene år 1.</w:t>
            </w:r>
          </w:p>
        </w:tc>
      </w:tr>
      <w:tr w14:paraId="7D25F2AF" w14:textId="77777777" w:rsidTr="7A10BDC5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4E5F1D" w:rsidP="000F3071" w14:paraId="157B0065" w14:textId="2A74A2E8">
            <w:pPr>
              <w:spacing w:after="160" w:line="259" w:lineRule="auto"/>
              <w:rPr>
                <w:sz w:val="18"/>
                <w:szCs w:val="18"/>
              </w:rPr>
            </w:pPr>
            <w:r w:rsidRPr="7A10BDC5">
              <w:rPr>
                <w:sz w:val="18"/>
                <w:szCs w:val="18"/>
              </w:rPr>
              <w:t>2.</w:t>
            </w:r>
            <w:r w:rsidRPr="7A10BDC5" w:rsidR="4696C0AD">
              <w:rPr>
                <w:sz w:val="18"/>
                <w:szCs w:val="18"/>
              </w:rPr>
              <w:t xml:space="preserve"> </w:t>
            </w:r>
            <w:r w:rsidRPr="7A10BDC5" w:rsidR="3904E6A3">
              <w:rPr>
                <w:sz w:val="18"/>
                <w:szCs w:val="18"/>
              </w:rPr>
              <w:t>Heimetenesta Rauland</w:t>
            </w:r>
          </w:p>
        </w:tc>
        <w:tc>
          <w:tcPr>
            <w:tcW w:w="960" w:type="dxa"/>
          </w:tcPr>
          <w:p w:rsidR="00D64B8F" w:rsidRPr="00D64B8F" w:rsidP="000F3071" w14:paraId="2ACAD485" w14:textId="1ADB48CD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025" w:type="dxa"/>
          </w:tcPr>
          <w:p w:rsidR="7A10BDC5" w:rsidP="7A10BDC5" w14:paraId="5FF290A0" w14:textId="57D86F8D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961" w:type="dxa"/>
          </w:tcPr>
          <w:p w:rsidR="00D64B8F" w:rsidRPr="0055110D" w:rsidP="000F3071" w14:paraId="64571DFA" w14:textId="39AC7ECC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CB13BE">
              <w:rPr>
                <w:sz w:val="18"/>
                <w:szCs w:val="18"/>
                <w:lang w:val="nn-NO"/>
              </w:rPr>
              <w:t>God opplæring og rett bru</w:t>
            </w:r>
            <w:r>
              <w:rPr>
                <w:sz w:val="18"/>
                <w:szCs w:val="18"/>
                <w:lang w:val="nn-NO"/>
              </w:rPr>
              <w:t xml:space="preserve">k. Årsturnus har ulik </w:t>
            </w:r>
            <w:r>
              <w:rPr>
                <w:sz w:val="18"/>
                <w:szCs w:val="18"/>
                <w:lang w:val="nn-NO"/>
              </w:rPr>
              <w:t>oppstarstidspunkt</w:t>
            </w:r>
            <w:r>
              <w:rPr>
                <w:sz w:val="18"/>
                <w:szCs w:val="18"/>
                <w:lang w:val="nn-NO"/>
              </w:rPr>
              <w:t>, difor noko lågare i heimetenestene år 1.</w:t>
            </w:r>
          </w:p>
        </w:tc>
      </w:tr>
      <w:tr w14:paraId="7B412D35" w14:textId="77777777" w:rsidTr="7A10BDC5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RPr="004E5F1D" w:rsidP="000F3071" w14:paraId="33DC0EDF" w14:textId="300974FA">
            <w:pPr>
              <w:spacing w:after="160" w:line="259" w:lineRule="auto"/>
              <w:rPr>
                <w:sz w:val="18"/>
                <w:szCs w:val="18"/>
              </w:rPr>
            </w:pPr>
            <w:r w:rsidRPr="7A10BDC5">
              <w:rPr>
                <w:sz w:val="18"/>
                <w:szCs w:val="18"/>
              </w:rPr>
              <w:t>3.</w:t>
            </w:r>
            <w:r w:rsidRPr="7A10BDC5" w:rsidR="0CC65505">
              <w:rPr>
                <w:sz w:val="18"/>
                <w:szCs w:val="18"/>
              </w:rPr>
              <w:t xml:space="preserve"> </w:t>
            </w:r>
            <w:r w:rsidRPr="7A10BDC5" w:rsidR="295CAE68">
              <w:rPr>
                <w:sz w:val="18"/>
                <w:szCs w:val="18"/>
              </w:rPr>
              <w:t>Heimetenesta Øvre</w:t>
            </w:r>
          </w:p>
        </w:tc>
        <w:tc>
          <w:tcPr>
            <w:tcW w:w="960" w:type="dxa"/>
          </w:tcPr>
          <w:p w:rsidR="00D64B8F" w:rsidRPr="00D64B8F" w:rsidP="000F3071" w14:paraId="1C335F0D" w14:textId="57120D9D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025" w:type="dxa"/>
          </w:tcPr>
          <w:p w:rsidR="7A10BDC5" w:rsidP="7A10BDC5" w14:paraId="7F680F6F" w14:textId="1728D730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961" w:type="dxa"/>
          </w:tcPr>
          <w:p w:rsidR="00D64B8F" w:rsidRPr="0055110D" w:rsidP="000F3071" w14:paraId="5487DD49" w14:textId="5A349EC1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CB13BE">
              <w:rPr>
                <w:sz w:val="18"/>
                <w:szCs w:val="18"/>
                <w:lang w:val="nn-NO"/>
              </w:rPr>
              <w:t>God opplæring og rett bru</w:t>
            </w:r>
            <w:r>
              <w:rPr>
                <w:sz w:val="18"/>
                <w:szCs w:val="18"/>
                <w:lang w:val="nn-NO"/>
              </w:rPr>
              <w:t xml:space="preserve">k. Årsturnus har ulik </w:t>
            </w:r>
            <w:r>
              <w:rPr>
                <w:sz w:val="18"/>
                <w:szCs w:val="18"/>
                <w:lang w:val="nn-NO"/>
              </w:rPr>
              <w:t>oppstarstidspunkt</w:t>
            </w:r>
            <w:r>
              <w:rPr>
                <w:sz w:val="18"/>
                <w:szCs w:val="18"/>
                <w:lang w:val="nn-NO"/>
              </w:rPr>
              <w:t>, difor noko lågare i heimetenestene år 1.</w:t>
            </w:r>
          </w:p>
        </w:tc>
      </w:tr>
      <w:tr w14:paraId="5CBEF12F" w14:textId="77777777" w:rsidTr="7A10BDC5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RPr="004E5F1D" w:rsidP="000F3071" w14:paraId="0E70357B" w14:textId="3D6666AF">
            <w:pPr>
              <w:spacing w:after="160" w:line="259" w:lineRule="auto"/>
              <w:rPr>
                <w:sz w:val="18"/>
                <w:szCs w:val="18"/>
              </w:rPr>
            </w:pPr>
            <w:r w:rsidRPr="7A10BDC5">
              <w:rPr>
                <w:sz w:val="18"/>
                <w:szCs w:val="18"/>
              </w:rPr>
              <w:t>4.</w:t>
            </w:r>
            <w:r w:rsidRPr="7A10BDC5" w:rsidR="0187286E">
              <w:rPr>
                <w:sz w:val="18"/>
                <w:szCs w:val="18"/>
              </w:rPr>
              <w:t xml:space="preserve"> Sjukeheimen</w:t>
            </w:r>
          </w:p>
        </w:tc>
        <w:tc>
          <w:tcPr>
            <w:tcW w:w="960" w:type="dxa"/>
          </w:tcPr>
          <w:p w:rsidR="00D64B8F" w:rsidRPr="00D64B8F" w:rsidP="000F3071" w14:paraId="01C06077" w14:textId="7476CDFF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1025" w:type="dxa"/>
          </w:tcPr>
          <w:p w:rsidR="7A10BDC5" w:rsidP="7A10BDC5" w14:paraId="27BDEE35" w14:textId="4D75AAB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4961" w:type="dxa"/>
          </w:tcPr>
          <w:p w:rsidR="00D64B8F" w:rsidRPr="0055110D" w:rsidP="000F3071" w14:paraId="5C77031A" w14:textId="753AAEA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CB13BE">
              <w:rPr>
                <w:sz w:val="18"/>
                <w:szCs w:val="18"/>
                <w:lang w:val="nn-NO"/>
              </w:rPr>
              <w:t>God opplæring og rett bru</w:t>
            </w:r>
            <w:r>
              <w:rPr>
                <w:sz w:val="18"/>
                <w:szCs w:val="18"/>
                <w:lang w:val="nn-NO"/>
              </w:rPr>
              <w:t xml:space="preserve">k. Årsturnus har ulik </w:t>
            </w:r>
            <w:r>
              <w:rPr>
                <w:sz w:val="18"/>
                <w:szCs w:val="18"/>
                <w:lang w:val="nn-NO"/>
              </w:rPr>
              <w:t>oppstarstidspunkt</w:t>
            </w:r>
            <w:r>
              <w:rPr>
                <w:sz w:val="18"/>
                <w:szCs w:val="18"/>
                <w:lang w:val="nn-NO"/>
              </w:rPr>
              <w:t>, difor noko lågare i heimetenestene år 1.</w:t>
            </w:r>
          </w:p>
        </w:tc>
      </w:tr>
      <w:tr w14:paraId="21BB7775" w14:textId="77777777" w:rsidTr="7A10BDC5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CB13BE" w:rsidRPr="7A10BDC5" w:rsidP="000F3071" w14:paraId="28597867" w14:textId="6E942EB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Øvrige tenester</w:t>
            </w:r>
          </w:p>
        </w:tc>
        <w:tc>
          <w:tcPr>
            <w:tcW w:w="960" w:type="dxa"/>
          </w:tcPr>
          <w:p w:rsidR="00CB13BE" w:rsidP="000F3071" w14:paraId="0B6CBFD8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:rsidR="00CB13BE" w:rsidP="7A10BDC5" w14:paraId="66086C53" w14:textId="08E6BBFC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4961" w:type="dxa"/>
          </w:tcPr>
          <w:p w:rsidR="00CB13BE" w:rsidRPr="0055110D" w:rsidP="000F3071" w14:paraId="6C30A875" w14:textId="59195CA9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CB13BE">
              <w:rPr>
                <w:sz w:val="18"/>
                <w:szCs w:val="18"/>
                <w:lang w:val="nn-NO"/>
              </w:rPr>
              <w:t>God opplæring og rett bru</w:t>
            </w:r>
            <w:r>
              <w:rPr>
                <w:sz w:val="18"/>
                <w:szCs w:val="18"/>
                <w:lang w:val="nn-NO"/>
              </w:rPr>
              <w:t xml:space="preserve">k.  </w:t>
            </w:r>
          </w:p>
        </w:tc>
      </w:tr>
    </w:tbl>
    <w:p w:rsidR="00B94B6B" w:rsidRPr="0055110D" w:rsidP="007A4AED" w14:paraId="27AE60E4" w14:textId="2D925E16">
      <w:pPr>
        <w:spacing w:after="160" w:line="259" w:lineRule="auto"/>
        <w:rPr>
          <w:lang w:val="nn-NO"/>
        </w:rPr>
      </w:pPr>
      <w:r w:rsidRPr="0055110D">
        <w:rPr>
          <w:lang w:val="nn-NO"/>
        </w:rPr>
        <w:t xml:space="preserve"> </w:t>
      </w:r>
    </w:p>
    <w:p w:rsidR="00435DC4" w:rsidP="00435DC4" w14:paraId="41F7CF30" w14:textId="7A284792">
      <w:pPr>
        <w:pStyle w:val="Heading2"/>
      </w:pPr>
      <w:r w:rsidRPr="0055110D">
        <w:rPr>
          <w:lang w:val="nn-NO"/>
        </w:rPr>
        <w:t xml:space="preserve"> </w:t>
      </w:r>
      <w:r>
        <w:t xml:space="preserve">5. Oppsummering </w:t>
      </w:r>
      <w:r w:rsidR="00C05009">
        <w:t xml:space="preserve">av hele </w:t>
      </w:r>
      <w:r w:rsidR="000B088B">
        <w:t>arbeidsgruppen</w:t>
      </w:r>
    </w:p>
    <w:tbl>
      <w:tblPr>
        <w:tblStyle w:val="TableGrid"/>
        <w:tblW w:w="0" w:type="auto"/>
        <w:tblLook w:val="04A0"/>
      </w:tblPr>
      <w:tblGrid>
        <w:gridCol w:w="4587"/>
        <w:gridCol w:w="4588"/>
      </w:tblGrid>
      <w:tr w14:paraId="4AF12107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D7EDF5" w:themeFill="accent2" w:themeFillTint="33"/>
          </w:tcPr>
          <w:p w:rsidR="00435DC4" w:rsidP="007A4AED" w14:paraId="3E438959" w14:textId="0174DCF8">
            <w:pPr>
              <w:spacing w:after="160" w:line="259" w:lineRule="auto"/>
            </w:pPr>
            <w:r w:rsidRPr="00435DC4">
              <w:rPr>
                <w:b/>
                <w:bCs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435DC4" w:rsidP="007A4AED" w14:paraId="3FF8E835" w14:textId="656DF96F">
            <w:pPr>
              <w:spacing w:after="160" w:line="259" w:lineRule="auto"/>
            </w:pPr>
            <w:r w:rsidRPr="00435DC4">
              <w:rPr>
                <w:b/>
                <w:bCs/>
              </w:rPr>
              <w:t>Risiko, konsekvenser og forsvarlighet</w:t>
            </w:r>
          </w:p>
        </w:tc>
      </w:tr>
      <w:tr w14:paraId="6607A0C8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F2F2F2" w:themeFill="background1" w:themeFillShade="F2"/>
          </w:tcPr>
          <w:p w:rsidR="00435DC4" w:rsidRPr="00B94B6B" w:rsidP="00DA2C39" w14:paraId="04D6EAF8" w14:textId="6CC61816">
            <w:pPr>
              <w:spacing w:after="160" w:line="259" w:lineRule="auto"/>
              <w:ind w:left="-42"/>
              <w:rPr>
                <w:lang w:val="nn-NO"/>
              </w:rPr>
            </w:pPr>
            <w:r w:rsidRPr="00B94B6B">
              <w:rPr>
                <w:lang w:val="nn-NO"/>
              </w:rPr>
              <w:t>Innføring av KI turnus i heimetenesta og institusjon</w:t>
            </w:r>
            <w:r w:rsidRPr="00B94B6B" w:rsidR="0055110D">
              <w:rPr>
                <w:lang w:val="nn-NO"/>
              </w:rPr>
              <w:t>. Dette er dei avdelingar som har årsturnus.</w:t>
            </w:r>
          </w:p>
          <w:p w:rsidR="00435DC4" w:rsidRPr="00CB13BE" w:rsidP="00435DC4" w14:paraId="1F8CF957" w14:textId="63304ADB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Seinare breidding til </w:t>
            </w:r>
            <w:r>
              <w:rPr>
                <w:lang w:val="nn-NO"/>
              </w:rPr>
              <w:t>øvrige</w:t>
            </w:r>
            <w:r>
              <w:rPr>
                <w:lang w:val="nn-NO"/>
              </w:rPr>
              <w:t xml:space="preserve"> turnusavdelingar.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55110D" w:rsidRPr="00B94B6B" w:rsidP="00B94B6B" w14:paraId="60F6968A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B94B6B">
              <w:rPr>
                <w:lang w:val="nn-NO"/>
              </w:rPr>
              <w:t xml:space="preserve">Frigjer tid </w:t>
            </w:r>
            <w:r w:rsidRPr="00B94B6B">
              <w:rPr>
                <w:lang w:val="nn-NO"/>
              </w:rPr>
              <w:t>til leiing/reduserer administrativ tid.</w:t>
            </w:r>
          </w:p>
          <w:p w:rsidR="0055110D" w:rsidRPr="00B94B6B" w:rsidP="00B94B6B" w14:paraId="70999602" w14:textId="68FCAE7A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B94B6B">
              <w:rPr>
                <w:lang w:val="nn-NO"/>
              </w:rPr>
              <w:t xml:space="preserve">Bidreg til mindre </w:t>
            </w:r>
            <w:r w:rsidRPr="00B94B6B" w:rsidR="00CB13BE">
              <w:rPr>
                <w:lang w:val="nn-NO"/>
              </w:rPr>
              <w:t xml:space="preserve">feil og sikrar betre rett kompetanse til rett tid. </w:t>
            </w:r>
            <w:r w:rsidRPr="00B94B6B">
              <w:rPr>
                <w:lang w:val="nn-NO"/>
              </w:rPr>
              <w:t>Kvalitetsheving.</w:t>
            </w:r>
          </w:p>
          <w:p w:rsidR="00435DC4" w:rsidRPr="00DA2C39" w:rsidP="00435DC4" w14:paraId="7E463261" w14:textId="7472F60A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lang w:val="nn-NO"/>
              </w:rPr>
            </w:pPr>
            <w:r w:rsidRPr="00B94B6B">
              <w:rPr>
                <w:lang w:val="nn-NO"/>
              </w:rPr>
              <w:t xml:space="preserve">Redusert </w:t>
            </w:r>
            <w:r w:rsidRPr="00B94B6B" w:rsidR="0055110D">
              <w:rPr>
                <w:lang w:val="nn-NO"/>
              </w:rPr>
              <w:t xml:space="preserve">utgifter til </w:t>
            </w:r>
            <w:r w:rsidRPr="00B94B6B">
              <w:rPr>
                <w:lang w:val="nn-NO"/>
              </w:rPr>
              <w:t>innleige</w:t>
            </w:r>
            <w:r w:rsidRPr="00B94B6B" w:rsidR="0055110D">
              <w:rPr>
                <w:lang w:val="nn-NO"/>
              </w:rPr>
              <w:t>.</w:t>
            </w:r>
          </w:p>
        </w:tc>
      </w:tr>
    </w:tbl>
    <w:p w:rsidR="00435DC4" w:rsidRPr="00CB13BE" w:rsidP="007A4AED" w14:paraId="3C89BEDA" w14:textId="77777777">
      <w:pPr>
        <w:spacing w:after="160" w:line="259" w:lineRule="auto"/>
        <w:rPr>
          <w:lang w:val="nn-NO"/>
        </w:rPr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7F789228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P="007A4AED" w14:paraId="6D20EAFF" w14:textId="05B55983">
            <w:pPr>
              <w:spacing w:after="160" w:line="259" w:lineRule="auto"/>
            </w:pPr>
            <w:r w:rsidRPr="00435DC4">
              <w:rPr>
                <w:i/>
                <w:iCs/>
              </w:rPr>
              <w:t>Beløp i 1000 kr</w:t>
            </w:r>
          </w:p>
        </w:tc>
        <w:tc>
          <w:tcPr>
            <w:tcW w:w="1560" w:type="dxa"/>
          </w:tcPr>
          <w:p w:rsidR="00435DC4" w:rsidRPr="00435DC4" w:rsidP="00435DC4" w14:paraId="22E41CF8" w14:textId="07D79A4F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435DC4" w:rsidRPr="00435DC4" w:rsidP="00435DC4" w14:paraId="243811F7" w14:textId="52C4186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35DC4" w:rsidRPr="00435DC4" w:rsidP="00435DC4" w14:paraId="1615E93B" w14:textId="4B0B55E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25" w:type="dxa"/>
          </w:tcPr>
          <w:p w:rsidR="00435DC4" w:rsidRPr="00435DC4" w:rsidP="00435DC4" w14:paraId="61A12E42" w14:textId="179A6BB5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</w:t>
            </w:r>
            <w:r w:rsidR="001D2127">
              <w:rPr>
                <w:b/>
                <w:bCs/>
                <w:sz w:val="24"/>
                <w:szCs w:val="24"/>
              </w:rPr>
              <w:t>30</w:t>
            </w:r>
          </w:p>
        </w:tc>
      </w:tr>
      <w:tr w14:paraId="72B9FD94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RPr="0055110D" w:rsidP="00435DC4" w14:paraId="546D040A" w14:textId="77777777">
            <w:pPr>
              <w:spacing w:after="160" w:line="259" w:lineRule="auto"/>
              <w:rPr>
                <w:i/>
                <w:iCs/>
                <w:lang w:val="nn-NO"/>
              </w:rPr>
            </w:pPr>
            <w:r w:rsidRPr="0055110D">
              <w:rPr>
                <w:i/>
                <w:iCs/>
                <w:lang w:val="nn-NO"/>
              </w:rPr>
              <w:t>Tiltak</w:t>
            </w:r>
          </w:p>
          <w:p w:rsidR="00CB13BE" w:rsidRPr="00CB13BE" w:rsidP="00435DC4" w14:paraId="4F8C1638" w14:textId="0474E5B1">
            <w:pPr>
              <w:spacing w:after="160" w:line="259" w:lineRule="auto"/>
              <w:rPr>
                <w:i/>
                <w:iCs/>
                <w:lang w:val="nn-NO"/>
              </w:rPr>
            </w:pPr>
            <w:r w:rsidRPr="00CB13BE">
              <w:rPr>
                <w:i/>
                <w:iCs/>
                <w:lang w:val="nn-NO"/>
              </w:rPr>
              <w:t>Innføring KI turnus i i</w:t>
            </w:r>
            <w:r>
              <w:rPr>
                <w:i/>
                <w:iCs/>
                <w:lang w:val="nn-NO"/>
              </w:rPr>
              <w:t>nstitusjon og heimebaserte tenester = 5 avdelingar</w:t>
            </w:r>
          </w:p>
        </w:tc>
        <w:tc>
          <w:tcPr>
            <w:tcW w:w="1560" w:type="dxa"/>
          </w:tcPr>
          <w:p w:rsidR="00CB13BE" w:rsidP="00435DC4" w14:paraId="6253EFF3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</w:p>
          <w:p w:rsidR="00435DC4" w:rsidRPr="00CB13BE" w:rsidP="00435DC4" w14:paraId="4C3D4EC4" w14:textId="69A5B0E0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750</w:t>
            </w:r>
            <w:r w:rsidRPr="00CB13BE">
              <w:rPr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1559" w:type="dxa"/>
          </w:tcPr>
          <w:p w:rsidR="00CB13BE" w:rsidP="00435DC4" w14:paraId="4CA23C6A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</w:p>
          <w:p w:rsidR="00CB13BE" w:rsidP="00435DC4" w14:paraId="6E3C4EB5" w14:textId="02BEB7EC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900</w:t>
            </w:r>
          </w:p>
          <w:p w:rsidR="00435DC4" w:rsidRPr="00CB13BE" w:rsidP="00435DC4" w14:paraId="670388AC" w14:textId="06F4891A">
            <w:pPr>
              <w:spacing w:after="160" w:line="259" w:lineRule="auto"/>
              <w:jc w:val="center"/>
              <w:rPr>
                <w:lang w:val="nn-NO"/>
              </w:rPr>
            </w:pPr>
            <w:r w:rsidRPr="00CB13BE">
              <w:rPr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1701" w:type="dxa"/>
          </w:tcPr>
          <w:p w:rsidR="00CB13BE" w:rsidP="00435DC4" w14:paraId="6CB87B45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</w:p>
          <w:p w:rsidR="00435DC4" w:rsidRPr="00CB13BE" w:rsidP="00435DC4" w14:paraId="0D9F15AA" w14:textId="1B50256D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900</w:t>
            </w:r>
          </w:p>
        </w:tc>
        <w:tc>
          <w:tcPr>
            <w:tcW w:w="1525" w:type="dxa"/>
          </w:tcPr>
          <w:p w:rsidR="00CB13BE" w:rsidP="00435DC4" w14:paraId="7AC2B96B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</w:p>
          <w:p w:rsidR="00435DC4" w:rsidRPr="00CB13BE" w:rsidP="00435DC4" w14:paraId="2B0ED2CE" w14:textId="33FC8D3A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900</w:t>
            </w:r>
          </w:p>
        </w:tc>
      </w:tr>
      <w:tr w14:paraId="12C3B09A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CB13BE" w:rsidRPr="00435DC4" w:rsidP="00435DC4" w14:paraId="2BB5672A" w14:textId="40F311FE">
            <w:pPr>
              <w:spacing w:after="160" w:line="259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Innføring KI turnus øvrige </w:t>
            </w:r>
            <w:r>
              <w:rPr>
                <w:i/>
                <w:iCs/>
              </w:rPr>
              <w:t>avdelingar</w:t>
            </w:r>
          </w:p>
        </w:tc>
        <w:tc>
          <w:tcPr>
            <w:tcW w:w="1560" w:type="dxa"/>
          </w:tcPr>
          <w:p w:rsidR="00CB13BE" w:rsidRPr="00CB13BE" w:rsidP="00435DC4" w14:paraId="69438B86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B13BE" w:rsidRPr="00CB13BE" w:rsidP="00435DC4" w14:paraId="5F4C88A4" w14:textId="03DE06A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</w:tcPr>
          <w:p w:rsidR="00CB13BE" w:rsidRPr="00CB13BE" w:rsidP="00435DC4" w14:paraId="1622EA2D" w14:textId="4770154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525" w:type="dxa"/>
          </w:tcPr>
          <w:p w:rsidR="00CB13BE" w:rsidRPr="00CB13BE" w:rsidP="00435DC4" w14:paraId="547E77B8" w14:textId="3A82B14A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</w:tbl>
    <w:p w:rsidR="00C05009" w:rsidRPr="00CB13BE" w:rsidP="007A4AED" w14:paraId="00F30DF1" w14:textId="77777777">
      <w:pPr>
        <w:spacing w:after="160" w:line="259" w:lineRule="auto"/>
      </w:pPr>
    </w:p>
    <w:p w:rsidR="00C05009" w:rsidP="007A4AED" w14:paraId="23372E8F" w14:textId="64890B5F">
      <w:pPr>
        <w:spacing w:after="160" w:line="259" w:lineRule="auto"/>
      </w:pPr>
      <w:r>
        <w:t xml:space="preserve"> </w:t>
      </w:r>
    </w:p>
    <w:p w:rsidR="00435DC4" w:rsidP="00B94B6B" w14:paraId="081B783F" w14:textId="01884A46">
      <w:pPr>
        <w:spacing w:after="160" w:line="259" w:lineRule="auto"/>
        <w:sectPr w:rsidSect="009D1D48"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843" w:right="1361" w:bottom="1134" w:left="1361" w:header="425" w:footer="425" w:gutter="0"/>
          <w:cols w:space="227"/>
          <w:docGrid w:linePitch="360"/>
        </w:sectPr>
      </w:pPr>
    </w:p>
    <w:p w:rsidR="001D0F40" w:rsidP="00F67F80" w14:paraId="51B71478" w14:textId="706CD869"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05B" w:rsidRPr="00EE25CE" w:rsidP="00FC405B" w14:textId="2579A93D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="002D6EA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1312" fillcolor="white" stroked="f">
                <v:textbox inset="39.69pt">
                  <w:txbxContent>
                    <w:p w:rsidR="00FC405B" w:rsidRPr="00EE25CE" w:rsidP="00FC405B" w14:paraId="643E43B3" w14:textId="2579A93D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="002D6EA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</w:p>
    <w:sectPr w:rsidSect="00513F0B">
      <w:type w:val="continuous"/>
      <w:pgSz w:w="11907" w:h="16840" w:code="9"/>
      <w:pgMar w:top="2495" w:right="1361" w:bottom="1134" w:left="1361" w:header="425" w:footer="425" w:gutter="0"/>
      <w:cols w:num="2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5690" w14:paraId="65F1D30D" w14:textId="7E3016A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63270" cy="345440"/>
              <wp:effectExtent l="0" t="0" r="17780" b="0"/>
              <wp:wrapNone/>
              <wp:docPr id="1861352145" name="Tekstboks 7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1550C" w:rsidRPr="0071550C" w:rsidP="0071550C" w14:textId="17A74D3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1550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7" o:spid="_x0000_s2049" type="#_x0000_t202" alt="Offentleg" style="width:60.1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61312" filled="f" stroked="f">
              <v:fill o:detectmouseclick="t"/>
              <v:textbox style="mso-fit-shape-to-text:t" inset="20pt,0,0,15pt">
                <w:txbxContent>
                  <w:p w:rsidR="0071550C" w:rsidRPr="0071550C" w:rsidP="0071550C" w14:paraId="19597341" w14:textId="17A74D3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1550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:rsidRPr="00627FB4" w:rsidP="00627FB4" w14:paraId="65B13527" w14:textId="04DC95E1">
    <w:pPr>
      <w:pStyle w:val="Footer"/>
      <w:ind w:left="-567"/>
      <w:jc w:val="right"/>
    </w:pPr>
    <w:r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63270" cy="345440"/>
              <wp:effectExtent l="0" t="0" r="17780" b="0"/>
              <wp:wrapNone/>
              <wp:docPr id="894183561" name="Tekstboks 8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1550C" w:rsidRPr="0071550C" w:rsidP="0071550C" w14:textId="79DC30B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1550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8" o:spid="_x0000_s2050" type="#_x0000_t202" alt="Offentleg" style="width:60.1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63360" filled="f" stroked="f">
              <v:fill o:detectmouseclick="t"/>
              <v:textbox style="mso-fit-shape-to-text:t" inset="20pt,0,0,15pt">
                <w:txbxContent>
                  <w:p w:rsidR="0071550C" w:rsidRPr="0071550C" w:rsidP="0071550C" w14:paraId="565E4725" w14:textId="79DC30B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1550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  <w:r w:rsidR="0017258F"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Pr="00627FB4" w:rsidR="00627FB4">
      <w:t xml:space="preserve"> </w:t>
    </w:r>
    <w:r w:rsidRPr="00627FB4" w:rsidR="00627FB4">
      <w:t>KOMMUNE  |</w:t>
    </w:r>
    <w:r w:rsidRPr="00627FB4" w:rsidR="00627FB4">
      <w:t xml:space="preserve">  </w:t>
    </w:r>
    <w:r w:rsidRPr="00627FB4" w:rsidR="00627FB4">
      <w:fldChar w:fldCharType="begin"/>
    </w:r>
    <w:r w:rsidRPr="00627FB4" w:rsidR="00627FB4">
      <w:instrText xml:space="preserve"> PAGE  \* Arabic  \* MERGEFORMAT </w:instrText>
    </w:r>
    <w:r w:rsidRPr="00627FB4" w:rsidR="00627FB4">
      <w:fldChar w:fldCharType="separate"/>
    </w:r>
    <w:r w:rsidR="004C2903">
      <w:rPr>
        <w:noProof/>
      </w:rPr>
      <w:t>3</w:t>
    </w:r>
    <w:r w:rsidRPr="00627FB4" w:rsidR="00627FB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5690" w14:paraId="2598FC30" w14:textId="1EE54BA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63270" cy="345440"/>
              <wp:effectExtent l="0" t="0" r="17780" b="0"/>
              <wp:wrapNone/>
              <wp:docPr id="874337847" name="Tekstboks 6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1550C" w:rsidRPr="0071550C" w:rsidP="0071550C" w14:textId="050FDB9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1550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6" o:spid="_x0000_s2051" type="#_x0000_t202" alt="Offentleg" style="width:60.1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59264" filled="f" stroked="f">
              <v:fill o:detectmouseclick="t"/>
              <v:textbox style="mso-fit-shape-to-text:t" inset="20pt,0,0,15pt">
                <w:txbxContent>
                  <w:p w:rsidR="0071550C" w:rsidRPr="0071550C" w:rsidP="0071550C" w14:paraId="1DFCC49F" w14:textId="050FDB9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1550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14:paraId="7005B432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5" name="Grafik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21C92"/>
    <w:multiLevelType w:val="hybridMultilevel"/>
    <w:tmpl w:val="02E8E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1C27606"/>
    <w:multiLevelType w:val="hybridMultilevel"/>
    <w:tmpl w:val="2A2E74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A4C9D"/>
    <w:multiLevelType w:val="hybridMultilevel"/>
    <w:tmpl w:val="B82ACE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056667">
    <w:abstractNumId w:val="11"/>
  </w:num>
  <w:num w:numId="2" w16cid:durableId="70811528">
    <w:abstractNumId w:val="10"/>
  </w:num>
  <w:num w:numId="3" w16cid:durableId="213196672">
    <w:abstractNumId w:val="15"/>
  </w:num>
  <w:num w:numId="4" w16cid:durableId="703555039">
    <w:abstractNumId w:val="8"/>
  </w:num>
  <w:num w:numId="5" w16cid:durableId="51009047">
    <w:abstractNumId w:val="3"/>
  </w:num>
  <w:num w:numId="6" w16cid:durableId="1951086372">
    <w:abstractNumId w:val="2"/>
  </w:num>
  <w:num w:numId="7" w16cid:durableId="1401756310">
    <w:abstractNumId w:val="1"/>
  </w:num>
  <w:num w:numId="8" w16cid:durableId="1566914748">
    <w:abstractNumId w:val="0"/>
  </w:num>
  <w:num w:numId="9" w16cid:durableId="1907492895">
    <w:abstractNumId w:val="9"/>
  </w:num>
  <w:num w:numId="10" w16cid:durableId="500315731">
    <w:abstractNumId w:val="7"/>
  </w:num>
  <w:num w:numId="11" w16cid:durableId="786971637">
    <w:abstractNumId w:val="6"/>
  </w:num>
  <w:num w:numId="12" w16cid:durableId="57438143">
    <w:abstractNumId w:val="5"/>
  </w:num>
  <w:num w:numId="13" w16cid:durableId="1512799843">
    <w:abstractNumId w:val="4"/>
  </w:num>
  <w:num w:numId="14" w16cid:durableId="1295670521">
    <w:abstractNumId w:val="16"/>
  </w:num>
  <w:num w:numId="15" w16cid:durableId="2011563518">
    <w:abstractNumId w:val="20"/>
  </w:num>
  <w:num w:numId="16" w16cid:durableId="2087650567">
    <w:abstractNumId w:val="17"/>
  </w:num>
  <w:num w:numId="17" w16cid:durableId="1334381119">
    <w:abstractNumId w:val="12"/>
  </w:num>
  <w:num w:numId="18" w16cid:durableId="1845628448">
    <w:abstractNumId w:val="13"/>
  </w:num>
  <w:num w:numId="19" w16cid:durableId="1989625181">
    <w:abstractNumId w:val="19"/>
  </w:num>
  <w:num w:numId="20" w16cid:durableId="1663847287">
    <w:abstractNumId w:val="14"/>
  </w:num>
  <w:num w:numId="21" w16cid:durableId="9369085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304AB"/>
    <w:rsid w:val="000551B9"/>
    <w:rsid w:val="0006798E"/>
    <w:rsid w:val="00090197"/>
    <w:rsid w:val="000B088B"/>
    <w:rsid w:val="000C0775"/>
    <w:rsid w:val="000D48FE"/>
    <w:rsid w:val="000F3071"/>
    <w:rsid w:val="000F437F"/>
    <w:rsid w:val="00106C62"/>
    <w:rsid w:val="00123D25"/>
    <w:rsid w:val="0014087A"/>
    <w:rsid w:val="00147353"/>
    <w:rsid w:val="00155690"/>
    <w:rsid w:val="0016354D"/>
    <w:rsid w:val="001642FD"/>
    <w:rsid w:val="00170E4E"/>
    <w:rsid w:val="0017258F"/>
    <w:rsid w:val="001800D0"/>
    <w:rsid w:val="001A0BB7"/>
    <w:rsid w:val="001A6640"/>
    <w:rsid w:val="001B155C"/>
    <w:rsid w:val="001C53D8"/>
    <w:rsid w:val="001D09DF"/>
    <w:rsid w:val="001D0F40"/>
    <w:rsid w:val="001D2127"/>
    <w:rsid w:val="001D6816"/>
    <w:rsid w:val="001E7A17"/>
    <w:rsid w:val="001F1776"/>
    <w:rsid w:val="001F19A0"/>
    <w:rsid w:val="0023684D"/>
    <w:rsid w:val="002508D5"/>
    <w:rsid w:val="002A11EC"/>
    <w:rsid w:val="002A39F6"/>
    <w:rsid w:val="002D06C7"/>
    <w:rsid w:val="002D6EAE"/>
    <w:rsid w:val="002D745F"/>
    <w:rsid w:val="002E380C"/>
    <w:rsid w:val="002E79C2"/>
    <w:rsid w:val="00311845"/>
    <w:rsid w:val="00321EDD"/>
    <w:rsid w:val="0036318A"/>
    <w:rsid w:val="00375C8B"/>
    <w:rsid w:val="0039255A"/>
    <w:rsid w:val="00393F2F"/>
    <w:rsid w:val="00397AAE"/>
    <w:rsid w:val="003A2125"/>
    <w:rsid w:val="00403068"/>
    <w:rsid w:val="00435DC4"/>
    <w:rsid w:val="0043707F"/>
    <w:rsid w:val="00444B45"/>
    <w:rsid w:val="00453A82"/>
    <w:rsid w:val="00456E14"/>
    <w:rsid w:val="00471182"/>
    <w:rsid w:val="004A4D29"/>
    <w:rsid w:val="004A7DC7"/>
    <w:rsid w:val="004B3A14"/>
    <w:rsid w:val="004C1909"/>
    <w:rsid w:val="004C2903"/>
    <w:rsid w:val="004E1869"/>
    <w:rsid w:val="004E5F1D"/>
    <w:rsid w:val="00500ACC"/>
    <w:rsid w:val="00513F0B"/>
    <w:rsid w:val="005202F1"/>
    <w:rsid w:val="0055110D"/>
    <w:rsid w:val="0055390A"/>
    <w:rsid w:val="005613C2"/>
    <w:rsid w:val="00575607"/>
    <w:rsid w:val="00586D43"/>
    <w:rsid w:val="00593193"/>
    <w:rsid w:val="005A5E12"/>
    <w:rsid w:val="005A6846"/>
    <w:rsid w:val="005D0BF8"/>
    <w:rsid w:val="005E579A"/>
    <w:rsid w:val="00627FB4"/>
    <w:rsid w:val="006320BE"/>
    <w:rsid w:val="00633D56"/>
    <w:rsid w:val="0065718C"/>
    <w:rsid w:val="00673EBF"/>
    <w:rsid w:val="00693401"/>
    <w:rsid w:val="006966C6"/>
    <w:rsid w:val="006A79F0"/>
    <w:rsid w:val="006D1B9B"/>
    <w:rsid w:val="006E0416"/>
    <w:rsid w:val="006F3BC9"/>
    <w:rsid w:val="006F43CD"/>
    <w:rsid w:val="00700BB9"/>
    <w:rsid w:val="00701602"/>
    <w:rsid w:val="00706C93"/>
    <w:rsid w:val="00711C65"/>
    <w:rsid w:val="0071550C"/>
    <w:rsid w:val="00732A67"/>
    <w:rsid w:val="00737C3C"/>
    <w:rsid w:val="007A14F1"/>
    <w:rsid w:val="007A2902"/>
    <w:rsid w:val="007A48F6"/>
    <w:rsid w:val="007A4AED"/>
    <w:rsid w:val="007A5E49"/>
    <w:rsid w:val="007B46CB"/>
    <w:rsid w:val="007D56F0"/>
    <w:rsid w:val="007D6AAD"/>
    <w:rsid w:val="007D6D00"/>
    <w:rsid w:val="007F7057"/>
    <w:rsid w:val="0080689C"/>
    <w:rsid w:val="00806AC0"/>
    <w:rsid w:val="00837B93"/>
    <w:rsid w:val="00851E15"/>
    <w:rsid w:val="00862654"/>
    <w:rsid w:val="00885B02"/>
    <w:rsid w:val="00895761"/>
    <w:rsid w:val="008B37CE"/>
    <w:rsid w:val="008C1D3C"/>
    <w:rsid w:val="008C25BA"/>
    <w:rsid w:val="008D0292"/>
    <w:rsid w:val="008D683F"/>
    <w:rsid w:val="00904837"/>
    <w:rsid w:val="009228D9"/>
    <w:rsid w:val="0093676E"/>
    <w:rsid w:val="009434A3"/>
    <w:rsid w:val="00981A63"/>
    <w:rsid w:val="009D1D48"/>
    <w:rsid w:val="00A258AB"/>
    <w:rsid w:val="00A548F8"/>
    <w:rsid w:val="00A717AC"/>
    <w:rsid w:val="00A7779C"/>
    <w:rsid w:val="00A8364A"/>
    <w:rsid w:val="00A86B00"/>
    <w:rsid w:val="00A90955"/>
    <w:rsid w:val="00A958C8"/>
    <w:rsid w:val="00AA3884"/>
    <w:rsid w:val="00AA4723"/>
    <w:rsid w:val="00AA4EE4"/>
    <w:rsid w:val="00AB5603"/>
    <w:rsid w:val="00AC19B3"/>
    <w:rsid w:val="00AC4B68"/>
    <w:rsid w:val="00AD1B30"/>
    <w:rsid w:val="00AD5655"/>
    <w:rsid w:val="00AE5EF5"/>
    <w:rsid w:val="00B00DAD"/>
    <w:rsid w:val="00B07E80"/>
    <w:rsid w:val="00B12615"/>
    <w:rsid w:val="00B276A1"/>
    <w:rsid w:val="00B34E78"/>
    <w:rsid w:val="00B526F4"/>
    <w:rsid w:val="00B528D7"/>
    <w:rsid w:val="00B74417"/>
    <w:rsid w:val="00B85E94"/>
    <w:rsid w:val="00B87C5C"/>
    <w:rsid w:val="00B94B6B"/>
    <w:rsid w:val="00B96833"/>
    <w:rsid w:val="00BD1F3E"/>
    <w:rsid w:val="00BD4B13"/>
    <w:rsid w:val="00BE74B0"/>
    <w:rsid w:val="00C05009"/>
    <w:rsid w:val="00C11E34"/>
    <w:rsid w:val="00C159D3"/>
    <w:rsid w:val="00C27449"/>
    <w:rsid w:val="00C3552A"/>
    <w:rsid w:val="00C76E05"/>
    <w:rsid w:val="00C85644"/>
    <w:rsid w:val="00CA0733"/>
    <w:rsid w:val="00CA1D2C"/>
    <w:rsid w:val="00CB13BE"/>
    <w:rsid w:val="00CD19AC"/>
    <w:rsid w:val="00CF3C56"/>
    <w:rsid w:val="00D05365"/>
    <w:rsid w:val="00D139A4"/>
    <w:rsid w:val="00D23AA6"/>
    <w:rsid w:val="00D27B79"/>
    <w:rsid w:val="00D317B4"/>
    <w:rsid w:val="00D47445"/>
    <w:rsid w:val="00D64B8F"/>
    <w:rsid w:val="00D77773"/>
    <w:rsid w:val="00D9023C"/>
    <w:rsid w:val="00DA0F68"/>
    <w:rsid w:val="00DA2C39"/>
    <w:rsid w:val="00DB56C8"/>
    <w:rsid w:val="00DD2698"/>
    <w:rsid w:val="00DD2EE6"/>
    <w:rsid w:val="00DE65CD"/>
    <w:rsid w:val="00DE78BD"/>
    <w:rsid w:val="00DF71AC"/>
    <w:rsid w:val="00E1033F"/>
    <w:rsid w:val="00E23E76"/>
    <w:rsid w:val="00E54AD7"/>
    <w:rsid w:val="00E55FB9"/>
    <w:rsid w:val="00E614ED"/>
    <w:rsid w:val="00E62C37"/>
    <w:rsid w:val="00EA14C5"/>
    <w:rsid w:val="00ED2FB1"/>
    <w:rsid w:val="00EE25CE"/>
    <w:rsid w:val="00F1776A"/>
    <w:rsid w:val="00F605AC"/>
    <w:rsid w:val="00F67F80"/>
    <w:rsid w:val="00F90E54"/>
    <w:rsid w:val="00FA097B"/>
    <w:rsid w:val="00FA0C93"/>
    <w:rsid w:val="00FA64E5"/>
    <w:rsid w:val="00FC405B"/>
    <w:rsid w:val="00FE7D4F"/>
    <w:rsid w:val="00FF6FDF"/>
    <w:rsid w:val="0187286E"/>
    <w:rsid w:val="0CC65505"/>
    <w:rsid w:val="1227C695"/>
    <w:rsid w:val="182B6005"/>
    <w:rsid w:val="1E77AC46"/>
    <w:rsid w:val="22296E6E"/>
    <w:rsid w:val="295CAE68"/>
    <w:rsid w:val="29952639"/>
    <w:rsid w:val="2D0DCF3F"/>
    <w:rsid w:val="346CF0F8"/>
    <w:rsid w:val="3904E6A3"/>
    <w:rsid w:val="4191788E"/>
    <w:rsid w:val="4696C0AD"/>
    <w:rsid w:val="48D02626"/>
    <w:rsid w:val="501214BA"/>
    <w:rsid w:val="51454398"/>
    <w:rsid w:val="5FE1A265"/>
    <w:rsid w:val="704BFFA4"/>
    <w:rsid w:val="713A0CC7"/>
    <w:rsid w:val="714452E9"/>
    <w:rsid w:val="7A10BDC5"/>
    <w:rsid w:val="7EDDE8E0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66B61C"/>
  <w15:chartTrackingRefBased/>
  <w15:docId w15:val="{981D4F76-23EA-4377-BA34-300BD168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1.xml" /><Relationship Id="rId13" Type="http://schemas.openxmlformats.org/officeDocument/2006/relationships/footer" Target="footer3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svg" /><Relationship Id="rId3" Type="http://schemas.openxmlformats.org/officeDocument/2006/relationships/image" Target="media/image4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65202E4CAB84474BEDE96EEA6C26C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161A22-31BA-4A39-B8DD-C1877D095A0E}"/>
      </w:docPartPr>
      <w:docPartBody>
        <w:p w:rsidR="007D56F0">
          <w:pPr>
            <w:pStyle w:val="F65202E4CAB84474BEDE96EEA6C26C03"/>
          </w:pPr>
          <w:r w:rsidRPr="006F43CD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0F0D2F"/>
    <w:rsid w:val="00103ABE"/>
    <w:rsid w:val="00106C62"/>
    <w:rsid w:val="0055390A"/>
    <w:rsid w:val="005E3F42"/>
    <w:rsid w:val="007A48F6"/>
    <w:rsid w:val="007D56F0"/>
    <w:rsid w:val="007F7057"/>
    <w:rsid w:val="00851E15"/>
    <w:rsid w:val="00A548F8"/>
    <w:rsid w:val="00A96BD5"/>
    <w:rsid w:val="00AA4723"/>
    <w:rsid w:val="00B04616"/>
    <w:rsid w:val="00B276A1"/>
    <w:rsid w:val="00B5493B"/>
    <w:rsid w:val="00B74417"/>
    <w:rsid w:val="00B87315"/>
    <w:rsid w:val="00B87C5C"/>
    <w:rsid w:val="00BD4B13"/>
    <w:rsid w:val="00D27B79"/>
    <w:rsid w:val="00E150A4"/>
    <w:rsid w:val="00E97EBB"/>
    <w:rsid w:val="00FF6FDF"/>
  </w:rsids>
  <m:mathPr>
    <m:mathFont m:val="Cambria Math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65202E4CAB84474BEDE96EEA6C26C03">
    <w:name w:val="F65202E4CAB84474BEDE96EEA6C26C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contextMenus>
    <contextMenu idMso="ContextMenuPicture">
      <button id="endreBilde" label="Sett inn/endre bilde" onAction="SkiftBilde"/>
    </contextMenu>
    <contextMenu idMso="ContextMenuShape">
      <button id="endreBilde2" label="Sett inn/endre bilde" onAction="SkiftBilde"/>
    </contextMenu>
    <contextMenu idMso="ContextMenuShapeFreeform">
      <button id="endreBilde3" label="Sett inn/endre bilde" onAction="SkiftBilde"/>
    </contextMenu>
  </contextMenus>
</customUI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root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1A6C8EAC2E7E4EA6963D8C9F7120BB" ma:contentTypeVersion="6" ma:contentTypeDescription="Opprett et nytt dokument." ma:contentTypeScope="" ma:versionID="365769cfeab7e48d2a79b87392864821">
  <xsd:schema xmlns:xsd="http://www.w3.org/2001/XMLSchema" xmlns:xs="http://www.w3.org/2001/XMLSchema" xmlns:p="http://schemas.microsoft.com/office/2006/metadata/properties" xmlns:ns2="fd9847aa-9379-46c1-96b2-777165b34dbe" xmlns:ns3="a38f9ba2-4a27-4aef-9c96-566226791cf3" targetNamespace="http://schemas.microsoft.com/office/2006/metadata/properties" ma:root="true" ma:fieldsID="6c8391b74875fbd3482326ae02fbe033" ns2:_="" ns3:_="">
    <xsd:import namespace="fd9847aa-9379-46c1-96b2-777165b34dbe"/>
    <xsd:import namespace="a38f9ba2-4a27-4aef-9c96-566226791cf3"/>
    <xsd:element name="properties">
      <xsd:complexType>
        <xsd:sequence>
          <xsd:element name="documentManagement">
            <xsd:complexType>
              <xsd:all>
                <xsd:element ref="ns2:j25543a5815d485da9a5e0773ad762e9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847aa-9379-46c1-96b2-777165b34dbe" elementFormDefault="qualified">
    <xsd:import namespace="http://schemas.microsoft.com/office/2006/documentManagement/types"/>
    <xsd:import namespace="http://schemas.microsoft.com/office/infopath/2007/PartnerControls"/>
    <xsd:element name="j25543a5815d485da9a5e0773ad762e9" ma:index="9" nillable="true" ma:taxonomy="true" ma:internalName="j25543a5815d485da9a5e0773ad762e9" ma:taxonomyFieldName="GtProjectPhase" ma:displayName="Fase" ma:fieldId="{325543a5-815d-485d-a9a5-e0773ad762e9}" ma:sspId="3a3fc80b-34c5-44a8-9bd9-3db18d960b53" ma:termSetId="abcfc9d9-a263-4abb-8234-be973c4625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07d9f0d2-267c-4162-bf42-f72ea010017b}" ma:internalName="TaxCatchAll" ma:showField="CatchAllData" ma:web="fd9847aa-9379-46c1-96b2-777165b34d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f9ba2-4a27-4aef-9c96-566226791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9847aa-9379-46c1-96b2-777165b34dbe" xsi:nil="true"/>
    <j25543a5815d485da9a5e0773ad762e9 xmlns="fd9847aa-9379-46c1-96b2-777165b34dbe">
      <Terms xmlns="http://schemas.microsoft.com/office/infopath/2007/PartnerControls"/>
    </j25543a5815d485da9a5e0773ad762e9>
  </documentManagement>
</p:properties>
</file>

<file path=customXml/itemProps1.xml><?xml version="1.0" encoding="utf-8"?>
<ds:datastoreItem xmlns:ds="http://schemas.openxmlformats.org/officeDocument/2006/customXml" ds:itemID="{8EE64811-1623-43CB-9A76-463A7A86E50F}">
  <ds:schemaRefs/>
</ds:datastoreItem>
</file>

<file path=customXml/itemProps2.xml><?xml version="1.0" encoding="utf-8"?>
<ds:datastoreItem xmlns:ds="http://schemas.openxmlformats.org/officeDocument/2006/customXml" ds:itemID="{3CBFBABD-B168-4F5C-AED7-A1300EA8F0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0A77CA-EEA6-42B7-B787-A3C37CD3F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9847aa-9379-46c1-96b2-777165b34dbe"/>
    <ds:schemaRef ds:uri="a38f9ba2-4a27-4aef-9c96-566226791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  <ds:schemaRef ds:uri="fd9847aa-9379-46c1-96b2-777165b34dbe"/>
  </ds:schemaRefs>
</ds:datastoreItem>
</file>

<file path=docMetadata/LabelInfo.xml><?xml version="1.0" encoding="utf-8"?>
<clbl:labelList xmlns:clbl="http://schemas.microsoft.com/office/2020/mipLabelMetadata">
  <clbl:label id="{3e2145c4-a957-4e30-a49b-36d3cd119a7f}" enabled="1" method="Privileged" siteId="{128bbec9-d72f-4b9c-a568-ab85cc437a38}" contentBits="2" removed="0"/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42</TotalTime>
  <Pages>1</Pages>
  <Words>670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Ånund Torjusson Ljostad</cp:lastModifiedBy>
  <cp:revision>11</cp:revision>
  <dcterms:created xsi:type="dcterms:W3CDTF">2026-07-01T10:40:00Z</dcterms:created>
  <dcterms:modified xsi:type="dcterms:W3CDTF">2026-07-09T08:30:00Z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#000000,10,Aptos</vt:lpwstr>
  </property>
  <property fmtid="{D5CDD505-2E9C-101B-9397-08002B2CF9AE}" pid="3" name="ClassificationContentMarkingFooterShapeIds">
    <vt:lpwstr>341d5637,6ef1fad1,354c2889</vt:lpwstr>
  </property>
  <property fmtid="{D5CDD505-2E9C-101B-9397-08002B2CF9AE}" pid="4" name="ClassificationContentMarkingFooterText">
    <vt:lpwstr>Offentleg</vt:lpwstr>
  </property>
  <property fmtid="{D5CDD505-2E9C-101B-9397-08002B2CF9AE}" pid="5" name="ContentTypeId">
    <vt:lpwstr>0x010100761A6C8EAC2E7E4EA6963D8C9F7120BB</vt:lpwstr>
  </property>
  <property fmtid="{D5CDD505-2E9C-101B-9397-08002B2CF9AE}" pid="6" name="GtProjectPhase">
    <vt:lpwstr/>
  </property>
</Properties>
</file>