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UI/customUI14.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3.svg" ContentType="image/svg+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07/relationships/ui/extensibility" Target="customUI/customUI14.xml" /><Relationship Id="rId6"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6.4.0 -->
  <w:body>
    <w:p w:rsidR="00981A63" w:rsidRPr="00254432" w14:paraId="5EE1C91A" w14:textId="77777777"/>
    <w:tbl>
      <w:tblPr>
        <w:tblStyle w:val="Tomtabellstil"/>
        <w:tblpPr w:leftFromText="567" w:rightFromText="567" w:vertAnchor="page" w:horzAnchor="page" w:tblpX="795" w:tblpY="2779"/>
        <w:tblOverlap w:val="never"/>
        <w:tblW w:w="9533" w:type="dxa"/>
        <w:tblLook w:val="04A0"/>
      </w:tblPr>
      <w:tblGrid>
        <w:gridCol w:w="9533"/>
      </w:tblGrid>
      <w:tr w14:paraId="3910187A" w14:textId="77777777" w:rsidTr="7495CE91">
        <w:tblPrEx>
          <w:tblW w:w="9533" w:type="dxa"/>
          <w:tblLook w:val="04A0"/>
        </w:tblPrEx>
        <w:trPr>
          <w:trHeight w:hRule="exact" w:val="851"/>
        </w:trPr>
        <w:tc>
          <w:tcPr>
            <w:tcW w:w="9533" w:type="dxa"/>
          </w:tcPr>
          <w:p w:rsidR="002D745F" w:rsidP="45F2A121" w14:paraId="16ECCBA1" w14:textId="3F88BBDB">
            <w:pPr>
              <w:pStyle w:val="Forsidetekst"/>
              <w:rPr>
                <w:sz w:val="72"/>
                <w:szCs w:val="72"/>
              </w:rPr>
            </w:pPr>
            <w:r w:rsidRPr="45F2A121">
              <w:rPr>
                <w:sz w:val="72"/>
                <w:szCs w:val="72"/>
              </w:rPr>
              <w:t xml:space="preserve">GRUPPE 30: </w:t>
            </w:r>
            <w:r w:rsidR="00F0054F">
              <w:rPr>
                <w:sz w:val="72"/>
                <w:szCs w:val="72"/>
              </w:rPr>
              <w:t xml:space="preserve">Barnehage </w:t>
            </w:r>
          </w:p>
          <w:p w:rsidR="00F0054F" w:rsidP="45F2A121" w14:paraId="251474F0" w14:textId="77777777">
            <w:pPr>
              <w:pStyle w:val="Forsidetekst"/>
              <w:rPr>
                <w:sz w:val="72"/>
                <w:szCs w:val="72"/>
              </w:rPr>
            </w:pPr>
          </w:p>
          <w:p w:rsidR="00F0054F" w:rsidRPr="00254432" w:rsidP="45F2A121" w14:paraId="184331FA" w14:textId="77777777">
            <w:pPr>
              <w:pStyle w:val="Forsidetekst"/>
              <w:rPr>
                <w:sz w:val="72"/>
                <w:szCs w:val="72"/>
              </w:rPr>
            </w:pPr>
          </w:p>
          <w:p w:rsidR="002D745F" w:rsidRPr="00254432" w:rsidP="45F2A121" w14:paraId="154CA985" w14:textId="77777777">
            <w:pPr>
              <w:pStyle w:val="Forsidetekst"/>
              <w:rPr>
                <w:sz w:val="72"/>
                <w:szCs w:val="72"/>
              </w:rPr>
            </w:pPr>
            <w:r w:rsidRPr="45F2A121">
              <w:rPr>
                <w:sz w:val="72"/>
                <w:szCs w:val="72"/>
              </w:rPr>
              <w:t>Arbeids</w:t>
            </w:r>
            <w:r w:rsidRPr="45F2A121" w:rsidR="001D2127">
              <w:rPr>
                <w:sz w:val="72"/>
                <w:szCs w:val="72"/>
              </w:rPr>
              <w:t>gruppe</w:t>
            </w:r>
            <w:r w:rsidRPr="45F2A121">
              <w:rPr>
                <w:sz w:val="72"/>
                <w:szCs w:val="72"/>
              </w:rPr>
              <w:t xml:space="preserve"> </w:t>
            </w:r>
            <w:r w:rsidRPr="45F2A121" w:rsidR="00744F14">
              <w:rPr>
                <w:sz w:val="72"/>
                <w:szCs w:val="72"/>
              </w:rPr>
              <w:t>BARNEHAGE</w:t>
            </w:r>
            <w:r w:rsidRPr="45F2A121" w:rsidR="001E7A17">
              <w:rPr>
                <w:sz w:val="72"/>
                <w:szCs w:val="72"/>
              </w:rPr>
              <w:t xml:space="preserve"> </w:t>
            </w:r>
          </w:p>
        </w:tc>
      </w:tr>
      <w:tr w14:paraId="2076E56C" w14:textId="77777777" w:rsidTr="7495CE91">
        <w:tblPrEx>
          <w:tblW w:w="9533" w:type="dxa"/>
          <w:tblLook w:val="04A0"/>
        </w:tblPrEx>
        <w:trPr>
          <w:trHeight w:hRule="exact" w:val="2268"/>
        </w:trPr>
        <w:tc>
          <w:tcPr>
            <w:tcW w:w="9533" w:type="dxa"/>
            <w:vAlign w:val="bottom"/>
          </w:tcPr>
          <w:p w:rsidR="00D317B4" w:rsidRPr="00F0054F" w:rsidP="00D317B4" w14:paraId="3987CCE6" w14:textId="77777777">
            <w:pPr>
              <w:pStyle w:val="Title"/>
              <w:rPr>
                <w:lang w:val="nb-NO"/>
              </w:rPr>
            </w:pPr>
            <w:sdt>
              <w:sdtPr>
                <w:rPr>
                  <w:lang w:val="nb-NO"/>
                </w:rPr>
                <w:alias w:val="Tittel"/>
                <w:tag w:val="Tittel"/>
                <w:id w:val="-2090136387"/>
                <w:placeholder>
                  <w:docPart w:val="F65202E4CAB84474BEDE96EEA6C26C03"/>
                </w:placeholder>
                <w:text/>
              </w:sdtPr>
              <w:sdtContent>
                <w:r w:rsidRPr="00F0054F" w:rsidR="000B088B">
                  <w:rPr>
                    <w:lang w:val="nb-NO"/>
                  </w:rPr>
                  <w:t>B</w:t>
                </w:r>
                <w:r w:rsidRPr="00F0054F" w:rsidR="43F5BA94">
                  <w:rPr>
                    <w:lang w:val="nb-NO"/>
                  </w:rPr>
                  <w:t>e</w:t>
                </w:r>
                <w:r w:rsidRPr="00F0054F" w:rsidR="000B088B">
                  <w:rPr>
                    <w:lang w:val="nb-NO"/>
                  </w:rPr>
                  <w:t xml:space="preserve">rekraftig kommuneøkonomi i </w:t>
                </w:r>
                <w:r w:rsidRPr="00F0054F">
                  <w:rPr>
                    <w:lang w:val="nb-NO"/>
                  </w:rPr>
                  <w:br/>
                </w:r>
                <w:r w:rsidRPr="00F0054F" w:rsidR="001D2127">
                  <w:rPr>
                    <w:lang w:val="nb-NO"/>
                  </w:rPr>
                  <w:t>Vinje</w:t>
                </w:r>
                <w:r w:rsidRPr="00F0054F" w:rsidR="000B088B">
                  <w:rPr>
                    <w:lang w:val="nb-NO"/>
                  </w:rPr>
                  <w:t xml:space="preserve"> kommune</w:t>
                </w:r>
                <w:r w:rsidRPr="00F0054F" w:rsidR="00A7779C">
                  <w:rPr>
                    <w:lang w:val="nb-NO"/>
                  </w:rPr>
                  <w:t xml:space="preserve"> </w:t>
                </w:r>
              </w:sdtContent>
            </w:sdt>
          </w:p>
          <w:p w:rsidR="00DA0F68" w:rsidRPr="00254432" w:rsidP="001E7A17" w14:paraId="29CC5F75" w14:textId="77777777">
            <w:pPr>
              <w:pStyle w:val="Subtitle"/>
            </w:pPr>
            <w:r w:rsidRPr="00254432">
              <w:t>Tiltaksrapport</w:t>
            </w:r>
          </w:p>
        </w:tc>
      </w:tr>
    </w:tbl>
    <w:p w:rsidR="002D745F" w:rsidRPr="00254432" w:rsidP="00403068" w14:paraId="0C4C1284" w14:textId="77777777"/>
    <w:p w:rsidR="002D745F" w:rsidRPr="00254432" w14:paraId="5D6F00DB" w14:textId="77777777">
      <w:r w:rsidRPr="00254432">
        <w:rPr>
          <w:noProof/>
          <w:lang w:eastAsia="nb-NO"/>
        </w:rPr>
        <w:drawing>
          <wp:anchor distT="0" distB="0" distL="114300" distR="114300" simplePos="0" relativeHeight="251658240" behindDoc="0" locked="0" layoutInCell="1" allowOverlap="1">
            <wp:simplePos x="0" y="0"/>
            <wp:positionH relativeFrom="column">
              <wp:posOffset>783590</wp:posOffset>
            </wp:positionH>
            <wp:positionV relativeFrom="paragraph">
              <wp:posOffset>56515</wp:posOffset>
            </wp:positionV>
            <wp:extent cx="4362450" cy="6302375"/>
            <wp:effectExtent l="0" t="0" r="0" b="3175"/>
            <wp:wrapNone/>
            <wp:docPr id="1723727206" name="Bilet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3727206" name="Bilete 1723727206"/>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4367810" cy="6310119"/>
                    </a:xfrm>
                    <a:prstGeom prst="rect">
                      <a:avLst/>
                    </a:prstGeom>
                  </pic:spPr>
                </pic:pic>
              </a:graphicData>
            </a:graphic>
            <wp14:sizeRelH relativeFrom="margin">
              <wp14:pctWidth>0</wp14:pctWidth>
            </wp14:sizeRelH>
            <wp14:sizeRelV relativeFrom="margin">
              <wp14:pctHeight>0</wp14:pctHeight>
            </wp14:sizeRelV>
          </wp:anchor>
        </w:drawing>
      </w:r>
    </w:p>
    <w:p w:rsidR="002D745F" w:rsidRPr="00254432" w14:paraId="0680C687" w14:textId="77777777"/>
    <w:p w:rsidR="002D745F" w:rsidRPr="00254432" w14:paraId="154CCAEA" w14:textId="77777777"/>
    <w:p w:rsidR="002D745F" w:rsidRPr="00254432" w14:paraId="3E112A61" w14:textId="77777777">
      <w:r w:rsidRPr="00254432">
        <w:br w:type="page"/>
      </w:r>
    </w:p>
    <w:p w:rsidR="00A958C8" w:rsidRPr="00254432" w:rsidP="00AD5655" w14:paraId="3393ADFF" w14:textId="77777777">
      <w:pPr>
        <w:pStyle w:val="Heading2"/>
        <w:sectPr w:rsidSect="001D0F40">
          <w:footerReference w:type="default" r:id="rId10"/>
          <w:headerReference w:type="first" r:id="rId11"/>
          <w:pgSz w:w="11907" w:h="16840" w:code="9"/>
          <w:pgMar w:top="2495" w:right="1361" w:bottom="1134" w:left="1361" w:header="425" w:footer="425" w:gutter="0"/>
          <w:cols w:num="2" w:space="227"/>
          <w:docGrid w:linePitch="360"/>
        </w:sectPr>
      </w:pPr>
    </w:p>
    <w:p w:rsidR="00123D25" w:rsidRPr="000333DC" w:rsidP="38FADEB6" w14:paraId="4386D28C" w14:textId="77777777">
      <w:pPr>
        <w:rPr>
          <w:sz w:val="24"/>
          <w:szCs w:val="24"/>
        </w:rPr>
      </w:pPr>
      <w:r w:rsidRPr="38FADEB6">
        <w:rPr>
          <w:sz w:val="24"/>
          <w:szCs w:val="24"/>
        </w:rPr>
        <w:t>Arbeidsgruppa har som oppdra</w:t>
      </w:r>
      <w:r w:rsidRPr="38FADEB6" w:rsidR="00744F14">
        <w:rPr>
          <w:sz w:val="24"/>
          <w:szCs w:val="24"/>
        </w:rPr>
        <w:t xml:space="preserve">g </w:t>
      </w:r>
      <w:r w:rsidRPr="38FADEB6" w:rsidR="009030D4">
        <w:rPr>
          <w:sz w:val="24"/>
          <w:szCs w:val="24"/>
        </w:rPr>
        <w:t>og sjå</w:t>
      </w:r>
      <w:r w:rsidRPr="38FADEB6" w:rsidR="00744F14">
        <w:rPr>
          <w:sz w:val="24"/>
          <w:szCs w:val="24"/>
        </w:rPr>
        <w:t xml:space="preserve"> på mogl</w:t>
      </w:r>
      <w:r w:rsidRPr="38FADEB6">
        <w:rPr>
          <w:sz w:val="24"/>
          <w:szCs w:val="24"/>
        </w:rPr>
        <w:t xml:space="preserve">ege innsparingar på ulike områder under tenesteområdet barnehage. </w:t>
      </w:r>
    </w:p>
    <w:p w:rsidR="000333DC" w:rsidRPr="000333DC" w:rsidP="76B91863" w14:paraId="26482691" w14:textId="508047CD">
      <w:pPr>
        <w:rPr>
          <w:rFonts w:eastAsia="Times New Roman"/>
          <w:sz w:val="24"/>
          <w:szCs w:val="24"/>
          <w:lang w:eastAsia="nb-NO"/>
        </w:rPr>
      </w:pPr>
      <w:r w:rsidRPr="7BCB870E">
        <w:rPr>
          <w:rFonts w:eastAsia="Times New Roman"/>
          <w:sz w:val="24"/>
          <w:szCs w:val="24"/>
          <w:lang w:eastAsia="nb-NO"/>
        </w:rPr>
        <w:t>Denne gruppa skal sjå på korleis me kan organ</w:t>
      </w:r>
      <w:r w:rsidR="007F5581">
        <w:rPr>
          <w:rFonts w:eastAsia="Times New Roman"/>
          <w:sz w:val="24"/>
          <w:szCs w:val="24"/>
          <w:lang w:eastAsia="nb-NO"/>
        </w:rPr>
        <w:t>is</w:t>
      </w:r>
      <w:r w:rsidRPr="7BCB870E">
        <w:rPr>
          <w:rFonts w:eastAsia="Times New Roman"/>
          <w:sz w:val="24"/>
          <w:szCs w:val="24"/>
          <w:lang w:eastAsia="nb-NO"/>
        </w:rPr>
        <w:t xml:space="preserve">ere </w:t>
      </w:r>
      <w:r w:rsidRPr="7BCB870E" w:rsidR="38BF7225">
        <w:rPr>
          <w:rFonts w:eastAsia="Times New Roman"/>
          <w:sz w:val="24"/>
          <w:szCs w:val="24"/>
          <w:lang w:eastAsia="nb-NO"/>
        </w:rPr>
        <w:t xml:space="preserve">drift av </w:t>
      </w:r>
      <w:r w:rsidRPr="7BCB870E">
        <w:rPr>
          <w:rFonts w:eastAsia="Times New Roman"/>
          <w:sz w:val="24"/>
          <w:szCs w:val="24"/>
          <w:lang w:eastAsia="nb-NO"/>
        </w:rPr>
        <w:t>barnehagen for å spare</w:t>
      </w:r>
      <w:r w:rsidRPr="7BCB870E" w:rsidR="6353C5DC">
        <w:rPr>
          <w:rFonts w:eastAsia="Times New Roman"/>
          <w:sz w:val="24"/>
          <w:szCs w:val="24"/>
          <w:lang w:eastAsia="nb-NO"/>
        </w:rPr>
        <w:t xml:space="preserve"> ressur</w:t>
      </w:r>
      <w:r w:rsidRPr="7BCB870E" w:rsidR="1484A3CE">
        <w:rPr>
          <w:rFonts w:eastAsia="Times New Roman"/>
          <w:sz w:val="24"/>
          <w:szCs w:val="24"/>
          <w:lang w:eastAsia="nb-NO"/>
        </w:rPr>
        <w:t>s</w:t>
      </w:r>
      <w:r w:rsidRPr="7BCB870E" w:rsidR="6353C5DC">
        <w:rPr>
          <w:rFonts w:eastAsia="Times New Roman"/>
          <w:sz w:val="24"/>
          <w:szCs w:val="24"/>
          <w:lang w:eastAsia="nb-NO"/>
        </w:rPr>
        <w:t>ar og sjå om det er økonomiske gevinstar</w:t>
      </w:r>
      <w:r w:rsidRPr="7BCB870E">
        <w:rPr>
          <w:rFonts w:eastAsia="Times New Roman"/>
          <w:sz w:val="24"/>
          <w:szCs w:val="24"/>
          <w:lang w:eastAsia="nb-NO"/>
        </w:rPr>
        <w:t xml:space="preserve">. Me skal vurdere: </w:t>
      </w:r>
    </w:p>
    <w:p w:rsidR="714452E9" w:rsidRPr="000333DC" w:rsidP="081EB5B9" w14:paraId="38FC5D1F" w14:textId="557EE36E">
      <w:pPr>
        <w:pStyle w:val="Heading2"/>
        <w:rPr>
          <w:rFonts w:eastAsia="Times New Roman" w:asciiTheme="minorHAnsi" w:hAnsiTheme="minorHAnsi" w:cstheme="minorBidi"/>
          <w:color w:val="auto"/>
          <w:sz w:val="24"/>
          <w:szCs w:val="24"/>
          <w:lang w:eastAsia="nb-NO"/>
        </w:rPr>
      </w:pPr>
      <w:r w:rsidRPr="7BCB870E">
        <w:rPr>
          <w:rFonts w:eastAsia="Times New Roman" w:asciiTheme="minorHAnsi" w:hAnsiTheme="minorHAnsi" w:cstheme="minorBidi"/>
          <w:color w:val="auto"/>
          <w:sz w:val="24"/>
          <w:szCs w:val="24"/>
          <w:lang w:eastAsia="nb-NO"/>
        </w:rPr>
        <w:t xml:space="preserve">opningstider, sommarstengt, opptak, bemanning, </w:t>
      </w:r>
      <w:r w:rsidRPr="7BCB870E" w:rsidR="1032C647">
        <w:rPr>
          <w:rFonts w:eastAsia="Times New Roman" w:asciiTheme="minorHAnsi" w:hAnsiTheme="minorHAnsi" w:cstheme="minorBidi"/>
          <w:color w:val="auto"/>
          <w:sz w:val="24"/>
          <w:szCs w:val="24"/>
          <w:lang w:eastAsia="nb-NO"/>
        </w:rPr>
        <w:t xml:space="preserve">og </w:t>
      </w:r>
      <w:r w:rsidRPr="7BCB870E">
        <w:rPr>
          <w:rFonts w:eastAsia="Times New Roman" w:asciiTheme="minorHAnsi" w:hAnsiTheme="minorHAnsi" w:cstheme="minorBidi"/>
          <w:color w:val="auto"/>
          <w:sz w:val="24"/>
          <w:szCs w:val="24"/>
          <w:lang w:eastAsia="nb-NO"/>
        </w:rPr>
        <w:t>sjukefr</w:t>
      </w:r>
      <w:r w:rsidR="007F5581">
        <w:rPr>
          <w:rFonts w:eastAsia="Times New Roman" w:asciiTheme="minorHAnsi" w:hAnsiTheme="minorHAnsi" w:cstheme="minorBidi"/>
          <w:color w:val="auto"/>
          <w:sz w:val="24"/>
          <w:szCs w:val="24"/>
          <w:lang w:eastAsia="nb-NO"/>
        </w:rPr>
        <w:t>å</w:t>
      </w:r>
      <w:r w:rsidRPr="7BCB870E">
        <w:rPr>
          <w:rFonts w:eastAsia="Times New Roman" w:asciiTheme="minorHAnsi" w:hAnsiTheme="minorHAnsi" w:cstheme="minorBidi"/>
          <w:color w:val="auto"/>
          <w:sz w:val="24"/>
          <w:szCs w:val="24"/>
          <w:lang w:eastAsia="nb-NO"/>
        </w:rPr>
        <w:t xml:space="preserve">vær </w:t>
      </w:r>
    </w:p>
    <w:p w:rsidR="009D1D48" w:rsidRPr="00254432" w:rsidP="65F4B338" w14:paraId="448D3CF0" w14:textId="77777777">
      <w:pPr>
        <w:pStyle w:val="Heading2"/>
      </w:pPr>
      <w:r>
        <w:t>2</w:t>
      </w:r>
      <w:r w:rsidR="00862654">
        <w:t xml:space="preserve"> </w:t>
      </w:r>
      <w:r w:rsidR="00AD5655">
        <w:t>Organisering og gjennomføring</w:t>
      </w:r>
    </w:p>
    <w:p w:rsidR="00862654" w:rsidRPr="00254432" w:rsidP="00AD5655" w14:paraId="79679262" w14:textId="77777777"/>
    <w:tbl>
      <w:tblPr>
        <w:tblStyle w:val="TableGrid"/>
        <w:tblW w:w="5665" w:type="dxa"/>
        <w:tblLayout w:type="fixed"/>
        <w:tblLook w:val="04A0"/>
      </w:tblPr>
      <w:tblGrid>
        <w:gridCol w:w="1591"/>
        <w:gridCol w:w="1591"/>
        <w:gridCol w:w="2483"/>
      </w:tblGrid>
      <w:tr w14:paraId="0D41DC05" w14:textId="77777777" w:rsidTr="00336178">
        <w:tblPrEx>
          <w:tblW w:w="5665" w:type="dxa"/>
          <w:tblLayout w:type="fixed"/>
          <w:tblLook w:val="04A0"/>
        </w:tblPrEx>
        <w:tc>
          <w:tcPr>
            <w:tcW w:w="1591" w:type="dxa"/>
          </w:tcPr>
          <w:p w:rsidR="00DD2698" w:rsidRPr="00254432" w:rsidP="000F3071" w14:paraId="1567B995" w14:textId="222AD62F">
            <w:pPr>
              <w:rPr>
                <w:i/>
                <w:sz w:val="18"/>
                <w:szCs w:val="18"/>
              </w:rPr>
            </w:pPr>
            <w:r>
              <w:rPr>
                <w:i/>
                <w:sz w:val="18"/>
                <w:szCs w:val="18"/>
              </w:rPr>
              <w:t>Namn</w:t>
            </w:r>
          </w:p>
        </w:tc>
        <w:tc>
          <w:tcPr>
            <w:tcW w:w="1591" w:type="dxa"/>
          </w:tcPr>
          <w:p w:rsidR="00DD2698" w:rsidRPr="00254432" w:rsidP="000F3071" w14:paraId="474745E5" w14:textId="3E409A81">
            <w:pPr>
              <w:rPr>
                <w:i/>
                <w:sz w:val="18"/>
                <w:szCs w:val="18"/>
              </w:rPr>
            </w:pPr>
            <w:r>
              <w:rPr>
                <w:i/>
                <w:sz w:val="18"/>
                <w:szCs w:val="18"/>
              </w:rPr>
              <w:t>Tittel</w:t>
            </w:r>
          </w:p>
        </w:tc>
        <w:tc>
          <w:tcPr>
            <w:tcW w:w="2483" w:type="dxa"/>
          </w:tcPr>
          <w:p w:rsidR="00DD2698" w:rsidRPr="00254432" w:rsidP="000F3071" w14:paraId="145147F2" w14:textId="77777777">
            <w:pPr>
              <w:rPr>
                <w:sz w:val="18"/>
                <w:szCs w:val="18"/>
              </w:rPr>
            </w:pPr>
          </w:p>
        </w:tc>
      </w:tr>
      <w:tr w14:paraId="2199F68A" w14:textId="77777777" w:rsidTr="00336178">
        <w:tblPrEx>
          <w:tblW w:w="5665" w:type="dxa"/>
          <w:tblLayout w:type="fixed"/>
          <w:tblLook w:val="04A0"/>
        </w:tblPrEx>
        <w:tc>
          <w:tcPr>
            <w:tcW w:w="1591" w:type="dxa"/>
          </w:tcPr>
          <w:p w:rsidR="00DD2698" w:rsidRPr="00254432" w:rsidP="000F3071" w14:paraId="32A25BC6" w14:textId="77777777">
            <w:pPr>
              <w:rPr>
                <w:sz w:val="18"/>
                <w:szCs w:val="18"/>
              </w:rPr>
            </w:pPr>
            <w:r>
              <w:rPr>
                <w:sz w:val="18"/>
                <w:szCs w:val="18"/>
              </w:rPr>
              <w:t xml:space="preserve">Marte Nystog </w:t>
            </w:r>
          </w:p>
        </w:tc>
        <w:tc>
          <w:tcPr>
            <w:tcW w:w="1591" w:type="dxa"/>
          </w:tcPr>
          <w:p w:rsidR="00DD2698" w:rsidRPr="00254432" w:rsidP="000F3071" w14:paraId="19A77800" w14:textId="77777777">
            <w:pPr>
              <w:rPr>
                <w:sz w:val="18"/>
                <w:szCs w:val="18"/>
              </w:rPr>
            </w:pPr>
            <w:r>
              <w:rPr>
                <w:sz w:val="18"/>
                <w:szCs w:val="18"/>
              </w:rPr>
              <w:t xml:space="preserve">Verksemdsleiar </w:t>
            </w:r>
          </w:p>
        </w:tc>
        <w:tc>
          <w:tcPr>
            <w:tcW w:w="2483" w:type="dxa"/>
          </w:tcPr>
          <w:p w:rsidR="00DD2698" w:rsidRPr="00254432" w:rsidP="000F3071" w14:paraId="48B34CE6" w14:textId="77777777">
            <w:pPr>
              <w:rPr>
                <w:sz w:val="18"/>
                <w:szCs w:val="18"/>
              </w:rPr>
            </w:pPr>
            <w:r>
              <w:rPr>
                <w:sz w:val="18"/>
                <w:szCs w:val="18"/>
              </w:rPr>
              <w:t>Arbeidsgruppeleder</w:t>
            </w:r>
          </w:p>
        </w:tc>
      </w:tr>
      <w:tr w14:paraId="7D49642C" w14:textId="77777777" w:rsidTr="00336178">
        <w:tblPrEx>
          <w:tblW w:w="5665" w:type="dxa"/>
          <w:tblLayout w:type="fixed"/>
          <w:tblLook w:val="04A0"/>
        </w:tblPrEx>
        <w:tc>
          <w:tcPr>
            <w:tcW w:w="1591" w:type="dxa"/>
          </w:tcPr>
          <w:p w:rsidR="00DD2698" w:rsidRPr="00254432" w:rsidP="000F3071" w14:paraId="2A93BD96" w14:textId="77777777">
            <w:pPr>
              <w:rPr>
                <w:sz w:val="18"/>
                <w:szCs w:val="18"/>
              </w:rPr>
            </w:pPr>
            <w:r>
              <w:rPr>
                <w:sz w:val="18"/>
                <w:szCs w:val="18"/>
              </w:rPr>
              <w:t xml:space="preserve">Heidi Rønningen </w:t>
            </w:r>
          </w:p>
        </w:tc>
        <w:tc>
          <w:tcPr>
            <w:tcW w:w="1591" w:type="dxa"/>
          </w:tcPr>
          <w:p w:rsidR="00DD2698" w:rsidRPr="00254432" w:rsidP="000F3071" w14:paraId="00DCF8D7" w14:textId="77777777">
            <w:pPr>
              <w:rPr>
                <w:sz w:val="18"/>
                <w:szCs w:val="18"/>
              </w:rPr>
            </w:pPr>
            <w:r>
              <w:rPr>
                <w:sz w:val="18"/>
                <w:szCs w:val="18"/>
              </w:rPr>
              <w:t>Verksemdsleiar</w:t>
            </w:r>
          </w:p>
        </w:tc>
        <w:tc>
          <w:tcPr>
            <w:tcW w:w="2483" w:type="dxa"/>
          </w:tcPr>
          <w:p w:rsidR="00DD2698" w:rsidRPr="00254432" w:rsidP="000F3071" w14:paraId="3842FF50" w14:textId="77777777">
            <w:pPr>
              <w:rPr>
                <w:sz w:val="18"/>
                <w:szCs w:val="18"/>
              </w:rPr>
            </w:pPr>
            <w:r w:rsidRPr="00254432">
              <w:rPr>
                <w:sz w:val="18"/>
                <w:szCs w:val="18"/>
              </w:rPr>
              <w:t>Arbeids</w:t>
            </w:r>
            <w:r w:rsidRPr="00254432" w:rsidR="001D2127">
              <w:rPr>
                <w:sz w:val="18"/>
                <w:szCs w:val="18"/>
              </w:rPr>
              <w:t>gruppe</w:t>
            </w:r>
            <w:r w:rsidRPr="00254432">
              <w:rPr>
                <w:sz w:val="18"/>
                <w:szCs w:val="18"/>
              </w:rPr>
              <w:t>deltaker</w:t>
            </w:r>
          </w:p>
        </w:tc>
      </w:tr>
      <w:tr w14:paraId="366B2532" w14:textId="77777777" w:rsidTr="00336178">
        <w:tblPrEx>
          <w:tblW w:w="5665" w:type="dxa"/>
          <w:tblLayout w:type="fixed"/>
          <w:tblLook w:val="04A0"/>
        </w:tblPrEx>
        <w:tc>
          <w:tcPr>
            <w:tcW w:w="1591" w:type="dxa"/>
          </w:tcPr>
          <w:p w:rsidR="00DD2698" w:rsidRPr="00254432" w:rsidP="000F3071" w14:paraId="0394D590" w14:textId="77777777">
            <w:pPr>
              <w:rPr>
                <w:sz w:val="18"/>
                <w:szCs w:val="18"/>
              </w:rPr>
            </w:pPr>
            <w:r>
              <w:rPr>
                <w:sz w:val="18"/>
                <w:szCs w:val="18"/>
              </w:rPr>
              <w:t xml:space="preserve">Katrine Grindalen </w:t>
            </w:r>
          </w:p>
        </w:tc>
        <w:tc>
          <w:tcPr>
            <w:tcW w:w="1591" w:type="dxa"/>
          </w:tcPr>
          <w:p w:rsidR="00DD2698" w:rsidRPr="00254432" w:rsidP="000F3071" w14:paraId="7FD1A63D" w14:textId="77777777">
            <w:pPr>
              <w:rPr>
                <w:sz w:val="18"/>
                <w:szCs w:val="18"/>
              </w:rPr>
            </w:pPr>
            <w:r>
              <w:rPr>
                <w:sz w:val="18"/>
                <w:szCs w:val="18"/>
              </w:rPr>
              <w:t>Verksem</w:t>
            </w:r>
            <w:r w:rsidR="00472A43">
              <w:rPr>
                <w:sz w:val="18"/>
                <w:szCs w:val="18"/>
              </w:rPr>
              <w:t>dsleiar</w:t>
            </w:r>
          </w:p>
        </w:tc>
        <w:tc>
          <w:tcPr>
            <w:tcW w:w="2483" w:type="dxa"/>
          </w:tcPr>
          <w:p w:rsidR="00DD2698" w:rsidRPr="00254432" w:rsidP="000F3071" w14:paraId="28E36374" w14:textId="77777777">
            <w:pPr>
              <w:rPr>
                <w:sz w:val="18"/>
                <w:szCs w:val="18"/>
              </w:rPr>
            </w:pPr>
            <w:r w:rsidRPr="00254432">
              <w:rPr>
                <w:sz w:val="18"/>
                <w:szCs w:val="18"/>
              </w:rPr>
              <w:t>Arbeids</w:t>
            </w:r>
            <w:r w:rsidRPr="00254432" w:rsidR="001D2127">
              <w:rPr>
                <w:sz w:val="18"/>
                <w:szCs w:val="18"/>
              </w:rPr>
              <w:t>gruppe</w:t>
            </w:r>
            <w:r w:rsidRPr="00254432">
              <w:rPr>
                <w:sz w:val="18"/>
                <w:szCs w:val="18"/>
              </w:rPr>
              <w:t>deltaker</w:t>
            </w:r>
          </w:p>
        </w:tc>
      </w:tr>
      <w:tr w14:paraId="50A11EB8" w14:textId="77777777" w:rsidTr="00336178">
        <w:tblPrEx>
          <w:tblW w:w="5665" w:type="dxa"/>
          <w:tblLayout w:type="fixed"/>
          <w:tblLook w:val="04A0"/>
        </w:tblPrEx>
        <w:tc>
          <w:tcPr>
            <w:tcW w:w="1591" w:type="dxa"/>
          </w:tcPr>
          <w:p w:rsidR="00DD2698" w:rsidRPr="00254432" w:rsidP="000F437F" w14:paraId="477EB0A7" w14:textId="77777777">
            <w:pPr>
              <w:rPr>
                <w:sz w:val="18"/>
                <w:szCs w:val="18"/>
              </w:rPr>
            </w:pPr>
            <w:r>
              <w:rPr>
                <w:sz w:val="18"/>
                <w:szCs w:val="18"/>
              </w:rPr>
              <w:t xml:space="preserve">Unni Kristensen </w:t>
            </w:r>
          </w:p>
        </w:tc>
        <w:tc>
          <w:tcPr>
            <w:tcW w:w="1591" w:type="dxa"/>
          </w:tcPr>
          <w:p w:rsidR="00DD2698" w:rsidRPr="00254432" w:rsidP="000F437F" w14:paraId="624BC710" w14:textId="77777777">
            <w:pPr>
              <w:rPr>
                <w:sz w:val="18"/>
                <w:szCs w:val="18"/>
              </w:rPr>
            </w:pPr>
            <w:r>
              <w:rPr>
                <w:sz w:val="18"/>
                <w:szCs w:val="18"/>
              </w:rPr>
              <w:t xml:space="preserve">Ass. Verksemdleiar </w:t>
            </w:r>
          </w:p>
        </w:tc>
        <w:tc>
          <w:tcPr>
            <w:tcW w:w="2483" w:type="dxa"/>
          </w:tcPr>
          <w:p w:rsidR="00DD2698" w:rsidRPr="00254432" w:rsidP="000F437F" w14:paraId="1020AD32" w14:textId="77777777">
            <w:pPr>
              <w:rPr>
                <w:sz w:val="18"/>
                <w:szCs w:val="18"/>
              </w:rPr>
            </w:pPr>
            <w:r w:rsidRPr="00254432">
              <w:rPr>
                <w:sz w:val="18"/>
                <w:szCs w:val="18"/>
              </w:rPr>
              <w:t>Arbeids</w:t>
            </w:r>
            <w:r w:rsidRPr="00254432" w:rsidR="001D2127">
              <w:rPr>
                <w:sz w:val="18"/>
                <w:szCs w:val="18"/>
              </w:rPr>
              <w:t>gruppe</w:t>
            </w:r>
            <w:r w:rsidRPr="00254432">
              <w:rPr>
                <w:sz w:val="18"/>
                <w:szCs w:val="18"/>
              </w:rPr>
              <w:t>deltaker</w:t>
            </w:r>
          </w:p>
        </w:tc>
      </w:tr>
      <w:tr w14:paraId="35F7717B" w14:textId="77777777" w:rsidTr="00336178">
        <w:tblPrEx>
          <w:tblW w:w="5665" w:type="dxa"/>
          <w:tblLayout w:type="fixed"/>
          <w:tblLook w:val="04A0"/>
        </w:tblPrEx>
        <w:tc>
          <w:tcPr>
            <w:tcW w:w="1591" w:type="dxa"/>
          </w:tcPr>
          <w:p w:rsidR="00717955" w:rsidRPr="00254432" w:rsidP="00717955" w14:paraId="50246497" w14:textId="77777777">
            <w:pPr>
              <w:rPr>
                <w:sz w:val="18"/>
                <w:szCs w:val="18"/>
              </w:rPr>
            </w:pPr>
            <w:r>
              <w:rPr>
                <w:sz w:val="18"/>
                <w:szCs w:val="18"/>
              </w:rPr>
              <w:t xml:space="preserve">Vivi F. Smidesang </w:t>
            </w:r>
          </w:p>
        </w:tc>
        <w:tc>
          <w:tcPr>
            <w:tcW w:w="1591" w:type="dxa"/>
          </w:tcPr>
          <w:p w:rsidR="00717955" w:rsidRPr="00254432" w:rsidP="00717955" w14:paraId="1F33D657" w14:textId="77777777">
            <w:pPr>
              <w:rPr>
                <w:sz w:val="18"/>
                <w:szCs w:val="18"/>
              </w:rPr>
            </w:pPr>
            <w:r>
              <w:rPr>
                <w:sz w:val="18"/>
                <w:szCs w:val="18"/>
              </w:rPr>
              <w:t xml:space="preserve">Konsulent </w:t>
            </w:r>
          </w:p>
        </w:tc>
        <w:tc>
          <w:tcPr>
            <w:tcW w:w="2483" w:type="dxa"/>
          </w:tcPr>
          <w:p w:rsidR="00717955" w:rsidRPr="00254432" w:rsidP="00717955" w14:paraId="22B28726" w14:textId="77777777">
            <w:pPr>
              <w:rPr>
                <w:sz w:val="18"/>
                <w:szCs w:val="18"/>
              </w:rPr>
            </w:pPr>
            <w:r w:rsidRPr="00254432">
              <w:rPr>
                <w:sz w:val="18"/>
                <w:szCs w:val="18"/>
              </w:rPr>
              <w:t xml:space="preserve"> Arbeidsgruppedeltaker</w:t>
            </w:r>
          </w:p>
        </w:tc>
      </w:tr>
    </w:tbl>
    <w:p w:rsidR="00AD5655" w:rsidRPr="00254432" w:rsidP="00AD5655" w14:paraId="70C949C2" w14:textId="77777777"/>
    <w:p w:rsidR="00456E14" w:rsidRPr="00254432" w:rsidP="00456E14" w14:paraId="751F7BA7" w14:textId="77777777">
      <w:pPr>
        <w:pStyle w:val="Subtitle"/>
      </w:pPr>
      <w:r>
        <w:t xml:space="preserve">3.0 Utredning </w:t>
      </w:r>
    </w:p>
    <w:p w:rsidR="00456E14" w:rsidRPr="00254432" w:rsidP="00456E14" w14:paraId="53D7B053" w14:textId="77777777"/>
    <w:p w:rsidR="00CA0733" w:rsidRPr="00254432" w:rsidP="00CA0733" w14:paraId="14944755" w14:textId="77777777">
      <w:pPr>
        <w:pStyle w:val="Subtitle"/>
        <w:rPr>
          <w:sz w:val="24"/>
          <w:szCs w:val="20"/>
        </w:rPr>
      </w:pPr>
      <w:r w:rsidRPr="00254432">
        <w:rPr>
          <w:sz w:val="24"/>
          <w:szCs w:val="20"/>
        </w:rPr>
        <w:t>3.1 Beskrivelse tiltak</w:t>
      </w:r>
    </w:p>
    <w:p w:rsidR="00D64B8F" w:rsidRPr="00254432" w:rsidP="00D64B8F" w14:paraId="17813FEE" w14:textId="77777777"/>
    <w:p w:rsidR="00D64B8F" w:rsidRPr="00254432" w:rsidP="00D64B8F" w14:paraId="547E3BD7" w14:textId="77777777">
      <w:r>
        <w:t>Arbeidsgruppa har vurdert</w:t>
      </w:r>
      <w:r w:rsidR="4F4E3978">
        <w:t xml:space="preserve"> </w:t>
      </w:r>
      <w:r w:rsidR="05756C35">
        <w:t>ulike</w:t>
      </w:r>
      <w:r w:rsidR="4F4E3978">
        <w:t xml:space="preserve"> tiltak som tilsaman kan gje større utnytting av ressursane </w:t>
      </w:r>
      <w:r w:rsidR="23B3F79B">
        <w:t xml:space="preserve">i barnehagane på fleire områder og med </w:t>
      </w:r>
      <w:r w:rsidR="7970A7EA">
        <w:t xml:space="preserve">ulike perspektiv og vinklingar </w:t>
      </w:r>
    </w:p>
    <w:p w:rsidR="76E87B13" w14:paraId="09CA91A8" w14:textId="77777777">
      <w:r>
        <w:t xml:space="preserve">Me har sett på fleire tiltak </w:t>
      </w:r>
      <w:r w:rsidR="649072A6">
        <w:t>som handlar om barnehagetilbodet</w:t>
      </w:r>
      <w:r w:rsidR="50482A26">
        <w:t xml:space="preserve">, </w:t>
      </w:r>
      <w:r w:rsidR="649072A6">
        <w:t xml:space="preserve"> og tiltak som handlar om </w:t>
      </w:r>
      <w:r w:rsidR="51F82E40">
        <w:t xml:space="preserve">bemanning. </w:t>
      </w:r>
    </w:p>
    <w:p w:rsidR="00CA0733" w:rsidRPr="00254432" w:rsidP="00D64B8F" w14:paraId="3B4298BF" w14:textId="77777777"/>
    <w:p w:rsidR="00CA0733" w:rsidRPr="00254432" w:rsidP="00CA0733" w14:paraId="04EAB281" w14:textId="77777777">
      <w:pPr>
        <w:pStyle w:val="Subtitle"/>
        <w:rPr>
          <w:sz w:val="24"/>
          <w:szCs w:val="20"/>
        </w:rPr>
      </w:pPr>
      <w:r w:rsidRPr="00254432">
        <w:rPr>
          <w:sz w:val="24"/>
          <w:szCs w:val="20"/>
        </w:rPr>
        <w:t>3.2 Konsekvenser av tiltak</w:t>
      </w:r>
    </w:p>
    <w:p w:rsidR="00CA0733" w:rsidRPr="00254432" w:rsidP="00CA0733" w14:paraId="3ACEAD8B" w14:textId="77777777"/>
    <w:p w:rsidR="00CA0733" w:rsidRPr="00254432" w:rsidP="00CA0733" w14:paraId="25E48D8E" w14:textId="77777777">
      <w:r>
        <w:t xml:space="preserve">Nye vedtekter </w:t>
      </w:r>
      <w:r w:rsidR="5E535D21">
        <w:t xml:space="preserve">for Vinje barnehagen. </w:t>
      </w:r>
    </w:p>
    <w:p w:rsidR="5E535D21" w14:paraId="4C17552E" w14:textId="77777777">
      <w:r>
        <w:t xml:space="preserve">Endringar for foreldre </w:t>
      </w:r>
    </w:p>
    <w:p w:rsidR="3B98E1E2" w14:paraId="362BA253" w14:textId="77777777">
      <w:r>
        <w:t>Endringar</w:t>
      </w:r>
      <w:r w:rsidR="5E535D21">
        <w:t xml:space="preserve"> for tilsette </w:t>
      </w:r>
    </w:p>
    <w:p w:rsidR="65F4B338" w:rsidP="081EB5B9" w14:paraId="42FF111C" w14:textId="77777777"/>
    <w:p w:rsidR="00CA0733" w:rsidRPr="00254432" w:rsidP="00CA0733" w14:paraId="4E403989" w14:textId="77777777">
      <w:pPr>
        <w:pStyle w:val="Subtitle"/>
        <w:rPr>
          <w:sz w:val="24"/>
          <w:szCs w:val="24"/>
        </w:rPr>
      </w:pPr>
      <w:r w:rsidRPr="081EB5B9">
        <w:rPr>
          <w:sz w:val="24"/>
          <w:szCs w:val="24"/>
        </w:rPr>
        <w:t xml:space="preserve">3.3 </w:t>
      </w:r>
      <w:r w:rsidRPr="081EB5B9" w:rsidR="64F7C9B0">
        <w:rPr>
          <w:sz w:val="24"/>
          <w:szCs w:val="24"/>
        </w:rPr>
        <w:t xml:space="preserve">Oppsummering: </w:t>
      </w:r>
    </w:p>
    <w:p w:rsidR="77B77E9B" w:rsidP="2F2AEAB1" w14:paraId="10EC18DC" w14:textId="77777777">
      <w:pPr>
        <w:rPr>
          <w:sz w:val="24"/>
          <w:szCs w:val="24"/>
        </w:rPr>
      </w:pPr>
      <w:r w:rsidRPr="2F2AEAB1">
        <w:rPr>
          <w:sz w:val="24"/>
          <w:szCs w:val="24"/>
        </w:rPr>
        <w:t xml:space="preserve">Arbeidsgruppa har sett på barnehagen sin praksis og tilbod. Målet er å sikre eit berekraftig </w:t>
      </w:r>
      <w:r w:rsidRPr="2F2AEAB1" w:rsidR="316E8277">
        <w:rPr>
          <w:sz w:val="24"/>
          <w:szCs w:val="24"/>
        </w:rPr>
        <w:t>barnehagetilbod.</w:t>
      </w:r>
    </w:p>
    <w:p w:rsidR="64940AAE" w:rsidP="2F2AEAB1" w14:paraId="4C826C77" w14:textId="77777777">
      <w:pPr>
        <w:rPr>
          <w:sz w:val="24"/>
          <w:szCs w:val="24"/>
        </w:rPr>
      </w:pPr>
      <w:r w:rsidRPr="2F2AEAB1">
        <w:rPr>
          <w:sz w:val="24"/>
          <w:szCs w:val="24"/>
        </w:rPr>
        <w:t>Fleire av tilboda</w:t>
      </w:r>
      <w:r w:rsidRPr="2F2AEAB1" w:rsidR="2AEF5DD9">
        <w:rPr>
          <w:sz w:val="24"/>
          <w:szCs w:val="24"/>
        </w:rPr>
        <w:t>/ordningane</w:t>
      </w:r>
      <w:r w:rsidRPr="2F2AEAB1">
        <w:rPr>
          <w:sz w:val="24"/>
          <w:szCs w:val="24"/>
        </w:rPr>
        <w:t xml:space="preserve"> me har til fo</w:t>
      </w:r>
      <w:r w:rsidRPr="2F2AEAB1" w:rsidR="20BE03D2">
        <w:rPr>
          <w:sz w:val="24"/>
          <w:szCs w:val="24"/>
        </w:rPr>
        <w:t>reldre</w:t>
      </w:r>
      <w:r w:rsidRPr="2F2AEAB1">
        <w:rPr>
          <w:sz w:val="24"/>
          <w:szCs w:val="24"/>
        </w:rPr>
        <w:t xml:space="preserve"> er “Vinje standard”</w:t>
      </w:r>
      <w:r w:rsidRPr="2F2AEAB1" w:rsidR="1C6BECED">
        <w:rPr>
          <w:sz w:val="24"/>
          <w:szCs w:val="24"/>
        </w:rPr>
        <w:t xml:space="preserve">, </w:t>
      </w:r>
      <w:r w:rsidRPr="2F2AEAB1">
        <w:rPr>
          <w:sz w:val="24"/>
          <w:szCs w:val="24"/>
        </w:rPr>
        <w:t xml:space="preserve">og har vore innført som støtteordningar </w:t>
      </w:r>
      <w:r w:rsidRPr="2F2AEAB1" w:rsidR="517520E4">
        <w:rPr>
          <w:sz w:val="24"/>
          <w:szCs w:val="24"/>
        </w:rPr>
        <w:t>for låginnte</w:t>
      </w:r>
      <w:r w:rsidRPr="2F2AEAB1" w:rsidR="75B5833D">
        <w:rPr>
          <w:sz w:val="24"/>
          <w:szCs w:val="24"/>
        </w:rPr>
        <w:t xml:space="preserve">ktsfamiliar. </w:t>
      </w:r>
      <w:r w:rsidRPr="2F2AEAB1" w:rsidR="45930C75">
        <w:rPr>
          <w:sz w:val="24"/>
          <w:szCs w:val="24"/>
        </w:rPr>
        <w:t xml:space="preserve">Dette er gjort som fylgje av lokale politiske vedtak. </w:t>
      </w:r>
      <w:r w:rsidRPr="2F2AEAB1" w:rsidR="75B5833D">
        <w:rPr>
          <w:sz w:val="24"/>
          <w:szCs w:val="24"/>
        </w:rPr>
        <w:t>No er satsen for barnehage så låg nasjonalt at ein tenker at desse ordningane kan fjernast</w:t>
      </w:r>
      <w:r w:rsidRPr="2F2AEAB1" w:rsidR="53175A4F">
        <w:rPr>
          <w:sz w:val="24"/>
          <w:szCs w:val="24"/>
        </w:rPr>
        <w:t xml:space="preserve">, og at ein kan bruke nasjonale standarar. </w:t>
      </w:r>
    </w:p>
    <w:p w:rsidR="53175A4F" w:rsidP="2F2AEAB1" w14:paraId="4287E214" w14:textId="77777777">
      <w:pPr>
        <w:rPr>
          <w:sz w:val="24"/>
          <w:szCs w:val="24"/>
        </w:rPr>
      </w:pPr>
      <w:r w:rsidRPr="2F2AEAB1">
        <w:rPr>
          <w:sz w:val="24"/>
          <w:szCs w:val="24"/>
        </w:rPr>
        <w:t xml:space="preserve">(ein barnehage plass i Vinje kostar no 700,- pr. </w:t>
      </w:r>
      <w:r w:rsidRPr="2F2AEAB1" w:rsidR="5FA4B0D3">
        <w:rPr>
          <w:sz w:val="24"/>
          <w:szCs w:val="24"/>
        </w:rPr>
        <w:t>m</w:t>
      </w:r>
      <w:r w:rsidRPr="2F2AEAB1">
        <w:rPr>
          <w:sz w:val="24"/>
          <w:szCs w:val="24"/>
        </w:rPr>
        <w:t xml:space="preserve">nd og 500,- for mat) </w:t>
      </w:r>
    </w:p>
    <w:p w:rsidR="081EB5B9" w:rsidP="2F2AEAB1" w14:paraId="71F8F2BA" w14:textId="77777777">
      <w:pPr>
        <w:rPr>
          <w:sz w:val="24"/>
          <w:szCs w:val="24"/>
        </w:rPr>
      </w:pPr>
    </w:p>
    <w:p w:rsidR="778DEABF" w:rsidP="2F2AEAB1" w14:paraId="7684C520" w14:textId="77777777">
      <w:pPr>
        <w:rPr>
          <w:sz w:val="24"/>
          <w:szCs w:val="24"/>
        </w:rPr>
      </w:pPr>
      <w:r w:rsidRPr="2F2AEAB1">
        <w:rPr>
          <w:sz w:val="24"/>
          <w:szCs w:val="24"/>
        </w:rPr>
        <w:t>Me har, samanlikna med mange andre kommunar, ei raus opningstid og er rause på å tilpass</w:t>
      </w:r>
      <w:r w:rsidRPr="2F2AEAB1" w:rsidR="465D082D">
        <w:rPr>
          <w:sz w:val="24"/>
          <w:szCs w:val="24"/>
        </w:rPr>
        <w:t xml:space="preserve">e for familiane. </w:t>
      </w:r>
    </w:p>
    <w:p w:rsidR="75B5833D" w:rsidP="081EB5B9" w14:paraId="5E8B4AB1" w14:textId="77777777">
      <w:pPr>
        <w:rPr>
          <w:b/>
          <w:bCs/>
          <w:sz w:val="24"/>
          <w:szCs w:val="24"/>
        </w:rPr>
      </w:pPr>
      <w:r w:rsidRPr="2F2AEAB1">
        <w:rPr>
          <w:sz w:val="24"/>
          <w:szCs w:val="24"/>
        </w:rPr>
        <w:t xml:space="preserve">Vinje barnehagane har hatt gode rammer og fleire tilsette enn nasjonal bemanningsnorm. </w:t>
      </w:r>
    </w:p>
    <w:p w:rsidR="5C9E4327" w:rsidP="2F2AEAB1" w14:paraId="20BD6210" w14:textId="77777777">
      <w:pPr>
        <w:rPr>
          <w:b/>
          <w:bCs/>
          <w:sz w:val="24"/>
          <w:szCs w:val="24"/>
        </w:rPr>
      </w:pPr>
    </w:p>
    <w:p w:rsidR="5C9E4327" w:rsidP="2F2AEAB1" w14:paraId="1C67B9A9" w14:textId="77777777">
      <w:pPr>
        <w:spacing w:line="300" w:lineRule="auto"/>
        <w:rPr>
          <w:rFonts w:eastAsiaTheme="minorEastAsia"/>
          <w:b/>
          <w:bCs/>
          <w:sz w:val="24"/>
          <w:szCs w:val="24"/>
        </w:rPr>
      </w:pPr>
      <w:r w:rsidRPr="2F2AEAB1">
        <w:rPr>
          <w:rFonts w:eastAsiaTheme="minorEastAsia"/>
          <w:b/>
          <w:bCs/>
          <w:sz w:val="24"/>
          <w:szCs w:val="24"/>
        </w:rPr>
        <w:t>Samla vurdering: Tiltaka kan gje økonomiske innsparingar og betre ressursutnytting på kort sikt, men kan få negative konsekvensar for kvalitet, rekruttering og attraktiviteten og omdømme til kommunen på lengre sikt. Det er difor viktig å vurdere balansen mellom innsparing og eit forsvarleg og kvalitativt godt barnehagetilbod.</w:t>
      </w:r>
    </w:p>
    <w:p w:rsidR="5C9E4327" w:rsidP="2F2AEAB1" w14:paraId="524A4490" w14:textId="77777777">
      <w:pPr>
        <w:rPr>
          <w:rFonts w:eastAsiaTheme="minorEastAsia"/>
          <w:b/>
          <w:bCs/>
          <w:sz w:val="24"/>
          <w:szCs w:val="24"/>
        </w:rPr>
      </w:pPr>
    </w:p>
    <w:p w:rsidR="081EB5B9" w:rsidP="081EB5B9" w14:paraId="06351CB0" w14:textId="77777777">
      <w:pPr>
        <w:rPr>
          <w:sz w:val="24"/>
          <w:szCs w:val="24"/>
        </w:rPr>
      </w:pPr>
    </w:p>
    <w:p w:rsidR="00D64B8F" w:rsidRPr="00254432" w:rsidP="081EB5B9" w14:paraId="3E9A2D48" w14:textId="77777777">
      <w:pPr>
        <w:rPr>
          <w:i/>
          <w:iCs/>
          <w:color w:val="FF0000"/>
        </w:rPr>
      </w:pPr>
    </w:p>
    <w:p w:rsidR="00D64B8F" w:rsidRPr="00254432" w:rsidP="00D64B8F" w14:paraId="3BC7F67A" w14:textId="77777777">
      <w:pPr>
        <w:rPr>
          <w:b/>
          <w:bCs/>
        </w:rPr>
      </w:pPr>
      <w:r w:rsidRPr="00254432">
        <w:rPr>
          <w:b/>
          <w:bCs/>
        </w:rPr>
        <w:t>Oppsummerende tabell</w:t>
      </w:r>
    </w:p>
    <w:p w:rsidR="00D64B8F" w:rsidRPr="00254432" w:rsidP="00D64B8F" w14:paraId="01477F90" w14:textId="77777777"/>
    <w:tbl>
      <w:tblPr>
        <w:tblStyle w:val="TableGrid"/>
        <w:tblW w:w="9067" w:type="dxa"/>
        <w:tblLayout w:type="fixed"/>
        <w:tblLook w:val="04A0"/>
      </w:tblPr>
      <w:tblGrid>
        <w:gridCol w:w="2405"/>
        <w:gridCol w:w="6662"/>
      </w:tblGrid>
      <w:tr w14:paraId="2C1B4E48" w14:textId="77777777" w:rsidTr="2DE0915C">
        <w:tblPrEx>
          <w:tblW w:w="9067" w:type="dxa"/>
          <w:tblLayout w:type="fixed"/>
          <w:tblLook w:val="04A0"/>
        </w:tblPrEx>
        <w:trPr>
          <w:trHeight w:val="307"/>
        </w:trPr>
        <w:tc>
          <w:tcPr>
            <w:tcW w:w="2405" w:type="dxa"/>
            <w:shd w:val="clear" w:color="auto" w:fill="5AA9C7" w:themeFill="accent1" w:themeFillShade="BF"/>
          </w:tcPr>
          <w:p w:rsidR="00D64B8F" w:rsidRPr="00254432" w:rsidP="001642FD" w14:paraId="2EF5779A" w14:textId="77777777">
            <w:pPr>
              <w:spacing w:after="160" w:line="259" w:lineRule="auto"/>
              <w:rPr>
                <w:b/>
                <w:bCs/>
                <w:sz w:val="18"/>
                <w:szCs w:val="18"/>
              </w:rPr>
            </w:pPr>
            <w:r w:rsidRPr="00254432">
              <w:rPr>
                <w:b/>
                <w:bCs/>
                <w:sz w:val="18"/>
                <w:szCs w:val="18"/>
              </w:rPr>
              <w:t xml:space="preserve">Navn på tiltak i </w:t>
            </w:r>
            <w:r w:rsidRPr="00254432" w:rsidR="000B088B">
              <w:rPr>
                <w:b/>
                <w:bCs/>
                <w:sz w:val="18"/>
                <w:szCs w:val="18"/>
              </w:rPr>
              <w:t>Arbeidsgruppen</w:t>
            </w:r>
          </w:p>
        </w:tc>
        <w:tc>
          <w:tcPr>
            <w:tcW w:w="6662" w:type="dxa"/>
            <w:shd w:val="clear" w:color="auto" w:fill="5AA9C7" w:themeFill="accent1" w:themeFillShade="BF"/>
          </w:tcPr>
          <w:p w:rsidR="00D64B8F" w:rsidRPr="00254432" w:rsidP="001642FD" w14:paraId="19FA22F2" w14:textId="77777777">
            <w:pPr>
              <w:spacing w:after="160" w:line="259" w:lineRule="auto"/>
              <w:rPr>
                <w:b/>
                <w:bCs/>
                <w:sz w:val="18"/>
                <w:szCs w:val="18"/>
              </w:rPr>
            </w:pPr>
            <w:r w:rsidRPr="00254432">
              <w:rPr>
                <w:b/>
                <w:bCs/>
                <w:sz w:val="18"/>
                <w:szCs w:val="18"/>
              </w:rPr>
              <w:t>Utdyping av tiltak</w:t>
            </w:r>
          </w:p>
        </w:tc>
      </w:tr>
      <w:tr w14:paraId="71DCA169" w14:textId="77777777" w:rsidTr="2DE0915C">
        <w:tblPrEx>
          <w:tblW w:w="9067" w:type="dxa"/>
          <w:tblLayout w:type="fixed"/>
          <w:tblLook w:val="04A0"/>
        </w:tblPrEx>
        <w:trPr>
          <w:trHeight w:val="363"/>
        </w:trPr>
        <w:tc>
          <w:tcPr>
            <w:tcW w:w="2405" w:type="dxa"/>
          </w:tcPr>
          <w:p w:rsidR="00D64B8F" w:rsidRPr="00254432" w:rsidP="00D84FD3" w14:paraId="2E96F05E" w14:textId="77777777">
            <w:pPr>
              <w:pStyle w:val="ListParagraph"/>
              <w:numPr>
                <w:ilvl w:val="0"/>
                <w:numId w:val="25"/>
              </w:numPr>
              <w:spacing w:after="160" w:line="259" w:lineRule="auto"/>
              <w:rPr>
                <w:sz w:val="18"/>
                <w:szCs w:val="18"/>
              </w:rPr>
            </w:pPr>
            <w:r w:rsidRPr="00254432">
              <w:rPr>
                <w:sz w:val="18"/>
                <w:szCs w:val="18"/>
              </w:rPr>
              <w:t xml:space="preserve">Opningstider </w:t>
            </w:r>
          </w:p>
        </w:tc>
        <w:tc>
          <w:tcPr>
            <w:tcW w:w="6662" w:type="dxa"/>
          </w:tcPr>
          <w:p w:rsidR="00D64B8F" w:rsidRPr="00254432" w:rsidP="0012359F" w14:paraId="6F901DED" w14:textId="77777777">
            <w:pPr>
              <w:pStyle w:val="ListParagraph"/>
              <w:numPr>
                <w:ilvl w:val="0"/>
                <w:numId w:val="27"/>
              </w:numPr>
              <w:spacing w:after="160" w:line="259" w:lineRule="auto"/>
              <w:rPr>
                <w:sz w:val="18"/>
                <w:szCs w:val="18"/>
              </w:rPr>
            </w:pPr>
            <w:r w:rsidRPr="6573C1FC">
              <w:rPr>
                <w:sz w:val="18"/>
                <w:szCs w:val="18"/>
              </w:rPr>
              <w:t>Fleire alter</w:t>
            </w:r>
            <w:r w:rsidRPr="6573C1FC" w:rsidR="1752AF66">
              <w:rPr>
                <w:sz w:val="18"/>
                <w:szCs w:val="18"/>
              </w:rPr>
              <w:t>native forslag frå gruppa</w:t>
            </w:r>
          </w:p>
          <w:p w:rsidR="00D64B8F" w:rsidRPr="00254432" w:rsidP="17DDDF31" w14:paraId="06D8F224" w14:textId="77777777">
            <w:pPr>
              <w:pStyle w:val="ListParagraph"/>
              <w:spacing w:after="160" w:line="259" w:lineRule="auto"/>
              <w:rPr>
                <w:sz w:val="18"/>
                <w:szCs w:val="18"/>
              </w:rPr>
            </w:pPr>
            <w:r w:rsidRPr="6573C1FC">
              <w:rPr>
                <w:sz w:val="18"/>
                <w:szCs w:val="18"/>
              </w:rPr>
              <w:t xml:space="preserve">- </w:t>
            </w:r>
            <w:r w:rsidRPr="6573C1FC" w:rsidR="45757E68">
              <w:rPr>
                <w:sz w:val="18"/>
                <w:szCs w:val="18"/>
              </w:rPr>
              <w:t xml:space="preserve">7.30-16.30 </w:t>
            </w:r>
          </w:p>
          <w:p w:rsidR="00D64B8F" w:rsidRPr="00254432" w:rsidP="264CC340" w14:paraId="4BCE13A3" w14:textId="77777777">
            <w:pPr>
              <w:pStyle w:val="ListParagraph"/>
              <w:spacing w:after="160" w:line="259" w:lineRule="auto"/>
              <w:rPr>
                <w:sz w:val="18"/>
                <w:szCs w:val="18"/>
              </w:rPr>
            </w:pPr>
            <w:r w:rsidRPr="6573C1FC">
              <w:rPr>
                <w:sz w:val="18"/>
                <w:szCs w:val="18"/>
              </w:rPr>
              <w:t xml:space="preserve">- </w:t>
            </w:r>
            <w:r w:rsidRPr="6573C1FC" w:rsidR="1B8EC238">
              <w:rPr>
                <w:sz w:val="18"/>
                <w:szCs w:val="18"/>
              </w:rPr>
              <w:t xml:space="preserve">7.00-16.30 </w:t>
            </w:r>
          </w:p>
          <w:p w:rsidR="6573C1FC" w:rsidP="6573C1FC" w14:paraId="3BD435C6" w14:textId="77777777">
            <w:pPr>
              <w:pStyle w:val="ListParagraph"/>
              <w:spacing w:after="160" w:line="259" w:lineRule="auto"/>
              <w:rPr>
                <w:sz w:val="18"/>
                <w:szCs w:val="18"/>
              </w:rPr>
            </w:pPr>
          </w:p>
          <w:p w:rsidR="00D64B8F" w:rsidRPr="00254432" w:rsidP="6573C1FC" w14:paraId="571FB370" w14:textId="77777777">
            <w:pPr>
              <w:pStyle w:val="ListParagraph"/>
              <w:spacing w:after="160" w:line="259" w:lineRule="auto"/>
              <w:rPr>
                <w:sz w:val="18"/>
                <w:szCs w:val="18"/>
              </w:rPr>
            </w:pPr>
            <w:r w:rsidRPr="6573C1FC">
              <w:rPr>
                <w:sz w:val="18"/>
                <w:szCs w:val="18"/>
              </w:rPr>
              <w:t xml:space="preserve">Frå dagens 6.45-17.00 (med utvida søknad mellom 6.45-7.30 og 16.30-17.00) </w:t>
            </w:r>
          </w:p>
          <w:p w:rsidR="00D64B8F" w:rsidRPr="00254432" w:rsidP="2DE0915C" w14:paraId="7633A69A" w14:textId="77777777">
            <w:pPr>
              <w:pStyle w:val="ListParagraph"/>
              <w:spacing w:after="160" w:line="259" w:lineRule="auto"/>
              <w:rPr>
                <w:sz w:val="18"/>
                <w:szCs w:val="18"/>
              </w:rPr>
            </w:pPr>
            <w:r w:rsidRPr="2DE0915C">
              <w:rPr>
                <w:sz w:val="18"/>
                <w:szCs w:val="18"/>
              </w:rPr>
              <w:t xml:space="preserve">Det er mykje adm arbeid med søknadar slik som det er idag </w:t>
            </w:r>
          </w:p>
          <w:p w:rsidR="00D64B8F" w:rsidRPr="00254432" w:rsidP="2DE0915C" w14:paraId="368B56C2" w14:textId="77777777">
            <w:pPr>
              <w:pStyle w:val="ListParagraph"/>
              <w:spacing w:after="160" w:line="259" w:lineRule="auto"/>
              <w:rPr>
                <w:sz w:val="18"/>
                <w:szCs w:val="18"/>
              </w:rPr>
            </w:pPr>
          </w:p>
          <w:p w:rsidR="00D64B8F" w:rsidRPr="00254432" w:rsidP="2DE0915C" w14:paraId="1A8C3136" w14:textId="77777777">
            <w:pPr>
              <w:pStyle w:val="ListParagraph"/>
              <w:spacing w:after="160" w:line="259" w:lineRule="auto"/>
              <w:rPr>
                <w:sz w:val="18"/>
                <w:szCs w:val="18"/>
              </w:rPr>
            </w:pPr>
            <w:r w:rsidRPr="2DE0915C">
              <w:rPr>
                <w:sz w:val="18"/>
                <w:szCs w:val="18"/>
              </w:rPr>
              <w:t>Maks 45 timars opphald tid for barna, det vil seie maks 9 timar pr. D</w:t>
            </w:r>
            <w:r w:rsidRPr="2DE0915C" w:rsidR="1BC2EAD2">
              <w:rPr>
                <w:sz w:val="18"/>
                <w:szCs w:val="18"/>
              </w:rPr>
              <w:t>et</w:t>
            </w:r>
          </w:p>
          <w:p w:rsidR="00D64B8F" w:rsidRPr="00254432" w:rsidP="17DDDF31" w14:paraId="0F48AB34" w14:textId="77777777">
            <w:pPr>
              <w:pStyle w:val="ListParagraph"/>
              <w:spacing w:after="160" w:line="259" w:lineRule="auto"/>
              <w:rPr>
                <w:sz w:val="18"/>
                <w:szCs w:val="18"/>
              </w:rPr>
            </w:pPr>
            <w:r w:rsidRPr="2DE0915C">
              <w:rPr>
                <w:sz w:val="18"/>
                <w:szCs w:val="18"/>
              </w:rPr>
              <w:t xml:space="preserve">Ikkje ei økonomisk innsparing, men eit tiltak til barns beste og eit bidrag til berekraftig drift. </w:t>
            </w:r>
          </w:p>
        </w:tc>
      </w:tr>
      <w:tr w14:paraId="3A893659" w14:textId="77777777" w:rsidTr="2DE0915C">
        <w:tblPrEx>
          <w:tblW w:w="9067" w:type="dxa"/>
          <w:tblLayout w:type="fixed"/>
          <w:tblLook w:val="04A0"/>
        </w:tblPrEx>
        <w:trPr>
          <w:trHeight w:val="363"/>
        </w:trPr>
        <w:tc>
          <w:tcPr>
            <w:tcW w:w="2405" w:type="dxa"/>
          </w:tcPr>
          <w:p w:rsidR="00D64B8F" w:rsidRPr="00254432" w:rsidP="00D84FD3" w14:paraId="382929D6" w14:textId="77777777">
            <w:pPr>
              <w:pStyle w:val="ListParagraph"/>
              <w:numPr>
                <w:ilvl w:val="0"/>
                <w:numId w:val="25"/>
              </w:numPr>
              <w:spacing w:after="160" w:line="259" w:lineRule="auto"/>
              <w:rPr>
                <w:sz w:val="18"/>
                <w:szCs w:val="18"/>
              </w:rPr>
            </w:pPr>
            <w:r w:rsidRPr="00254432">
              <w:rPr>
                <w:sz w:val="18"/>
                <w:szCs w:val="18"/>
              </w:rPr>
              <w:t xml:space="preserve">Feriestengt </w:t>
            </w:r>
          </w:p>
        </w:tc>
        <w:tc>
          <w:tcPr>
            <w:tcW w:w="6662" w:type="dxa"/>
          </w:tcPr>
          <w:p w:rsidR="591476CD" w:rsidP="3F46586D" w14:paraId="1E36D7C7" w14:textId="77777777">
            <w:pPr>
              <w:pStyle w:val="ListParagraph"/>
              <w:spacing w:after="160" w:line="259" w:lineRule="auto"/>
              <w:rPr>
                <w:sz w:val="18"/>
                <w:szCs w:val="18"/>
              </w:rPr>
            </w:pPr>
            <w:r w:rsidRPr="3F46586D">
              <w:rPr>
                <w:sz w:val="18"/>
                <w:szCs w:val="18"/>
              </w:rPr>
              <w:t xml:space="preserve">Fleire alternativ som kan vera aktuelt: </w:t>
            </w:r>
          </w:p>
          <w:p w:rsidR="2207EC4D" w:rsidP="2DE0915C" w14:paraId="3900A963" w14:textId="77777777">
            <w:pPr>
              <w:pStyle w:val="ListParagraph"/>
              <w:numPr>
                <w:ilvl w:val="0"/>
                <w:numId w:val="26"/>
              </w:numPr>
              <w:spacing w:after="160" w:line="259" w:lineRule="auto"/>
              <w:rPr>
                <w:b/>
                <w:bCs/>
                <w:sz w:val="18"/>
                <w:szCs w:val="18"/>
              </w:rPr>
            </w:pPr>
            <w:r w:rsidRPr="2DE0915C">
              <w:rPr>
                <w:b/>
                <w:bCs/>
                <w:sz w:val="18"/>
                <w:szCs w:val="18"/>
              </w:rPr>
              <w:t xml:space="preserve">Mest aktuelt: </w:t>
            </w:r>
            <w:r w:rsidRPr="2DE0915C" w:rsidR="5B561456">
              <w:rPr>
                <w:b/>
                <w:bCs/>
                <w:sz w:val="18"/>
                <w:szCs w:val="18"/>
              </w:rPr>
              <w:t xml:space="preserve">Feriestengt 3 veker på sommaren </w:t>
            </w:r>
            <w:r w:rsidRPr="2DE0915C" w:rsidR="53C92EC7">
              <w:rPr>
                <w:b/>
                <w:bCs/>
                <w:sz w:val="18"/>
                <w:szCs w:val="18"/>
              </w:rPr>
              <w:t xml:space="preserve">– sama som SFO </w:t>
            </w:r>
          </w:p>
          <w:p w:rsidR="2DE0915C" w:rsidP="2DE0915C" w14:paraId="696F085D" w14:textId="77777777">
            <w:pPr>
              <w:pStyle w:val="ListParagraph"/>
              <w:spacing w:after="160" w:line="259" w:lineRule="auto"/>
              <w:rPr>
                <w:b/>
                <w:bCs/>
                <w:sz w:val="18"/>
                <w:szCs w:val="18"/>
              </w:rPr>
            </w:pPr>
          </w:p>
          <w:p w:rsidR="45F2A121" w:rsidP="6573C1FC" w14:paraId="63A0C9F9" w14:textId="77777777">
            <w:pPr>
              <w:pStyle w:val="ListParagraph"/>
              <w:numPr>
                <w:ilvl w:val="0"/>
                <w:numId w:val="26"/>
              </w:numPr>
              <w:spacing w:after="160" w:line="259" w:lineRule="auto"/>
              <w:rPr>
                <w:sz w:val="18"/>
                <w:szCs w:val="18"/>
              </w:rPr>
            </w:pPr>
            <w:r w:rsidRPr="2DE0915C">
              <w:rPr>
                <w:sz w:val="18"/>
                <w:szCs w:val="18"/>
              </w:rPr>
              <w:t xml:space="preserve">Alternativ: </w:t>
            </w:r>
            <w:r w:rsidRPr="2DE0915C" w:rsidR="168DA359">
              <w:rPr>
                <w:sz w:val="18"/>
                <w:szCs w:val="18"/>
              </w:rPr>
              <w:t>alle barnehagane har stengt 2 veker om sommaren</w:t>
            </w:r>
            <w:r w:rsidRPr="2DE0915C" w:rsidR="007368E2">
              <w:rPr>
                <w:sz w:val="18"/>
                <w:szCs w:val="18"/>
              </w:rPr>
              <w:t xml:space="preserve">, veke 29 og 30. </w:t>
            </w:r>
            <w:r w:rsidRPr="2DE0915C" w:rsidR="168DA359">
              <w:rPr>
                <w:sz w:val="18"/>
                <w:szCs w:val="18"/>
              </w:rPr>
              <w:t xml:space="preserve"> (no har Rauland barnehage ope heile sommaren)</w:t>
            </w:r>
            <w:r w:rsidRPr="2DE0915C" w:rsidR="786456D2">
              <w:rPr>
                <w:sz w:val="18"/>
                <w:szCs w:val="18"/>
              </w:rPr>
              <w:t>med teksten: Veke 28 og 31 vert vurdert i kvar barnehage. Vurderinga vert gjort på bakgrunn av behov og om det er mogleg å gjennomføre praktisk og økonomisk.</w:t>
            </w:r>
            <w:r w:rsidRPr="2DE0915C" w:rsidR="45C665B8">
              <w:rPr>
                <w:sz w:val="18"/>
                <w:szCs w:val="18"/>
              </w:rPr>
              <w:t xml:space="preserve"> Det må vera eit minimum påmeldte for at barnehagen skal vera open.</w:t>
            </w:r>
          </w:p>
          <w:p w:rsidR="45F2A121" w:rsidP="45F2A121" w14:paraId="2A714EC4" w14:textId="77777777">
            <w:pPr>
              <w:pStyle w:val="ListParagraph"/>
              <w:spacing w:after="160" w:line="259" w:lineRule="auto"/>
              <w:rPr>
                <w:sz w:val="18"/>
                <w:szCs w:val="18"/>
              </w:rPr>
            </w:pPr>
          </w:p>
          <w:p w:rsidR="0012359F" w:rsidRPr="00254432" w:rsidP="0012359F" w14:paraId="57E791F7" w14:textId="77777777">
            <w:pPr>
              <w:pStyle w:val="ListParagraph"/>
              <w:numPr>
                <w:ilvl w:val="0"/>
                <w:numId w:val="26"/>
              </w:numPr>
              <w:spacing w:after="160" w:line="259" w:lineRule="auto"/>
              <w:rPr>
                <w:sz w:val="18"/>
                <w:szCs w:val="18"/>
              </w:rPr>
            </w:pPr>
            <w:r w:rsidRPr="2DE0915C">
              <w:rPr>
                <w:sz w:val="18"/>
                <w:szCs w:val="18"/>
              </w:rPr>
              <w:t>Feriestengt mellom jol og nyttår</w:t>
            </w:r>
            <w:r w:rsidRPr="2DE0915C" w:rsidR="312DBB5D">
              <w:rPr>
                <w:sz w:val="18"/>
                <w:szCs w:val="18"/>
              </w:rPr>
              <w:t xml:space="preserve">: </w:t>
            </w:r>
          </w:p>
          <w:p w:rsidR="312DBB5D" w:rsidP="2DE0915C" w14:paraId="69D7859F" w14:textId="77777777">
            <w:pPr>
              <w:pStyle w:val="ListParagraph"/>
              <w:spacing w:after="160" w:line="259" w:lineRule="auto"/>
              <w:rPr>
                <w:sz w:val="18"/>
                <w:szCs w:val="18"/>
              </w:rPr>
            </w:pPr>
            <w:r w:rsidRPr="2DE0915C">
              <w:rPr>
                <w:b/>
                <w:bCs/>
                <w:sz w:val="18"/>
                <w:szCs w:val="18"/>
              </w:rPr>
              <w:t>Mest aktuelt</w:t>
            </w:r>
            <w:r w:rsidRPr="2DE0915C">
              <w:rPr>
                <w:sz w:val="18"/>
                <w:szCs w:val="18"/>
              </w:rPr>
              <w:t xml:space="preserve">: ope mellom jol og nytt år men med eit minimums </w:t>
            </w:r>
            <w:r w:rsidRPr="2DE0915C" w:rsidR="21A71495">
              <w:rPr>
                <w:sz w:val="18"/>
                <w:szCs w:val="18"/>
              </w:rPr>
              <w:t xml:space="preserve">tal </w:t>
            </w:r>
            <w:r w:rsidRPr="2DE0915C">
              <w:rPr>
                <w:sz w:val="18"/>
                <w:szCs w:val="18"/>
              </w:rPr>
              <w:t xml:space="preserve">påmeldte, feks 3 stk. </w:t>
            </w:r>
          </w:p>
          <w:p w:rsidR="00F21755" w:rsidRPr="00254432" w:rsidP="0012359F" w14:paraId="0C2E1D40" w14:textId="77777777">
            <w:pPr>
              <w:pStyle w:val="ListParagraph"/>
              <w:numPr>
                <w:ilvl w:val="0"/>
                <w:numId w:val="26"/>
              </w:numPr>
              <w:spacing w:after="160" w:line="259" w:lineRule="auto"/>
              <w:rPr>
                <w:sz w:val="18"/>
                <w:szCs w:val="18"/>
              </w:rPr>
            </w:pPr>
            <w:r w:rsidRPr="2DE0915C">
              <w:rPr>
                <w:sz w:val="18"/>
                <w:szCs w:val="18"/>
              </w:rPr>
              <w:t>Feriestengt i påsk</w:t>
            </w:r>
            <w:r w:rsidRPr="2DE0915C" w:rsidR="7324C568">
              <w:rPr>
                <w:sz w:val="18"/>
                <w:szCs w:val="18"/>
              </w:rPr>
              <w:t xml:space="preserve">a </w:t>
            </w:r>
          </w:p>
          <w:p w:rsidR="12AEF47F" w:rsidP="2DE0915C" w14:paraId="6024D6B9" w14:textId="77777777">
            <w:pPr>
              <w:pStyle w:val="ListParagraph"/>
              <w:spacing w:after="160" w:line="259" w:lineRule="auto"/>
              <w:rPr>
                <w:sz w:val="18"/>
                <w:szCs w:val="18"/>
              </w:rPr>
            </w:pPr>
            <w:r w:rsidRPr="2DE0915C">
              <w:rPr>
                <w:b/>
                <w:bCs/>
                <w:sz w:val="18"/>
                <w:szCs w:val="18"/>
              </w:rPr>
              <w:t>Mest aktuelt:</w:t>
            </w:r>
            <w:r w:rsidRPr="2DE0915C">
              <w:rPr>
                <w:sz w:val="18"/>
                <w:szCs w:val="18"/>
              </w:rPr>
              <w:t xml:space="preserve"> ope med eit minimums </w:t>
            </w:r>
            <w:r w:rsidRPr="2DE0915C" w:rsidR="1C0061B7">
              <w:rPr>
                <w:sz w:val="18"/>
                <w:szCs w:val="18"/>
              </w:rPr>
              <w:t xml:space="preserve">tal på </w:t>
            </w:r>
            <w:r w:rsidRPr="2DE0915C">
              <w:rPr>
                <w:sz w:val="18"/>
                <w:szCs w:val="18"/>
              </w:rPr>
              <w:t xml:space="preserve">påmeldte, feks 3 stk </w:t>
            </w:r>
          </w:p>
          <w:p w:rsidR="2DE0915C" w:rsidP="2DE0915C" w14:paraId="004E5313" w14:textId="77777777">
            <w:pPr>
              <w:pStyle w:val="ListParagraph"/>
              <w:spacing w:after="160" w:line="259" w:lineRule="auto"/>
              <w:rPr>
                <w:sz w:val="18"/>
                <w:szCs w:val="18"/>
              </w:rPr>
            </w:pPr>
          </w:p>
          <w:p w:rsidR="00F21755" w:rsidRPr="00254432" w:rsidP="0012359F" w14:paraId="57D5A78A" w14:textId="77777777">
            <w:pPr>
              <w:pStyle w:val="ListParagraph"/>
              <w:numPr>
                <w:ilvl w:val="0"/>
                <w:numId w:val="26"/>
              </w:numPr>
              <w:spacing w:after="160" w:line="259" w:lineRule="auto"/>
              <w:rPr>
                <w:sz w:val="18"/>
                <w:szCs w:val="18"/>
              </w:rPr>
            </w:pPr>
            <w:r w:rsidRPr="2DE0915C">
              <w:rPr>
                <w:sz w:val="18"/>
                <w:szCs w:val="18"/>
              </w:rPr>
              <w:t xml:space="preserve">Uansett aktuelt: </w:t>
            </w:r>
            <w:r w:rsidRPr="2DE0915C" w:rsidR="1F666EEF">
              <w:rPr>
                <w:sz w:val="18"/>
                <w:szCs w:val="18"/>
              </w:rPr>
              <w:t xml:space="preserve">Samarbeid med SFO i feriane </w:t>
            </w:r>
          </w:p>
        </w:tc>
      </w:tr>
      <w:tr w14:paraId="2C6EAB0A" w14:textId="77777777" w:rsidTr="2DE0915C">
        <w:tblPrEx>
          <w:tblW w:w="9067" w:type="dxa"/>
          <w:tblLayout w:type="fixed"/>
          <w:tblLook w:val="04A0"/>
        </w:tblPrEx>
        <w:trPr>
          <w:trHeight w:val="451"/>
        </w:trPr>
        <w:tc>
          <w:tcPr>
            <w:tcW w:w="2405" w:type="dxa"/>
          </w:tcPr>
          <w:p w:rsidR="033634C8" w:rsidP="081EB5B9" w14:paraId="3CF6B4B2" w14:textId="77777777">
            <w:pPr>
              <w:pStyle w:val="ListParagraph"/>
              <w:numPr>
                <w:ilvl w:val="0"/>
                <w:numId w:val="25"/>
              </w:numPr>
              <w:spacing w:after="160" w:line="259" w:lineRule="auto"/>
              <w:rPr>
                <w:sz w:val="18"/>
                <w:szCs w:val="18"/>
              </w:rPr>
            </w:pPr>
            <w:r w:rsidRPr="081EB5B9">
              <w:rPr>
                <w:sz w:val="18"/>
                <w:szCs w:val="18"/>
              </w:rPr>
              <w:t xml:space="preserve">Opptak </w:t>
            </w:r>
          </w:p>
          <w:p w:rsidR="081EB5B9" w:rsidP="081EB5B9" w14:paraId="5F7EEBA0" w14:textId="77777777">
            <w:pPr>
              <w:pStyle w:val="ListParagraph"/>
              <w:spacing w:after="160" w:line="259" w:lineRule="auto"/>
              <w:rPr>
                <w:b/>
                <w:bCs/>
                <w:sz w:val="18"/>
                <w:szCs w:val="18"/>
              </w:rPr>
            </w:pPr>
          </w:p>
        </w:tc>
        <w:tc>
          <w:tcPr>
            <w:tcW w:w="6662" w:type="dxa"/>
          </w:tcPr>
          <w:p w:rsidR="104D0206" w:rsidP="081EB5B9" w14:paraId="23224699" w14:textId="77777777">
            <w:pPr>
              <w:pStyle w:val="ListParagraph"/>
              <w:numPr>
                <w:ilvl w:val="0"/>
                <w:numId w:val="26"/>
              </w:numPr>
              <w:spacing w:after="160" w:line="259" w:lineRule="auto"/>
              <w:rPr>
                <w:sz w:val="18"/>
                <w:szCs w:val="18"/>
              </w:rPr>
            </w:pPr>
            <w:r w:rsidRPr="2DE0915C">
              <w:rPr>
                <w:sz w:val="18"/>
                <w:szCs w:val="18"/>
              </w:rPr>
              <w:t xml:space="preserve">Eit eller to opptak i løpet av barnehageåret </w:t>
            </w:r>
            <w:r w:rsidRPr="2DE0915C" w:rsidR="76BBA02B">
              <w:rPr>
                <w:sz w:val="18"/>
                <w:szCs w:val="18"/>
              </w:rPr>
              <w:t xml:space="preserve">– frå dagens løpande opptak </w:t>
            </w:r>
            <w:r w:rsidRPr="2DE0915C" w:rsidR="77FBA8F8">
              <w:rPr>
                <w:sz w:val="18"/>
                <w:szCs w:val="18"/>
              </w:rPr>
              <w:t>heile år</w:t>
            </w:r>
            <w:r w:rsidRPr="2DE0915C" w:rsidR="2D751AA4">
              <w:rPr>
                <w:sz w:val="18"/>
                <w:szCs w:val="18"/>
              </w:rPr>
              <w:t xml:space="preserve">et. </w:t>
            </w:r>
          </w:p>
          <w:p w:rsidR="2D751AA4" w:rsidP="2DE0915C" w14:paraId="74FB1D84" w14:textId="77777777">
            <w:pPr>
              <w:pStyle w:val="ListParagraph"/>
              <w:spacing w:after="160" w:line="259" w:lineRule="auto"/>
              <w:rPr>
                <w:sz w:val="18"/>
                <w:szCs w:val="18"/>
              </w:rPr>
            </w:pPr>
            <w:r w:rsidRPr="2DE0915C">
              <w:rPr>
                <w:sz w:val="18"/>
                <w:szCs w:val="18"/>
              </w:rPr>
              <w:t xml:space="preserve">Mest reelt: to opptak – august og januar. </w:t>
            </w:r>
          </w:p>
          <w:p w:rsidR="081EB5B9" w:rsidP="081EB5B9" w14:paraId="60A84B29" w14:textId="77777777">
            <w:pPr>
              <w:pStyle w:val="ListParagraph"/>
              <w:spacing w:after="160" w:line="259" w:lineRule="auto"/>
              <w:rPr>
                <w:sz w:val="18"/>
                <w:szCs w:val="18"/>
              </w:rPr>
            </w:pPr>
          </w:p>
          <w:p w:rsidR="104D0206" w:rsidP="081EB5B9" w14:paraId="335847A0" w14:textId="77777777">
            <w:pPr>
              <w:pStyle w:val="ListParagraph"/>
              <w:numPr>
                <w:ilvl w:val="0"/>
                <w:numId w:val="26"/>
              </w:numPr>
              <w:spacing w:after="160" w:line="259" w:lineRule="auto"/>
              <w:rPr>
                <w:sz w:val="18"/>
                <w:szCs w:val="18"/>
              </w:rPr>
            </w:pPr>
            <w:r w:rsidRPr="2DE0915C">
              <w:rPr>
                <w:sz w:val="18"/>
                <w:szCs w:val="18"/>
              </w:rPr>
              <w:t>F</w:t>
            </w:r>
            <w:r w:rsidRPr="2DE0915C" w:rsidR="229EB19B">
              <w:rPr>
                <w:sz w:val="18"/>
                <w:szCs w:val="18"/>
              </w:rPr>
              <w:t xml:space="preserve">oreldre må </w:t>
            </w:r>
            <w:r w:rsidRPr="2DE0915C" w:rsidR="6CE1B27A">
              <w:rPr>
                <w:sz w:val="18"/>
                <w:szCs w:val="18"/>
              </w:rPr>
              <w:t>sei ja til plassen frå den mnd dei fyller eit år- betale frå</w:t>
            </w:r>
            <w:r w:rsidRPr="2DE0915C" w:rsidR="26170E7D">
              <w:rPr>
                <w:sz w:val="18"/>
                <w:szCs w:val="18"/>
              </w:rPr>
              <w:t xml:space="preserve"> fylte</w:t>
            </w:r>
            <w:r w:rsidRPr="2DE0915C" w:rsidR="6CE1B27A">
              <w:rPr>
                <w:sz w:val="18"/>
                <w:szCs w:val="18"/>
              </w:rPr>
              <w:t xml:space="preserve"> 1 år </w:t>
            </w:r>
            <w:r w:rsidRPr="2DE0915C" w:rsidR="41497338">
              <w:rPr>
                <w:sz w:val="18"/>
                <w:szCs w:val="18"/>
              </w:rPr>
              <w:t xml:space="preserve">eller stå på venteliste </w:t>
            </w:r>
          </w:p>
          <w:p w:rsidR="0F97AB2E" w:rsidP="081EB5B9" w14:paraId="5CC095E5" w14:textId="77777777">
            <w:pPr>
              <w:pStyle w:val="ListParagraph"/>
              <w:spacing w:after="160" w:line="259" w:lineRule="auto"/>
              <w:rPr>
                <w:sz w:val="18"/>
                <w:szCs w:val="18"/>
              </w:rPr>
            </w:pPr>
            <w:r w:rsidRPr="081EB5B9">
              <w:rPr>
                <w:sz w:val="18"/>
                <w:szCs w:val="18"/>
              </w:rPr>
              <w:t xml:space="preserve">(dagens praksis har vore at me har sagt ja til alle som har søkt frå den datoen foreldra ynskjer) </w:t>
            </w:r>
          </w:p>
          <w:p w:rsidR="081EB5B9" w:rsidP="6573C1FC" w14:paraId="63436B0D" w14:textId="77777777">
            <w:pPr>
              <w:pStyle w:val="ListParagraph"/>
              <w:numPr>
                <w:ilvl w:val="0"/>
                <w:numId w:val="26"/>
              </w:numPr>
              <w:spacing w:after="160" w:line="259" w:lineRule="auto"/>
              <w:rPr>
                <w:sz w:val="18"/>
                <w:szCs w:val="18"/>
              </w:rPr>
            </w:pPr>
            <w:r w:rsidRPr="2DE0915C">
              <w:rPr>
                <w:sz w:val="18"/>
                <w:szCs w:val="18"/>
              </w:rPr>
              <w:t>Gje tilbod i den barnehagen som har ledig plass</w:t>
            </w:r>
            <w:r w:rsidRPr="2DE0915C" w:rsidR="533DFFD1">
              <w:rPr>
                <w:sz w:val="18"/>
                <w:szCs w:val="18"/>
              </w:rPr>
              <w:t xml:space="preserve">. (Dagens praksis er å strekke seg veldig langt for å gje plass </w:t>
            </w:r>
            <w:r w:rsidRPr="2DE0915C" w:rsidR="0E1C9131">
              <w:rPr>
                <w:sz w:val="18"/>
                <w:szCs w:val="18"/>
              </w:rPr>
              <w:t xml:space="preserve">på 1.valet) </w:t>
            </w:r>
          </w:p>
        </w:tc>
      </w:tr>
      <w:tr w14:paraId="708AD5B3" w14:textId="77777777" w:rsidTr="2DE0915C">
        <w:tblPrEx>
          <w:tblW w:w="9067" w:type="dxa"/>
          <w:tblLayout w:type="fixed"/>
          <w:tblLook w:val="04A0"/>
        </w:tblPrEx>
        <w:trPr>
          <w:trHeight w:val="451"/>
        </w:trPr>
        <w:tc>
          <w:tcPr>
            <w:tcW w:w="2405" w:type="dxa"/>
          </w:tcPr>
          <w:p w:rsidR="00481CD9" w:rsidP="081EB5B9" w14:paraId="2CA465E4" w14:textId="77777777">
            <w:pPr>
              <w:pStyle w:val="ListParagraph"/>
              <w:numPr>
                <w:ilvl w:val="0"/>
                <w:numId w:val="25"/>
              </w:numPr>
              <w:spacing w:after="160" w:line="259" w:lineRule="auto"/>
              <w:rPr>
                <w:sz w:val="18"/>
                <w:szCs w:val="18"/>
              </w:rPr>
            </w:pPr>
            <w:r w:rsidRPr="081EB5B9">
              <w:rPr>
                <w:sz w:val="18"/>
                <w:szCs w:val="18"/>
              </w:rPr>
              <w:t xml:space="preserve">Bemanning </w:t>
            </w:r>
          </w:p>
        </w:tc>
        <w:tc>
          <w:tcPr>
            <w:tcW w:w="6662" w:type="dxa"/>
          </w:tcPr>
          <w:p w:rsidR="0059346F" w:rsidP="081EB5B9" w14:paraId="39E5ABB4" w14:textId="77777777">
            <w:pPr>
              <w:pStyle w:val="ListParagraph"/>
              <w:numPr>
                <w:ilvl w:val="0"/>
                <w:numId w:val="26"/>
              </w:numPr>
              <w:spacing w:after="160" w:line="259" w:lineRule="auto"/>
              <w:rPr>
                <w:sz w:val="18"/>
                <w:szCs w:val="18"/>
              </w:rPr>
            </w:pPr>
            <w:r w:rsidRPr="081EB5B9">
              <w:rPr>
                <w:sz w:val="18"/>
                <w:szCs w:val="18"/>
              </w:rPr>
              <w:t>B</w:t>
            </w:r>
            <w:r w:rsidRPr="081EB5B9" w:rsidR="00021809">
              <w:rPr>
                <w:sz w:val="18"/>
                <w:szCs w:val="18"/>
              </w:rPr>
              <w:t xml:space="preserve">emanning etter </w:t>
            </w:r>
            <w:r w:rsidRPr="081EB5B9">
              <w:rPr>
                <w:sz w:val="18"/>
                <w:szCs w:val="18"/>
              </w:rPr>
              <w:t xml:space="preserve">Barnehagelova </w:t>
            </w:r>
            <w:r w:rsidRPr="081EB5B9" w:rsidR="00021809">
              <w:rPr>
                <w:sz w:val="18"/>
                <w:szCs w:val="18"/>
              </w:rPr>
              <w:t xml:space="preserve"> </w:t>
            </w:r>
            <w:r w:rsidRPr="081EB5B9" w:rsidR="0F12EC06">
              <w:rPr>
                <w:sz w:val="18"/>
                <w:szCs w:val="18"/>
              </w:rPr>
              <w:t xml:space="preserve">(frå noverande “Vinje norm”) </w:t>
            </w:r>
          </w:p>
          <w:p w:rsidR="3A954751" w:rsidP="081EB5B9" w14:paraId="3AF8E3FE" w14:textId="77777777">
            <w:pPr>
              <w:pStyle w:val="ListParagraph"/>
              <w:spacing w:after="160" w:line="259" w:lineRule="auto"/>
              <w:rPr>
                <w:sz w:val="18"/>
                <w:szCs w:val="18"/>
              </w:rPr>
            </w:pPr>
            <w:r w:rsidRPr="081EB5B9">
              <w:rPr>
                <w:sz w:val="18"/>
                <w:szCs w:val="18"/>
              </w:rPr>
              <w:t xml:space="preserve">Det vil seie: </w:t>
            </w:r>
          </w:p>
          <w:p w:rsidR="3A954751" w:rsidP="081EB5B9" w14:paraId="794F6BAD" w14:textId="77777777">
            <w:pPr>
              <w:pStyle w:val="ListParagraph"/>
              <w:spacing w:after="160" w:line="259" w:lineRule="auto"/>
              <w:rPr>
                <w:sz w:val="18"/>
                <w:szCs w:val="18"/>
              </w:rPr>
            </w:pPr>
            <w:r w:rsidRPr="081EB5B9">
              <w:rPr>
                <w:sz w:val="18"/>
                <w:szCs w:val="18"/>
              </w:rPr>
              <w:t xml:space="preserve">- 1 vaksen pr 3 barn under 3 år </w:t>
            </w:r>
          </w:p>
          <w:p w:rsidR="3A954751" w:rsidRPr="00F0054F" w:rsidP="081EB5B9" w14:paraId="76E2B4F8" w14:textId="77777777">
            <w:pPr>
              <w:pStyle w:val="ListParagraph"/>
              <w:spacing w:after="160" w:line="259" w:lineRule="auto"/>
              <w:rPr>
                <w:sz w:val="18"/>
                <w:szCs w:val="18"/>
                <w:lang w:val="nb-NO"/>
              </w:rPr>
            </w:pPr>
            <w:r w:rsidRPr="00F0054F">
              <w:rPr>
                <w:sz w:val="18"/>
                <w:szCs w:val="18"/>
                <w:lang w:val="nb-NO"/>
              </w:rPr>
              <w:t xml:space="preserve">- 1 vaksen pr 6 barn over 3 år. </w:t>
            </w:r>
          </w:p>
          <w:p w:rsidR="081EB5B9" w:rsidP="081EB5B9" w14:paraId="7245884D" w14:textId="77777777">
            <w:pPr>
              <w:pStyle w:val="ListParagraph"/>
              <w:spacing w:after="160" w:line="259" w:lineRule="auto"/>
              <w:rPr>
                <w:sz w:val="18"/>
                <w:szCs w:val="18"/>
              </w:rPr>
            </w:pPr>
            <w:r w:rsidRPr="6573C1FC">
              <w:rPr>
                <w:sz w:val="18"/>
                <w:szCs w:val="18"/>
              </w:rPr>
              <w:t xml:space="preserve">Dette er minste bemanningsnorm. </w:t>
            </w:r>
          </w:p>
        </w:tc>
      </w:tr>
      <w:tr w14:paraId="18272A50" w14:textId="77777777" w:rsidTr="2DE0915C">
        <w:tblPrEx>
          <w:tblW w:w="9067" w:type="dxa"/>
          <w:tblLayout w:type="fixed"/>
          <w:tblLook w:val="04A0"/>
        </w:tblPrEx>
        <w:trPr>
          <w:trHeight w:val="451"/>
        </w:trPr>
        <w:tc>
          <w:tcPr>
            <w:tcW w:w="2405" w:type="dxa"/>
          </w:tcPr>
          <w:p w:rsidR="27D14179" w:rsidP="081EB5B9" w14:paraId="19352B3E" w14:textId="77777777">
            <w:pPr>
              <w:pStyle w:val="ListParagraph"/>
              <w:numPr>
                <w:ilvl w:val="0"/>
                <w:numId w:val="25"/>
              </w:numPr>
              <w:spacing w:line="259" w:lineRule="auto"/>
              <w:rPr>
                <w:sz w:val="18"/>
                <w:szCs w:val="18"/>
              </w:rPr>
            </w:pPr>
            <w:r w:rsidRPr="081EB5B9">
              <w:rPr>
                <w:sz w:val="18"/>
                <w:szCs w:val="18"/>
              </w:rPr>
              <w:t xml:space="preserve">Matansvarleg </w:t>
            </w:r>
          </w:p>
        </w:tc>
        <w:tc>
          <w:tcPr>
            <w:tcW w:w="6662" w:type="dxa"/>
          </w:tcPr>
          <w:p w:rsidR="27D14179" w:rsidP="081EB5B9" w14:paraId="27C89CB4" w14:textId="77777777">
            <w:pPr>
              <w:pStyle w:val="ListParagraph"/>
              <w:numPr>
                <w:ilvl w:val="0"/>
                <w:numId w:val="26"/>
              </w:numPr>
              <w:spacing w:line="259" w:lineRule="auto"/>
              <w:rPr>
                <w:sz w:val="18"/>
                <w:szCs w:val="18"/>
              </w:rPr>
            </w:pPr>
            <w:r w:rsidRPr="6573C1FC">
              <w:rPr>
                <w:sz w:val="18"/>
                <w:szCs w:val="18"/>
              </w:rPr>
              <w:t xml:space="preserve">Fjerne matansvarlege i barnehagane </w:t>
            </w:r>
          </w:p>
          <w:p w:rsidR="27D14179" w:rsidP="081EB5B9" w14:paraId="56305B30" w14:textId="77777777">
            <w:pPr>
              <w:pStyle w:val="ListParagraph"/>
              <w:numPr>
                <w:ilvl w:val="0"/>
                <w:numId w:val="26"/>
              </w:numPr>
              <w:spacing w:line="259" w:lineRule="auto"/>
              <w:rPr>
                <w:sz w:val="18"/>
                <w:szCs w:val="18"/>
              </w:rPr>
            </w:pPr>
            <w:r w:rsidRPr="6573C1FC">
              <w:rPr>
                <w:sz w:val="18"/>
                <w:szCs w:val="18"/>
              </w:rPr>
              <w:t xml:space="preserve">Ha niste som alternativ </w:t>
            </w:r>
          </w:p>
        </w:tc>
      </w:tr>
      <w:tr w14:paraId="27DBCBC7" w14:textId="77777777" w:rsidTr="2DE0915C">
        <w:tblPrEx>
          <w:tblW w:w="9067" w:type="dxa"/>
          <w:tblLayout w:type="fixed"/>
          <w:tblLook w:val="04A0"/>
        </w:tblPrEx>
        <w:trPr>
          <w:trHeight w:val="438"/>
        </w:trPr>
        <w:tc>
          <w:tcPr>
            <w:tcW w:w="2405" w:type="dxa"/>
          </w:tcPr>
          <w:p w:rsidR="0081446C" w:rsidP="081EB5B9" w14:paraId="318F0BCA" w14:textId="77777777">
            <w:pPr>
              <w:pStyle w:val="ListParagraph"/>
              <w:numPr>
                <w:ilvl w:val="0"/>
                <w:numId w:val="25"/>
              </w:numPr>
              <w:spacing w:after="160" w:line="259" w:lineRule="auto"/>
              <w:rPr>
                <w:sz w:val="18"/>
                <w:szCs w:val="18"/>
              </w:rPr>
            </w:pPr>
            <w:r w:rsidRPr="081EB5B9">
              <w:rPr>
                <w:sz w:val="18"/>
                <w:szCs w:val="18"/>
              </w:rPr>
              <w:t>Diverse foreldrebe</w:t>
            </w:r>
            <w:r w:rsidRPr="081EB5B9" w:rsidR="007C437D">
              <w:rPr>
                <w:sz w:val="18"/>
                <w:szCs w:val="18"/>
              </w:rPr>
              <w:t xml:space="preserve">taling </w:t>
            </w:r>
          </w:p>
        </w:tc>
        <w:tc>
          <w:tcPr>
            <w:tcW w:w="6662" w:type="dxa"/>
          </w:tcPr>
          <w:p w:rsidR="18D1EEA1" w:rsidP="081EB5B9" w14:paraId="57C41E39" w14:textId="77777777">
            <w:pPr>
              <w:pStyle w:val="ListParagraph"/>
              <w:numPr>
                <w:ilvl w:val="0"/>
                <w:numId w:val="26"/>
              </w:numPr>
              <w:spacing w:after="160" w:line="259" w:lineRule="auto"/>
              <w:rPr>
                <w:sz w:val="18"/>
                <w:szCs w:val="18"/>
              </w:rPr>
            </w:pPr>
            <w:r w:rsidRPr="081EB5B9">
              <w:rPr>
                <w:sz w:val="18"/>
                <w:szCs w:val="18"/>
              </w:rPr>
              <w:t xml:space="preserve">Lågare </w:t>
            </w:r>
            <w:r w:rsidRPr="081EB5B9" w:rsidR="452B0FD2">
              <w:rPr>
                <w:sz w:val="18"/>
                <w:szCs w:val="18"/>
              </w:rPr>
              <w:t xml:space="preserve">inntektsgrense </w:t>
            </w:r>
            <w:r w:rsidRPr="081EB5B9" w:rsidR="7E1E47B4">
              <w:rPr>
                <w:sz w:val="18"/>
                <w:szCs w:val="18"/>
              </w:rPr>
              <w:t>–</w:t>
            </w:r>
            <w:r w:rsidRPr="081EB5B9" w:rsidR="452B0FD2">
              <w:rPr>
                <w:sz w:val="18"/>
                <w:szCs w:val="18"/>
              </w:rPr>
              <w:t xml:space="preserve"> </w:t>
            </w:r>
            <w:r w:rsidRPr="081EB5B9" w:rsidR="7E1E47B4">
              <w:rPr>
                <w:sz w:val="18"/>
                <w:szCs w:val="18"/>
              </w:rPr>
              <w:t>redusert betaling</w:t>
            </w:r>
            <w:r w:rsidRPr="081EB5B9" w:rsidR="04DC07BB">
              <w:rPr>
                <w:sz w:val="18"/>
                <w:szCs w:val="18"/>
              </w:rPr>
              <w:t xml:space="preserve">, frå 4 G </w:t>
            </w:r>
            <w:r w:rsidRPr="081EB5B9" w:rsidR="2848BDD9">
              <w:rPr>
                <w:sz w:val="18"/>
                <w:szCs w:val="18"/>
              </w:rPr>
              <w:t xml:space="preserve">(Vinje standard) </w:t>
            </w:r>
            <w:r w:rsidRPr="081EB5B9" w:rsidR="04DC07BB">
              <w:rPr>
                <w:sz w:val="18"/>
                <w:szCs w:val="18"/>
              </w:rPr>
              <w:t>til</w:t>
            </w:r>
            <w:r w:rsidRPr="081EB5B9" w:rsidR="7AE413D3">
              <w:rPr>
                <w:sz w:val="18"/>
                <w:szCs w:val="18"/>
              </w:rPr>
              <w:t xml:space="preserve"> Nasjonale retningsliner (2G) </w:t>
            </w:r>
            <w:r w:rsidRPr="081EB5B9" w:rsidR="0EEBF803">
              <w:rPr>
                <w:sz w:val="18"/>
                <w:szCs w:val="18"/>
              </w:rPr>
              <w:t xml:space="preserve">- </w:t>
            </w:r>
          </w:p>
          <w:p w:rsidR="7E1E47B4" w:rsidP="081EB5B9" w14:paraId="19C84262" w14:textId="77777777">
            <w:pPr>
              <w:pStyle w:val="ListParagraph"/>
              <w:numPr>
                <w:ilvl w:val="0"/>
                <w:numId w:val="26"/>
              </w:numPr>
              <w:spacing w:after="160" w:line="259" w:lineRule="auto"/>
              <w:rPr>
                <w:sz w:val="18"/>
                <w:szCs w:val="18"/>
              </w:rPr>
            </w:pPr>
            <w:r w:rsidRPr="081EB5B9">
              <w:rPr>
                <w:sz w:val="18"/>
                <w:szCs w:val="18"/>
              </w:rPr>
              <w:t xml:space="preserve">30 % for barn nummer 2 </w:t>
            </w:r>
            <w:r w:rsidRPr="081EB5B9" w:rsidR="3B526EEA">
              <w:rPr>
                <w:sz w:val="18"/>
                <w:szCs w:val="18"/>
              </w:rPr>
              <w:t>(mot 50 % i dag</w:t>
            </w:r>
            <w:r w:rsidRPr="081EB5B9" w:rsidR="5C9F3205">
              <w:rPr>
                <w:sz w:val="18"/>
                <w:szCs w:val="18"/>
              </w:rPr>
              <w:t xml:space="preserve"> som er Vinje standard) </w:t>
            </w:r>
          </w:p>
          <w:p w:rsidR="00755509" w:rsidP="081EB5B9" w14:paraId="32A75CA1" w14:textId="77777777">
            <w:pPr>
              <w:pStyle w:val="ListParagraph"/>
              <w:numPr>
                <w:ilvl w:val="0"/>
                <w:numId w:val="26"/>
              </w:numPr>
              <w:spacing w:after="160" w:line="259" w:lineRule="auto"/>
              <w:rPr>
                <w:sz w:val="18"/>
                <w:szCs w:val="18"/>
              </w:rPr>
            </w:pPr>
            <w:r w:rsidRPr="081EB5B9">
              <w:rPr>
                <w:sz w:val="18"/>
                <w:szCs w:val="18"/>
              </w:rPr>
              <w:t>Høgare mat</w:t>
            </w:r>
            <w:r w:rsidRPr="081EB5B9" w:rsidR="003215A8">
              <w:rPr>
                <w:sz w:val="18"/>
                <w:szCs w:val="18"/>
              </w:rPr>
              <w:t xml:space="preserve">betaling </w:t>
            </w:r>
            <w:r w:rsidRPr="081EB5B9" w:rsidR="681F0E0F">
              <w:rPr>
                <w:sz w:val="18"/>
                <w:szCs w:val="18"/>
              </w:rPr>
              <w:t xml:space="preserve">(noverande sum er 500,- for 5 dagar) </w:t>
            </w:r>
          </w:p>
          <w:p w:rsidR="1418F7A4" w:rsidP="081EB5B9" w14:paraId="59995AB6" w14:textId="77777777">
            <w:pPr>
              <w:pStyle w:val="ListParagraph"/>
              <w:numPr>
                <w:ilvl w:val="0"/>
                <w:numId w:val="26"/>
              </w:numPr>
              <w:spacing w:after="160" w:line="259" w:lineRule="auto"/>
              <w:rPr>
                <w:sz w:val="18"/>
                <w:szCs w:val="18"/>
              </w:rPr>
            </w:pPr>
            <w:r w:rsidRPr="081EB5B9">
              <w:rPr>
                <w:sz w:val="18"/>
                <w:szCs w:val="18"/>
              </w:rPr>
              <w:t xml:space="preserve">Fjerne tilbodet om gratis barnehage for dei som er i introprogram- dette er ein Vinje standard. </w:t>
            </w:r>
          </w:p>
          <w:p w:rsidR="65B50C29" w:rsidP="081EB5B9" w14:paraId="6B39EA3B" w14:textId="77777777">
            <w:pPr>
              <w:pStyle w:val="ListParagraph"/>
              <w:numPr>
                <w:ilvl w:val="0"/>
                <w:numId w:val="26"/>
              </w:numPr>
              <w:spacing w:after="160" w:line="259" w:lineRule="auto"/>
              <w:rPr>
                <w:sz w:val="18"/>
                <w:szCs w:val="18"/>
              </w:rPr>
            </w:pPr>
            <w:r w:rsidRPr="081EB5B9">
              <w:rPr>
                <w:sz w:val="18"/>
                <w:szCs w:val="18"/>
              </w:rPr>
              <w:t>Tilby</w:t>
            </w:r>
            <w:r w:rsidRPr="081EB5B9" w:rsidR="175A6547">
              <w:rPr>
                <w:sz w:val="18"/>
                <w:szCs w:val="18"/>
              </w:rPr>
              <w:t xml:space="preserve"> 5 dagars plass mot dagens 3,4 og 5 dagars plass </w:t>
            </w:r>
            <w:r w:rsidRPr="081EB5B9" w:rsidR="5D909E85">
              <w:rPr>
                <w:sz w:val="18"/>
                <w:szCs w:val="18"/>
              </w:rPr>
              <w:t xml:space="preserve">som ikkje er lovpålagt. </w:t>
            </w:r>
          </w:p>
        </w:tc>
      </w:tr>
      <w:tr w14:paraId="5F3FB20D" w14:textId="77777777" w:rsidTr="2DE0915C">
        <w:tblPrEx>
          <w:tblW w:w="9067" w:type="dxa"/>
          <w:tblLayout w:type="fixed"/>
          <w:tblLook w:val="04A0"/>
        </w:tblPrEx>
        <w:trPr>
          <w:trHeight w:val="451"/>
        </w:trPr>
        <w:tc>
          <w:tcPr>
            <w:tcW w:w="2405" w:type="dxa"/>
          </w:tcPr>
          <w:p w:rsidR="00D64B8F" w:rsidRPr="00254432" w:rsidP="00D84FD3" w14:paraId="36254BF6" w14:textId="77777777">
            <w:pPr>
              <w:pStyle w:val="ListParagraph"/>
              <w:numPr>
                <w:ilvl w:val="0"/>
                <w:numId w:val="25"/>
              </w:numPr>
              <w:spacing w:after="160" w:line="259" w:lineRule="auto"/>
              <w:rPr>
                <w:sz w:val="18"/>
                <w:szCs w:val="18"/>
              </w:rPr>
            </w:pPr>
            <w:r w:rsidRPr="00254432">
              <w:rPr>
                <w:sz w:val="18"/>
                <w:szCs w:val="18"/>
              </w:rPr>
              <w:t>R</w:t>
            </w:r>
            <w:r w:rsidRPr="00254432" w:rsidR="001255D7">
              <w:rPr>
                <w:sz w:val="18"/>
                <w:szCs w:val="18"/>
              </w:rPr>
              <w:t xml:space="preserve">edusert sjukefråver </w:t>
            </w:r>
          </w:p>
        </w:tc>
        <w:tc>
          <w:tcPr>
            <w:tcW w:w="6662" w:type="dxa"/>
          </w:tcPr>
          <w:p w:rsidR="00D64B8F" w:rsidRPr="00254432" w:rsidP="6573C1FC" w14:paraId="4FDFFED3" w14:textId="77777777">
            <w:pPr>
              <w:pStyle w:val="ListParagraph"/>
              <w:numPr>
                <w:ilvl w:val="0"/>
                <w:numId w:val="26"/>
              </w:numPr>
              <w:spacing w:after="160" w:line="259" w:lineRule="auto"/>
              <w:rPr>
                <w:sz w:val="18"/>
                <w:szCs w:val="18"/>
              </w:rPr>
            </w:pPr>
            <w:r w:rsidRPr="6573C1FC">
              <w:rPr>
                <w:sz w:val="18"/>
                <w:szCs w:val="18"/>
              </w:rPr>
              <w:t xml:space="preserve">Få ned sjukefråveret med 1 % </w:t>
            </w:r>
          </w:p>
        </w:tc>
      </w:tr>
    </w:tbl>
    <w:p w:rsidR="45F2A121" w:rsidP="45F2A121" w14:paraId="299E8EEA" w14:textId="77777777">
      <w:pPr>
        <w:pStyle w:val="Heading2"/>
      </w:pPr>
    </w:p>
    <w:p w:rsidR="007A4AED" w:rsidRPr="00254432" w:rsidP="00336178" w14:paraId="6098752F" w14:textId="00CDF49C">
      <w:pPr>
        <w:pStyle w:val="Heading2"/>
      </w:pPr>
      <w:r w:rsidRPr="00254432">
        <w:t xml:space="preserve">4. Gevinstrealisering </w:t>
      </w:r>
    </w:p>
    <w:tbl>
      <w:tblPr>
        <w:tblStyle w:val="TableGrid"/>
        <w:tblW w:w="9209" w:type="dxa"/>
        <w:tblLayout w:type="fixed"/>
        <w:tblLook w:val="04A0"/>
      </w:tblPr>
      <w:tblGrid>
        <w:gridCol w:w="2263"/>
        <w:gridCol w:w="851"/>
        <w:gridCol w:w="1134"/>
        <w:gridCol w:w="4961"/>
      </w:tblGrid>
      <w:tr w14:paraId="64BC9147" w14:textId="77777777" w:rsidTr="2DE0915C">
        <w:tblPrEx>
          <w:tblW w:w="9209" w:type="dxa"/>
          <w:tblLayout w:type="fixed"/>
          <w:tblLook w:val="04A0"/>
        </w:tblPrEx>
        <w:trPr>
          <w:trHeight w:val="307"/>
        </w:trPr>
        <w:tc>
          <w:tcPr>
            <w:tcW w:w="2263" w:type="dxa"/>
            <w:shd w:val="clear" w:color="auto" w:fill="5AA9C7" w:themeFill="accent1" w:themeFillShade="BF"/>
          </w:tcPr>
          <w:p w:rsidR="00D64B8F" w:rsidRPr="00254432" w:rsidP="000F3071" w14:paraId="53D468E9" w14:textId="77777777">
            <w:pPr>
              <w:spacing w:after="160" w:line="259" w:lineRule="auto"/>
              <w:rPr>
                <w:b/>
                <w:bCs/>
                <w:sz w:val="18"/>
                <w:szCs w:val="18"/>
              </w:rPr>
            </w:pPr>
            <w:r w:rsidRPr="00254432">
              <w:rPr>
                <w:b/>
                <w:bCs/>
                <w:sz w:val="18"/>
                <w:szCs w:val="18"/>
              </w:rPr>
              <w:t>Navn på tiltak</w:t>
            </w:r>
          </w:p>
        </w:tc>
        <w:tc>
          <w:tcPr>
            <w:tcW w:w="1985" w:type="dxa"/>
            <w:gridSpan w:val="2"/>
            <w:shd w:val="clear" w:color="auto" w:fill="5AA9C7" w:themeFill="accent1" w:themeFillShade="BF"/>
          </w:tcPr>
          <w:p w:rsidR="00D64B8F" w:rsidRPr="00254432" w:rsidP="000F3071" w14:paraId="16C98E82" w14:textId="77777777">
            <w:pPr>
              <w:spacing w:after="160" w:line="259" w:lineRule="auto"/>
              <w:rPr>
                <w:b/>
                <w:bCs/>
                <w:sz w:val="18"/>
                <w:szCs w:val="18"/>
              </w:rPr>
            </w:pPr>
            <w:r w:rsidRPr="00254432">
              <w:rPr>
                <w:b/>
                <w:bCs/>
                <w:sz w:val="18"/>
                <w:szCs w:val="18"/>
              </w:rPr>
              <w:t>Besparelse</w:t>
            </w:r>
            <w:r w:rsidRPr="00254432" w:rsidR="006A79F0">
              <w:rPr>
                <w:b/>
                <w:bCs/>
                <w:sz w:val="18"/>
                <w:szCs w:val="18"/>
              </w:rPr>
              <w:t xml:space="preserve"> (i hele 1000)</w:t>
            </w:r>
          </w:p>
        </w:tc>
        <w:tc>
          <w:tcPr>
            <w:tcW w:w="4961" w:type="dxa"/>
            <w:shd w:val="clear" w:color="auto" w:fill="5AA9C7" w:themeFill="accent1" w:themeFillShade="BF"/>
          </w:tcPr>
          <w:p w:rsidR="00D64B8F" w:rsidRPr="00254432" w:rsidP="000F3071" w14:paraId="4D6CDF3A" w14:textId="77777777">
            <w:pPr>
              <w:spacing w:after="160" w:line="259" w:lineRule="auto"/>
              <w:rPr>
                <w:b/>
                <w:bCs/>
                <w:sz w:val="18"/>
                <w:szCs w:val="18"/>
              </w:rPr>
            </w:pPr>
            <w:r w:rsidRPr="00254432">
              <w:rPr>
                <w:b/>
                <w:bCs/>
                <w:sz w:val="18"/>
                <w:szCs w:val="18"/>
              </w:rPr>
              <w:t>Forutsetning</w:t>
            </w:r>
            <w:r w:rsidRPr="00254432" w:rsidR="00F1776A">
              <w:rPr>
                <w:b/>
                <w:bCs/>
                <w:sz w:val="18"/>
                <w:szCs w:val="18"/>
              </w:rPr>
              <w:t>er for gevinstrealisering</w:t>
            </w:r>
          </w:p>
        </w:tc>
      </w:tr>
      <w:tr w14:paraId="6F7D145F" w14:textId="77777777" w:rsidTr="2DE0915C">
        <w:tblPrEx>
          <w:tblW w:w="9209" w:type="dxa"/>
          <w:tblLayout w:type="fixed"/>
          <w:tblLook w:val="04A0"/>
        </w:tblPrEx>
        <w:trPr>
          <w:trHeight w:val="439"/>
        </w:trPr>
        <w:tc>
          <w:tcPr>
            <w:tcW w:w="2263" w:type="dxa"/>
            <w:shd w:val="clear" w:color="auto" w:fill="D7EDF5" w:themeFill="accent2" w:themeFillTint="33"/>
          </w:tcPr>
          <w:p w:rsidR="00D64B8F" w:rsidRPr="00254432" w:rsidP="000F3071" w14:paraId="311E4F7F" w14:textId="77777777">
            <w:pPr>
              <w:spacing w:after="160" w:line="259" w:lineRule="auto"/>
              <w:rPr>
                <w:sz w:val="18"/>
                <w:szCs w:val="18"/>
              </w:rPr>
            </w:pPr>
          </w:p>
        </w:tc>
        <w:tc>
          <w:tcPr>
            <w:tcW w:w="851" w:type="dxa"/>
            <w:shd w:val="clear" w:color="auto" w:fill="D7EDF5" w:themeFill="accent2" w:themeFillTint="33"/>
          </w:tcPr>
          <w:p w:rsidR="00D64B8F" w:rsidRPr="00254432" w:rsidP="000F3071" w14:paraId="72DC9AE4" w14:textId="77777777">
            <w:pPr>
              <w:spacing w:after="160" w:line="259" w:lineRule="auto"/>
              <w:rPr>
                <w:b/>
                <w:bCs/>
                <w:i/>
                <w:iCs/>
                <w:sz w:val="18"/>
                <w:szCs w:val="18"/>
              </w:rPr>
            </w:pPr>
            <w:r w:rsidRPr="00254432">
              <w:rPr>
                <w:b/>
                <w:bCs/>
                <w:i/>
                <w:iCs/>
                <w:sz w:val="18"/>
                <w:szCs w:val="18"/>
              </w:rPr>
              <w:t>202</w:t>
            </w:r>
            <w:r w:rsidRPr="00254432" w:rsidR="001D2127">
              <w:rPr>
                <w:b/>
                <w:bCs/>
                <w:i/>
                <w:iCs/>
                <w:sz w:val="18"/>
                <w:szCs w:val="18"/>
              </w:rPr>
              <w:t>7</w:t>
            </w:r>
          </w:p>
        </w:tc>
        <w:tc>
          <w:tcPr>
            <w:tcW w:w="1134" w:type="dxa"/>
            <w:shd w:val="clear" w:color="auto" w:fill="D7EDF5" w:themeFill="accent2" w:themeFillTint="33"/>
          </w:tcPr>
          <w:p w:rsidR="00D64B8F" w:rsidRPr="00254432" w:rsidP="000F3071" w14:paraId="142F2247" w14:textId="77777777">
            <w:pPr>
              <w:spacing w:after="160" w:line="259" w:lineRule="auto"/>
              <w:rPr>
                <w:b/>
                <w:bCs/>
                <w:i/>
                <w:iCs/>
                <w:sz w:val="18"/>
                <w:szCs w:val="18"/>
              </w:rPr>
            </w:pPr>
            <w:r w:rsidRPr="00254432">
              <w:rPr>
                <w:b/>
                <w:bCs/>
                <w:i/>
                <w:iCs/>
                <w:sz w:val="18"/>
                <w:szCs w:val="18"/>
              </w:rPr>
              <w:t>Årlig fra og med 202</w:t>
            </w:r>
            <w:r w:rsidRPr="00254432" w:rsidR="001D2127">
              <w:rPr>
                <w:b/>
                <w:bCs/>
                <w:i/>
                <w:iCs/>
                <w:sz w:val="18"/>
                <w:szCs w:val="18"/>
              </w:rPr>
              <w:t>8</w:t>
            </w:r>
          </w:p>
        </w:tc>
        <w:tc>
          <w:tcPr>
            <w:tcW w:w="4961" w:type="dxa"/>
            <w:shd w:val="clear" w:color="auto" w:fill="D7EDF5" w:themeFill="accent2" w:themeFillTint="33"/>
          </w:tcPr>
          <w:p w:rsidR="00D64B8F" w:rsidRPr="00254432" w:rsidP="000F3071" w14:paraId="6F42C499" w14:textId="77777777">
            <w:pPr>
              <w:spacing w:after="160" w:line="259" w:lineRule="auto"/>
              <w:rPr>
                <w:b/>
                <w:bCs/>
                <w:i/>
                <w:iCs/>
                <w:sz w:val="18"/>
                <w:szCs w:val="18"/>
              </w:rPr>
            </w:pPr>
            <w:r w:rsidRPr="00254432">
              <w:rPr>
                <w:b/>
                <w:bCs/>
                <w:i/>
                <w:iCs/>
                <w:sz w:val="18"/>
                <w:szCs w:val="18"/>
              </w:rPr>
              <w:t>Hva skal til for at den økonomiske gevinsten blir realisert</w:t>
            </w:r>
          </w:p>
        </w:tc>
      </w:tr>
      <w:tr w14:paraId="283FAE54" w14:textId="77777777" w:rsidTr="2DE0915C">
        <w:tblPrEx>
          <w:tblW w:w="9209" w:type="dxa"/>
          <w:tblLayout w:type="fixed"/>
          <w:tblLook w:val="04A0"/>
        </w:tblPrEx>
        <w:trPr>
          <w:trHeight w:val="363"/>
        </w:trPr>
        <w:tc>
          <w:tcPr>
            <w:tcW w:w="2263" w:type="dxa"/>
          </w:tcPr>
          <w:p w:rsidR="00D64B8F" w:rsidRPr="00254432" w:rsidP="000F3071" w14:paraId="2C8364D8" w14:textId="77777777">
            <w:pPr>
              <w:spacing w:after="160" w:line="259" w:lineRule="auto"/>
              <w:rPr>
                <w:sz w:val="18"/>
                <w:szCs w:val="18"/>
              </w:rPr>
            </w:pPr>
            <w:r w:rsidRPr="00254432">
              <w:rPr>
                <w:sz w:val="18"/>
                <w:szCs w:val="18"/>
              </w:rPr>
              <w:t>1.</w:t>
            </w:r>
            <w:r w:rsidRPr="00254432" w:rsidR="009030D4">
              <w:rPr>
                <w:sz w:val="18"/>
                <w:szCs w:val="18"/>
              </w:rPr>
              <w:t xml:space="preserve"> Opningstider</w:t>
            </w:r>
          </w:p>
        </w:tc>
        <w:tc>
          <w:tcPr>
            <w:tcW w:w="851" w:type="dxa"/>
          </w:tcPr>
          <w:p w:rsidR="00D64B8F" w:rsidRPr="00254432" w:rsidP="17DDDF31" w14:paraId="47C06E56" w14:textId="77777777">
            <w:pPr>
              <w:spacing w:after="160" w:line="259" w:lineRule="auto"/>
              <w:rPr>
                <w:sz w:val="18"/>
                <w:szCs w:val="18"/>
              </w:rPr>
            </w:pPr>
            <w:r w:rsidRPr="6573C1FC">
              <w:rPr>
                <w:sz w:val="18"/>
                <w:szCs w:val="18"/>
              </w:rPr>
              <w:t>300</w:t>
            </w:r>
          </w:p>
          <w:p w:rsidR="00D64B8F" w:rsidRPr="00254432" w:rsidP="17DDDF31" w14:paraId="3C55B81A" w14:textId="77777777">
            <w:pPr>
              <w:spacing w:after="160" w:line="259" w:lineRule="auto"/>
              <w:rPr>
                <w:sz w:val="18"/>
                <w:szCs w:val="18"/>
              </w:rPr>
            </w:pPr>
            <w:r w:rsidRPr="17DDDF31">
              <w:rPr>
                <w:sz w:val="18"/>
                <w:szCs w:val="18"/>
              </w:rPr>
              <w:t>100</w:t>
            </w:r>
          </w:p>
        </w:tc>
        <w:tc>
          <w:tcPr>
            <w:tcW w:w="1134" w:type="dxa"/>
          </w:tcPr>
          <w:p w:rsidR="00D64B8F" w:rsidRPr="00254432" w:rsidP="434BFDBE" w14:paraId="3F8495A3" w14:textId="77777777">
            <w:pPr>
              <w:spacing w:after="160" w:line="259" w:lineRule="auto"/>
              <w:rPr>
                <w:sz w:val="18"/>
                <w:szCs w:val="18"/>
              </w:rPr>
            </w:pPr>
            <w:r w:rsidRPr="6573C1FC">
              <w:rPr>
                <w:sz w:val="18"/>
                <w:szCs w:val="18"/>
              </w:rPr>
              <w:t>300</w:t>
            </w:r>
          </w:p>
          <w:p w:rsidR="00D64B8F" w:rsidRPr="00254432" w:rsidP="434BFDBE" w14:paraId="5C6D6009" w14:textId="77777777">
            <w:pPr>
              <w:spacing w:after="160" w:line="259" w:lineRule="auto"/>
              <w:rPr>
                <w:sz w:val="18"/>
                <w:szCs w:val="18"/>
              </w:rPr>
            </w:pPr>
            <w:r w:rsidRPr="434BFDBE">
              <w:rPr>
                <w:sz w:val="18"/>
                <w:szCs w:val="18"/>
              </w:rPr>
              <w:t>100</w:t>
            </w:r>
          </w:p>
        </w:tc>
        <w:tc>
          <w:tcPr>
            <w:tcW w:w="4961" w:type="dxa"/>
          </w:tcPr>
          <w:p w:rsidR="00D64B8F" w:rsidRPr="00254432" w:rsidP="17DDDF31" w14:paraId="6B0A2098" w14:textId="77777777">
            <w:pPr>
              <w:spacing w:after="160" w:line="259" w:lineRule="auto"/>
              <w:rPr>
                <w:sz w:val="18"/>
                <w:szCs w:val="18"/>
              </w:rPr>
            </w:pPr>
            <w:r w:rsidRPr="6573C1FC">
              <w:rPr>
                <w:sz w:val="18"/>
                <w:szCs w:val="18"/>
              </w:rPr>
              <w:t xml:space="preserve">Alternativ 1: 7.30-16.30 </w:t>
            </w:r>
          </w:p>
          <w:p w:rsidR="00D64B8F" w:rsidRPr="00254432" w:rsidP="000F3071" w14:paraId="7E915390" w14:textId="77777777">
            <w:pPr>
              <w:spacing w:after="160" w:line="259" w:lineRule="auto"/>
              <w:rPr>
                <w:sz w:val="18"/>
                <w:szCs w:val="18"/>
              </w:rPr>
            </w:pPr>
            <w:r w:rsidRPr="2F2AEAB1">
              <w:rPr>
                <w:sz w:val="18"/>
                <w:szCs w:val="18"/>
              </w:rPr>
              <w:t xml:space="preserve">Alternativ 2: 7.00-16.30 </w:t>
            </w:r>
          </w:p>
        </w:tc>
      </w:tr>
      <w:tr w14:paraId="6D9D06E2" w14:textId="77777777" w:rsidTr="2DE0915C">
        <w:tblPrEx>
          <w:tblW w:w="9209" w:type="dxa"/>
          <w:tblLayout w:type="fixed"/>
          <w:tblLook w:val="04A0"/>
        </w:tblPrEx>
        <w:trPr>
          <w:trHeight w:val="363"/>
        </w:trPr>
        <w:tc>
          <w:tcPr>
            <w:tcW w:w="2263" w:type="dxa"/>
          </w:tcPr>
          <w:p w:rsidR="00D64B8F" w:rsidRPr="00254432" w:rsidP="000F3071" w14:paraId="2E0F9F76" w14:textId="77777777">
            <w:pPr>
              <w:spacing w:after="160" w:line="259" w:lineRule="auto"/>
              <w:rPr>
                <w:sz w:val="18"/>
                <w:szCs w:val="18"/>
              </w:rPr>
            </w:pPr>
            <w:r w:rsidRPr="00254432">
              <w:rPr>
                <w:sz w:val="18"/>
                <w:szCs w:val="18"/>
              </w:rPr>
              <w:t>2.</w:t>
            </w:r>
            <w:r w:rsidRPr="00254432" w:rsidR="009030D4">
              <w:rPr>
                <w:sz w:val="18"/>
                <w:szCs w:val="18"/>
              </w:rPr>
              <w:t>Feriestengt</w:t>
            </w:r>
          </w:p>
        </w:tc>
        <w:tc>
          <w:tcPr>
            <w:tcW w:w="851" w:type="dxa"/>
          </w:tcPr>
          <w:p w:rsidR="00D64B8F" w:rsidRPr="00254432" w:rsidP="17DDDF31" w14:paraId="28654EA1" w14:textId="77777777">
            <w:pPr>
              <w:spacing w:after="160" w:line="259" w:lineRule="auto"/>
              <w:rPr>
                <w:sz w:val="18"/>
                <w:szCs w:val="18"/>
              </w:rPr>
            </w:pPr>
            <w:r w:rsidRPr="45F2A121">
              <w:rPr>
                <w:sz w:val="18"/>
                <w:szCs w:val="18"/>
              </w:rPr>
              <w:t>250</w:t>
            </w:r>
          </w:p>
          <w:p w:rsidR="45F2A121" w:rsidP="45F2A121" w14:paraId="51864B62" w14:textId="77777777">
            <w:pPr>
              <w:spacing w:after="160" w:line="259" w:lineRule="auto"/>
              <w:rPr>
                <w:sz w:val="18"/>
                <w:szCs w:val="18"/>
              </w:rPr>
            </w:pPr>
          </w:p>
          <w:p w:rsidR="00D64B8F" w:rsidRPr="00254432" w:rsidP="17DDDF31" w14:paraId="2806C0BA" w14:textId="77777777">
            <w:pPr>
              <w:spacing w:after="160" w:line="259" w:lineRule="auto"/>
              <w:rPr>
                <w:sz w:val="18"/>
                <w:szCs w:val="18"/>
              </w:rPr>
            </w:pPr>
            <w:r w:rsidRPr="6573C1FC">
              <w:rPr>
                <w:sz w:val="18"/>
                <w:szCs w:val="18"/>
              </w:rPr>
              <w:t>100</w:t>
            </w:r>
          </w:p>
          <w:p w:rsidR="00D64B8F" w:rsidRPr="00254432" w:rsidP="000F3071" w14:paraId="261C560C" w14:textId="77777777">
            <w:pPr>
              <w:spacing w:after="160" w:line="259" w:lineRule="auto"/>
              <w:rPr>
                <w:sz w:val="18"/>
                <w:szCs w:val="18"/>
              </w:rPr>
            </w:pPr>
            <w:r w:rsidRPr="3215D8CC">
              <w:rPr>
                <w:sz w:val="18"/>
                <w:szCs w:val="18"/>
              </w:rPr>
              <w:t>50</w:t>
            </w:r>
          </w:p>
        </w:tc>
        <w:tc>
          <w:tcPr>
            <w:tcW w:w="1134" w:type="dxa"/>
          </w:tcPr>
          <w:p w:rsidR="00D64B8F" w:rsidRPr="00254432" w:rsidP="17DDDF31" w14:paraId="281DBFDC" w14:textId="77777777">
            <w:pPr>
              <w:spacing w:after="160" w:line="259" w:lineRule="auto"/>
              <w:rPr>
                <w:sz w:val="18"/>
                <w:szCs w:val="18"/>
              </w:rPr>
            </w:pPr>
            <w:r w:rsidRPr="45F2A121">
              <w:rPr>
                <w:sz w:val="18"/>
                <w:szCs w:val="18"/>
              </w:rPr>
              <w:t>250</w:t>
            </w:r>
          </w:p>
          <w:p w:rsidR="45F2A121" w:rsidP="45F2A121" w14:paraId="185628ED" w14:textId="77777777">
            <w:pPr>
              <w:spacing w:after="160" w:line="259" w:lineRule="auto"/>
              <w:rPr>
                <w:sz w:val="18"/>
                <w:szCs w:val="18"/>
              </w:rPr>
            </w:pPr>
          </w:p>
          <w:p w:rsidR="00D64B8F" w:rsidRPr="00254432" w:rsidP="17DDDF31" w14:paraId="3C6CC2F2" w14:textId="77777777">
            <w:pPr>
              <w:spacing w:after="160" w:line="259" w:lineRule="auto"/>
              <w:rPr>
                <w:sz w:val="18"/>
                <w:szCs w:val="18"/>
              </w:rPr>
            </w:pPr>
            <w:r w:rsidRPr="6573C1FC">
              <w:rPr>
                <w:sz w:val="18"/>
                <w:szCs w:val="18"/>
              </w:rPr>
              <w:t>100</w:t>
            </w:r>
          </w:p>
          <w:p w:rsidR="00D64B8F" w:rsidRPr="00254432" w:rsidP="000F3071" w14:paraId="337F9641" w14:textId="77777777">
            <w:pPr>
              <w:spacing w:after="160" w:line="259" w:lineRule="auto"/>
              <w:rPr>
                <w:sz w:val="18"/>
                <w:szCs w:val="18"/>
              </w:rPr>
            </w:pPr>
            <w:r w:rsidRPr="3215D8CC">
              <w:rPr>
                <w:sz w:val="18"/>
                <w:szCs w:val="18"/>
              </w:rPr>
              <w:t>50</w:t>
            </w:r>
          </w:p>
        </w:tc>
        <w:tc>
          <w:tcPr>
            <w:tcW w:w="4961" w:type="dxa"/>
          </w:tcPr>
          <w:p w:rsidR="00D64B8F" w:rsidRPr="00254432" w:rsidP="17DDDF31" w14:paraId="40B41B5F" w14:textId="77777777">
            <w:pPr>
              <w:spacing w:after="160" w:line="259" w:lineRule="auto"/>
              <w:rPr>
                <w:sz w:val="18"/>
                <w:szCs w:val="18"/>
              </w:rPr>
            </w:pPr>
            <w:r w:rsidRPr="17DDDF31">
              <w:rPr>
                <w:sz w:val="18"/>
                <w:szCs w:val="18"/>
              </w:rPr>
              <w:t xml:space="preserve">Alternativ 1; </w:t>
            </w:r>
            <w:r w:rsidRPr="17DDDF31" w:rsidR="30DD992E">
              <w:rPr>
                <w:sz w:val="18"/>
                <w:szCs w:val="18"/>
              </w:rPr>
              <w:t xml:space="preserve">At alle barnehagane har feriestengt 3 veker om sommaren </w:t>
            </w:r>
            <w:r w:rsidRPr="17DDDF31" w:rsidR="104F5878">
              <w:rPr>
                <w:sz w:val="18"/>
                <w:szCs w:val="18"/>
              </w:rPr>
              <w:t xml:space="preserve">(same som SFO) </w:t>
            </w:r>
          </w:p>
          <w:p w:rsidR="00D64B8F" w:rsidRPr="00254432" w:rsidP="6573C1FC" w14:paraId="588AEA98" w14:textId="77777777">
            <w:pPr>
              <w:spacing w:after="160" w:line="259" w:lineRule="auto"/>
              <w:rPr>
                <w:sz w:val="18"/>
                <w:szCs w:val="18"/>
              </w:rPr>
            </w:pPr>
            <w:r w:rsidRPr="6573C1FC">
              <w:rPr>
                <w:sz w:val="18"/>
                <w:szCs w:val="18"/>
              </w:rPr>
              <w:t>Alternativ 2; At alle barnehagene har feriestengt 2 veker om sommaren</w:t>
            </w:r>
          </w:p>
          <w:p w:rsidR="00D64B8F" w:rsidRPr="00254432" w:rsidP="6573C1FC" w14:paraId="6456B650" w14:textId="77777777">
            <w:pPr>
              <w:spacing w:after="160" w:line="259" w:lineRule="auto"/>
              <w:rPr>
                <w:sz w:val="18"/>
                <w:szCs w:val="18"/>
              </w:rPr>
            </w:pPr>
            <w:r w:rsidRPr="6573C1FC">
              <w:rPr>
                <w:sz w:val="18"/>
                <w:szCs w:val="18"/>
              </w:rPr>
              <w:t xml:space="preserve">Stengt jol og påske </w:t>
            </w:r>
          </w:p>
        </w:tc>
      </w:tr>
      <w:tr w14:paraId="296230B7" w14:textId="77777777" w:rsidTr="2DE0915C">
        <w:tblPrEx>
          <w:tblW w:w="9209" w:type="dxa"/>
          <w:tblLayout w:type="fixed"/>
          <w:tblLook w:val="04A0"/>
        </w:tblPrEx>
        <w:trPr>
          <w:trHeight w:val="451"/>
        </w:trPr>
        <w:tc>
          <w:tcPr>
            <w:tcW w:w="2263" w:type="dxa"/>
          </w:tcPr>
          <w:p w:rsidR="48737AE6" w:rsidP="081EB5B9" w14:paraId="3C1DF48D" w14:textId="77777777">
            <w:pPr>
              <w:spacing w:after="160" w:line="259" w:lineRule="auto"/>
              <w:rPr>
                <w:sz w:val="18"/>
                <w:szCs w:val="18"/>
              </w:rPr>
            </w:pPr>
            <w:r w:rsidRPr="081EB5B9">
              <w:rPr>
                <w:sz w:val="18"/>
                <w:szCs w:val="18"/>
              </w:rPr>
              <w:t>3.</w:t>
            </w:r>
            <w:r w:rsidRPr="081EB5B9" w:rsidR="00D64B8F">
              <w:rPr>
                <w:sz w:val="18"/>
                <w:szCs w:val="18"/>
              </w:rPr>
              <w:t>.</w:t>
            </w:r>
            <w:r w:rsidRPr="081EB5B9" w:rsidR="009030D4">
              <w:rPr>
                <w:sz w:val="18"/>
                <w:szCs w:val="18"/>
              </w:rPr>
              <w:t xml:space="preserve">Opptak </w:t>
            </w:r>
          </w:p>
        </w:tc>
        <w:tc>
          <w:tcPr>
            <w:tcW w:w="851" w:type="dxa"/>
          </w:tcPr>
          <w:p w:rsidR="71784CC8" w:rsidP="081EB5B9" w14:paraId="643BA727" w14:textId="77777777">
            <w:pPr>
              <w:spacing w:after="160" w:line="259" w:lineRule="auto"/>
              <w:rPr>
                <w:sz w:val="18"/>
                <w:szCs w:val="18"/>
              </w:rPr>
            </w:pPr>
            <w:r w:rsidRPr="6573C1FC">
              <w:rPr>
                <w:sz w:val="18"/>
                <w:szCs w:val="18"/>
              </w:rPr>
              <w:t>50</w:t>
            </w:r>
          </w:p>
        </w:tc>
        <w:tc>
          <w:tcPr>
            <w:tcW w:w="1134" w:type="dxa"/>
          </w:tcPr>
          <w:p w:rsidR="081EB5B9" w:rsidP="081EB5B9" w14:paraId="5F886C84" w14:textId="77777777">
            <w:pPr>
              <w:spacing w:after="160" w:line="259" w:lineRule="auto"/>
              <w:rPr>
                <w:sz w:val="18"/>
                <w:szCs w:val="18"/>
              </w:rPr>
            </w:pPr>
            <w:r w:rsidRPr="6573C1FC">
              <w:rPr>
                <w:sz w:val="18"/>
                <w:szCs w:val="18"/>
              </w:rPr>
              <w:t>200</w:t>
            </w:r>
          </w:p>
        </w:tc>
        <w:tc>
          <w:tcPr>
            <w:tcW w:w="4961" w:type="dxa"/>
          </w:tcPr>
          <w:p w:rsidR="28F5FB9B" w:rsidP="081EB5B9" w14:paraId="0FB7ECA2" w14:textId="77777777">
            <w:pPr>
              <w:spacing w:after="160" w:line="259" w:lineRule="auto"/>
              <w:rPr>
                <w:sz w:val="18"/>
                <w:szCs w:val="18"/>
              </w:rPr>
            </w:pPr>
            <w:r w:rsidRPr="6573C1FC">
              <w:rPr>
                <w:sz w:val="18"/>
                <w:szCs w:val="18"/>
              </w:rPr>
              <w:t xml:space="preserve">Eit eller to opptak i året </w:t>
            </w:r>
          </w:p>
          <w:p w:rsidR="5F139AC2" w:rsidP="081EB5B9" w14:paraId="1DFDACD0" w14:textId="77777777">
            <w:pPr>
              <w:spacing w:after="160" w:line="259" w:lineRule="auto"/>
              <w:rPr>
                <w:sz w:val="18"/>
                <w:szCs w:val="18"/>
              </w:rPr>
            </w:pPr>
            <w:r w:rsidRPr="081EB5B9">
              <w:rPr>
                <w:sz w:val="18"/>
                <w:szCs w:val="18"/>
              </w:rPr>
              <w:t xml:space="preserve">At foreldre må betale for plass frå 1 år </w:t>
            </w:r>
            <w:r w:rsidRPr="081EB5B9" w:rsidR="6C51D8A5">
              <w:rPr>
                <w:sz w:val="18"/>
                <w:szCs w:val="18"/>
              </w:rPr>
              <w:t xml:space="preserve">eller risikere at det ikkje er plass når dei ynskjer det </w:t>
            </w:r>
            <w:r w:rsidRPr="081EB5B9" w:rsidR="4378480F">
              <w:rPr>
                <w:sz w:val="18"/>
                <w:szCs w:val="18"/>
              </w:rPr>
              <w:t xml:space="preserve">- då kan dei miste anledning til å motta kontantstøtte </w:t>
            </w:r>
          </w:p>
          <w:p w:rsidR="7C2EA7B7" w:rsidP="081EB5B9" w14:paraId="27DB769D" w14:textId="77777777">
            <w:pPr>
              <w:spacing w:after="160" w:line="259" w:lineRule="auto"/>
              <w:rPr>
                <w:sz w:val="18"/>
                <w:szCs w:val="18"/>
              </w:rPr>
            </w:pPr>
            <w:r w:rsidRPr="081EB5B9">
              <w:rPr>
                <w:sz w:val="18"/>
                <w:szCs w:val="18"/>
              </w:rPr>
              <w:t xml:space="preserve">Dersom det er fullt i ein barnehage- tilby plass i ein annan barnehage i kommunen. </w:t>
            </w:r>
          </w:p>
        </w:tc>
      </w:tr>
      <w:tr w14:paraId="7C3D450F" w14:textId="77777777" w:rsidTr="2DE0915C">
        <w:tblPrEx>
          <w:tblW w:w="9209" w:type="dxa"/>
          <w:tblLayout w:type="fixed"/>
          <w:tblLook w:val="04A0"/>
        </w:tblPrEx>
        <w:trPr>
          <w:trHeight w:val="451"/>
        </w:trPr>
        <w:tc>
          <w:tcPr>
            <w:tcW w:w="2263" w:type="dxa"/>
          </w:tcPr>
          <w:p w:rsidR="00D64B8F" w:rsidP="081EB5B9" w14:paraId="36F3A17E" w14:textId="77777777">
            <w:pPr>
              <w:spacing w:after="160" w:line="259" w:lineRule="auto"/>
              <w:rPr>
                <w:sz w:val="18"/>
                <w:szCs w:val="18"/>
              </w:rPr>
            </w:pPr>
            <w:r w:rsidRPr="081EB5B9">
              <w:rPr>
                <w:sz w:val="18"/>
                <w:szCs w:val="18"/>
              </w:rPr>
              <w:t>5.</w:t>
            </w:r>
            <w:r w:rsidRPr="081EB5B9" w:rsidR="009030D4">
              <w:rPr>
                <w:sz w:val="18"/>
                <w:szCs w:val="18"/>
              </w:rPr>
              <w:t xml:space="preserve">Bemanning </w:t>
            </w:r>
          </w:p>
        </w:tc>
        <w:tc>
          <w:tcPr>
            <w:tcW w:w="851" w:type="dxa"/>
          </w:tcPr>
          <w:p w:rsidR="76AE66F3" w:rsidP="081EB5B9" w14:paraId="3B871D6A" w14:textId="77777777">
            <w:pPr>
              <w:spacing w:after="160" w:line="259" w:lineRule="auto"/>
              <w:rPr>
                <w:sz w:val="18"/>
                <w:szCs w:val="18"/>
              </w:rPr>
            </w:pPr>
            <w:r w:rsidRPr="6573C1FC">
              <w:rPr>
                <w:sz w:val="18"/>
                <w:szCs w:val="18"/>
              </w:rPr>
              <w:t>1500</w:t>
            </w:r>
          </w:p>
        </w:tc>
        <w:tc>
          <w:tcPr>
            <w:tcW w:w="1134" w:type="dxa"/>
          </w:tcPr>
          <w:p w:rsidR="081EB5B9" w:rsidP="081EB5B9" w14:paraId="49803FA7" w14:textId="77777777">
            <w:pPr>
              <w:spacing w:after="160" w:line="259" w:lineRule="auto"/>
              <w:rPr>
                <w:sz w:val="18"/>
                <w:szCs w:val="18"/>
              </w:rPr>
            </w:pPr>
            <w:r w:rsidRPr="6573C1FC">
              <w:rPr>
                <w:sz w:val="18"/>
                <w:szCs w:val="18"/>
              </w:rPr>
              <w:t>3000</w:t>
            </w:r>
          </w:p>
        </w:tc>
        <w:tc>
          <w:tcPr>
            <w:tcW w:w="4961" w:type="dxa"/>
          </w:tcPr>
          <w:p w:rsidR="556D344D" w:rsidP="081EB5B9" w14:paraId="5816C2D5" w14:textId="77777777">
            <w:pPr>
              <w:spacing w:after="160" w:line="259" w:lineRule="auto"/>
              <w:rPr>
                <w:sz w:val="18"/>
                <w:szCs w:val="18"/>
              </w:rPr>
            </w:pPr>
            <w:r w:rsidRPr="081EB5B9">
              <w:rPr>
                <w:sz w:val="18"/>
                <w:szCs w:val="18"/>
              </w:rPr>
              <w:t>Lovpålagt minste</w:t>
            </w:r>
            <w:r w:rsidRPr="081EB5B9" w:rsidR="464D6F9E">
              <w:rPr>
                <w:sz w:val="18"/>
                <w:szCs w:val="18"/>
              </w:rPr>
              <w:t xml:space="preserve"> bemanningsnorm </w:t>
            </w:r>
          </w:p>
        </w:tc>
      </w:tr>
      <w:tr w14:paraId="1BBABE4B" w14:textId="77777777" w:rsidTr="2DE0915C">
        <w:tblPrEx>
          <w:tblW w:w="9209" w:type="dxa"/>
          <w:tblLayout w:type="fixed"/>
          <w:tblLook w:val="04A0"/>
        </w:tblPrEx>
        <w:trPr>
          <w:trHeight w:val="451"/>
        </w:trPr>
        <w:tc>
          <w:tcPr>
            <w:tcW w:w="2263" w:type="dxa"/>
          </w:tcPr>
          <w:p w:rsidR="0D84EE85" w:rsidP="081EB5B9" w14:paraId="558F4EED" w14:textId="77777777">
            <w:pPr>
              <w:spacing w:after="160" w:line="259" w:lineRule="auto"/>
              <w:rPr>
                <w:sz w:val="18"/>
                <w:szCs w:val="18"/>
              </w:rPr>
            </w:pPr>
            <w:r w:rsidRPr="081EB5B9">
              <w:rPr>
                <w:sz w:val="18"/>
                <w:szCs w:val="18"/>
              </w:rPr>
              <w:t xml:space="preserve">6.Matansvarleg i bhg </w:t>
            </w:r>
          </w:p>
        </w:tc>
        <w:tc>
          <w:tcPr>
            <w:tcW w:w="851" w:type="dxa"/>
          </w:tcPr>
          <w:p w:rsidR="42D76373" w:rsidP="081EB5B9" w14:paraId="75D3CB50" w14:textId="77777777">
            <w:pPr>
              <w:spacing w:after="160" w:line="259" w:lineRule="auto"/>
              <w:rPr>
                <w:sz w:val="18"/>
                <w:szCs w:val="18"/>
              </w:rPr>
            </w:pPr>
            <w:r w:rsidRPr="6573C1FC">
              <w:rPr>
                <w:sz w:val="18"/>
                <w:szCs w:val="18"/>
              </w:rPr>
              <w:t>1</w:t>
            </w:r>
            <w:r w:rsidRPr="6573C1FC" w:rsidR="24E633B6">
              <w:rPr>
                <w:sz w:val="18"/>
                <w:szCs w:val="18"/>
              </w:rPr>
              <w:t>470</w:t>
            </w:r>
          </w:p>
        </w:tc>
        <w:tc>
          <w:tcPr>
            <w:tcW w:w="1134" w:type="dxa"/>
          </w:tcPr>
          <w:p w:rsidR="081EB5B9" w:rsidP="081EB5B9" w14:paraId="592BA782" w14:textId="77777777">
            <w:pPr>
              <w:spacing w:after="160" w:line="259" w:lineRule="auto"/>
              <w:rPr>
                <w:sz w:val="18"/>
                <w:szCs w:val="18"/>
              </w:rPr>
            </w:pPr>
            <w:r w:rsidRPr="45F2A121">
              <w:rPr>
                <w:sz w:val="18"/>
                <w:szCs w:val="18"/>
              </w:rPr>
              <w:t>1960</w:t>
            </w:r>
          </w:p>
        </w:tc>
        <w:tc>
          <w:tcPr>
            <w:tcW w:w="4961" w:type="dxa"/>
          </w:tcPr>
          <w:p w:rsidR="406BF257" w:rsidP="081EB5B9" w14:paraId="7AC61258" w14:textId="77777777">
            <w:pPr>
              <w:spacing w:after="160" w:line="259" w:lineRule="auto"/>
              <w:rPr>
                <w:sz w:val="18"/>
                <w:szCs w:val="18"/>
              </w:rPr>
            </w:pPr>
            <w:r w:rsidRPr="6573C1FC">
              <w:rPr>
                <w:sz w:val="18"/>
                <w:szCs w:val="18"/>
              </w:rPr>
              <w:t xml:space="preserve">Lønnsutgifter til matansvarlege </w:t>
            </w:r>
          </w:p>
        </w:tc>
      </w:tr>
      <w:tr w14:paraId="1F58C2DA" w14:textId="77777777" w:rsidTr="2DE0915C">
        <w:tblPrEx>
          <w:tblW w:w="9209" w:type="dxa"/>
          <w:tblLayout w:type="fixed"/>
          <w:tblLook w:val="04A0"/>
        </w:tblPrEx>
        <w:trPr>
          <w:trHeight w:val="438"/>
        </w:trPr>
        <w:tc>
          <w:tcPr>
            <w:tcW w:w="2263" w:type="dxa"/>
          </w:tcPr>
          <w:p w:rsidR="0D84EE85" w:rsidP="081EB5B9" w14:paraId="662314B1" w14:textId="77777777">
            <w:pPr>
              <w:spacing w:after="160" w:line="259" w:lineRule="auto"/>
              <w:rPr>
                <w:sz w:val="18"/>
                <w:szCs w:val="18"/>
              </w:rPr>
            </w:pPr>
            <w:r w:rsidRPr="081EB5B9">
              <w:rPr>
                <w:sz w:val="18"/>
                <w:szCs w:val="18"/>
              </w:rPr>
              <w:t>7</w:t>
            </w:r>
            <w:r w:rsidRPr="081EB5B9" w:rsidR="00D64B8F">
              <w:rPr>
                <w:sz w:val="18"/>
                <w:szCs w:val="18"/>
              </w:rPr>
              <w:t>.</w:t>
            </w:r>
            <w:r w:rsidRPr="081EB5B9" w:rsidR="3FA1A9C6">
              <w:rPr>
                <w:sz w:val="18"/>
                <w:szCs w:val="18"/>
              </w:rPr>
              <w:t xml:space="preserve">Diverse betaling </w:t>
            </w:r>
          </w:p>
          <w:p w:rsidR="61CC3E34" w:rsidP="081EB5B9" w14:paraId="6ADDB525" w14:textId="77777777">
            <w:pPr>
              <w:spacing w:after="160" w:line="259" w:lineRule="auto"/>
              <w:rPr>
                <w:sz w:val="18"/>
                <w:szCs w:val="18"/>
              </w:rPr>
            </w:pPr>
            <w:r w:rsidRPr="6573C1FC">
              <w:rPr>
                <w:sz w:val="18"/>
                <w:szCs w:val="18"/>
              </w:rPr>
              <w:t xml:space="preserve">Ikkje så store summar å spare, men barnehagen er så billig no at det vil vera overkommerleg for dei fleste å betale faktisk kostnad. </w:t>
            </w:r>
          </w:p>
        </w:tc>
        <w:tc>
          <w:tcPr>
            <w:tcW w:w="851" w:type="dxa"/>
          </w:tcPr>
          <w:p w:rsidR="135F5143" w:rsidP="081EB5B9" w14:paraId="567B4D64" w14:textId="77777777">
            <w:pPr>
              <w:spacing w:after="160" w:line="259" w:lineRule="auto"/>
              <w:rPr>
                <w:sz w:val="18"/>
                <w:szCs w:val="18"/>
              </w:rPr>
            </w:pPr>
            <w:r w:rsidRPr="2DE0915C">
              <w:rPr>
                <w:sz w:val="18"/>
                <w:szCs w:val="18"/>
              </w:rPr>
              <w:t>1</w:t>
            </w:r>
            <w:r w:rsidRPr="2DE0915C" w:rsidR="1427C0CC">
              <w:rPr>
                <w:sz w:val="18"/>
                <w:szCs w:val="18"/>
              </w:rPr>
              <w:t>50</w:t>
            </w:r>
          </w:p>
        </w:tc>
        <w:tc>
          <w:tcPr>
            <w:tcW w:w="1134" w:type="dxa"/>
          </w:tcPr>
          <w:p w:rsidR="081EB5B9" w:rsidP="081EB5B9" w14:paraId="5354E665" w14:textId="77777777">
            <w:pPr>
              <w:spacing w:after="160" w:line="259" w:lineRule="auto"/>
              <w:rPr>
                <w:sz w:val="18"/>
                <w:szCs w:val="18"/>
              </w:rPr>
            </w:pPr>
            <w:r w:rsidRPr="2DE0915C">
              <w:rPr>
                <w:sz w:val="18"/>
                <w:szCs w:val="18"/>
              </w:rPr>
              <w:t>150</w:t>
            </w:r>
          </w:p>
        </w:tc>
        <w:tc>
          <w:tcPr>
            <w:tcW w:w="4961" w:type="dxa"/>
          </w:tcPr>
          <w:p w:rsidR="5B4681EF" w:rsidP="081EB5B9" w14:paraId="7B178E33" w14:textId="77777777">
            <w:pPr>
              <w:spacing w:after="160" w:line="259" w:lineRule="auto"/>
              <w:rPr>
                <w:sz w:val="18"/>
                <w:szCs w:val="18"/>
              </w:rPr>
            </w:pPr>
            <w:r w:rsidRPr="081EB5B9">
              <w:rPr>
                <w:sz w:val="18"/>
                <w:szCs w:val="18"/>
              </w:rPr>
              <w:t>Søskenmoderasjon</w:t>
            </w:r>
            <w:r w:rsidRPr="081EB5B9" w:rsidR="4B58AEC2">
              <w:rPr>
                <w:sz w:val="18"/>
                <w:szCs w:val="18"/>
              </w:rPr>
              <w:t xml:space="preserve"> </w:t>
            </w:r>
            <w:r w:rsidRPr="081EB5B9" w:rsidR="7E110367">
              <w:rPr>
                <w:sz w:val="18"/>
                <w:szCs w:val="18"/>
              </w:rPr>
              <w:t>fylgjer dei</w:t>
            </w:r>
            <w:r w:rsidRPr="081EB5B9" w:rsidR="4B58AEC2">
              <w:rPr>
                <w:sz w:val="18"/>
                <w:szCs w:val="18"/>
              </w:rPr>
              <w:t xml:space="preserve"> </w:t>
            </w:r>
            <w:r w:rsidRPr="081EB5B9" w:rsidR="4EE9E822">
              <w:rPr>
                <w:sz w:val="18"/>
                <w:szCs w:val="18"/>
              </w:rPr>
              <w:t>nasjonale sats</w:t>
            </w:r>
            <w:r w:rsidRPr="081EB5B9" w:rsidR="4D7FDA66">
              <w:rPr>
                <w:sz w:val="18"/>
                <w:szCs w:val="18"/>
              </w:rPr>
              <w:t>a</w:t>
            </w:r>
            <w:r w:rsidRPr="081EB5B9" w:rsidR="4EE9E822">
              <w:rPr>
                <w:sz w:val="18"/>
                <w:szCs w:val="18"/>
              </w:rPr>
              <w:t xml:space="preserve">r </w:t>
            </w:r>
          </w:p>
          <w:p w:rsidR="45AFC925" w:rsidP="081EB5B9" w14:paraId="51B72EBE" w14:textId="77777777">
            <w:pPr>
              <w:spacing w:after="160" w:line="259" w:lineRule="auto"/>
              <w:rPr>
                <w:sz w:val="18"/>
                <w:szCs w:val="18"/>
              </w:rPr>
            </w:pPr>
            <w:r w:rsidRPr="6573C1FC">
              <w:rPr>
                <w:sz w:val="18"/>
                <w:szCs w:val="18"/>
              </w:rPr>
              <w:t xml:space="preserve">Kun 5 dagars plass – auka statsstøtte - meir </w:t>
            </w:r>
            <w:r w:rsidRPr="6573C1FC" w:rsidR="7CB9B365">
              <w:rPr>
                <w:sz w:val="18"/>
                <w:szCs w:val="18"/>
              </w:rPr>
              <w:t>føreseieleg</w:t>
            </w:r>
            <w:r w:rsidRPr="6573C1FC" w:rsidR="03C66046">
              <w:rPr>
                <w:sz w:val="18"/>
                <w:szCs w:val="18"/>
              </w:rPr>
              <w:t xml:space="preserve">. </w:t>
            </w:r>
          </w:p>
          <w:p w:rsidR="22C7104C" w:rsidP="081EB5B9" w14:paraId="7B88FE5F" w14:textId="77777777">
            <w:pPr>
              <w:spacing w:after="160" w:line="259" w:lineRule="auto"/>
              <w:rPr>
                <w:sz w:val="18"/>
                <w:szCs w:val="18"/>
              </w:rPr>
            </w:pPr>
            <w:r w:rsidRPr="2DE0915C">
              <w:rPr>
                <w:sz w:val="18"/>
                <w:szCs w:val="18"/>
              </w:rPr>
              <w:t xml:space="preserve">Fjerne gratis barnehage for dei som er i introprogram, fylgje retningslinene for </w:t>
            </w:r>
            <w:r w:rsidRPr="2DE0915C" w:rsidR="1CCD87ED">
              <w:rPr>
                <w:sz w:val="18"/>
                <w:szCs w:val="18"/>
              </w:rPr>
              <w:t xml:space="preserve">redusert betaling istadenfor </w:t>
            </w:r>
            <w:r w:rsidRPr="2DE0915C" w:rsidR="6726334E">
              <w:rPr>
                <w:sz w:val="18"/>
                <w:szCs w:val="18"/>
              </w:rPr>
              <w:t>- anbefaling frå integrering og b</w:t>
            </w:r>
            <w:r w:rsidRPr="2DE0915C" w:rsidR="48D82551">
              <w:rPr>
                <w:sz w:val="18"/>
                <w:szCs w:val="18"/>
              </w:rPr>
              <w:t>hg</w:t>
            </w:r>
            <w:r w:rsidRPr="2DE0915C" w:rsidR="6726334E">
              <w:rPr>
                <w:sz w:val="18"/>
                <w:szCs w:val="18"/>
              </w:rPr>
              <w:t xml:space="preserve"> - dårleg integreringstiltak. </w:t>
            </w:r>
          </w:p>
          <w:p w:rsidR="081EB5B9" w:rsidRPr="00F0054F" w:rsidP="081EB5B9" w14:paraId="51936A10" w14:textId="77777777">
            <w:pPr>
              <w:spacing w:after="160" w:line="259" w:lineRule="auto"/>
              <w:rPr>
                <w:sz w:val="18"/>
                <w:szCs w:val="18"/>
                <w:lang w:val="nb-NO"/>
              </w:rPr>
            </w:pPr>
            <w:r w:rsidRPr="00F0054F">
              <w:rPr>
                <w:sz w:val="18"/>
                <w:szCs w:val="18"/>
                <w:lang w:val="nb-NO"/>
              </w:rPr>
              <w:t xml:space="preserve">50 % for barn nummer to. Tredje er gratis- nasjonale retningsliner. </w:t>
            </w:r>
          </w:p>
        </w:tc>
      </w:tr>
      <w:tr w14:paraId="323AAA33" w14:textId="77777777" w:rsidTr="2DE0915C">
        <w:tblPrEx>
          <w:tblW w:w="9209" w:type="dxa"/>
          <w:tblLayout w:type="fixed"/>
          <w:tblLook w:val="04A0"/>
        </w:tblPrEx>
        <w:trPr>
          <w:trHeight w:val="451"/>
        </w:trPr>
        <w:tc>
          <w:tcPr>
            <w:tcW w:w="2263" w:type="dxa"/>
          </w:tcPr>
          <w:p w:rsidR="00D64B8F" w:rsidRPr="00254432" w:rsidP="000F3071" w14:paraId="2B37F346" w14:textId="77777777">
            <w:pPr>
              <w:spacing w:after="160" w:line="259" w:lineRule="auto"/>
              <w:rPr>
                <w:sz w:val="18"/>
                <w:szCs w:val="18"/>
              </w:rPr>
            </w:pPr>
            <w:r w:rsidRPr="081EB5B9">
              <w:rPr>
                <w:sz w:val="18"/>
                <w:szCs w:val="18"/>
              </w:rPr>
              <w:t>8.</w:t>
            </w:r>
            <w:r w:rsidRPr="081EB5B9" w:rsidR="009030D4">
              <w:rPr>
                <w:sz w:val="18"/>
                <w:szCs w:val="18"/>
              </w:rPr>
              <w:t>Redusert sjukefråver</w:t>
            </w:r>
          </w:p>
        </w:tc>
        <w:tc>
          <w:tcPr>
            <w:tcW w:w="851" w:type="dxa"/>
          </w:tcPr>
          <w:p w:rsidR="00D64B8F" w:rsidRPr="00254432" w:rsidP="000F3071" w14:paraId="1C7C823F" w14:textId="77777777">
            <w:pPr>
              <w:spacing w:after="160" w:line="259" w:lineRule="auto"/>
              <w:rPr>
                <w:sz w:val="18"/>
                <w:szCs w:val="18"/>
              </w:rPr>
            </w:pPr>
            <w:r w:rsidRPr="2DE0915C">
              <w:rPr>
                <w:sz w:val="18"/>
                <w:szCs w:val="18"/>
              </w:rPr>
              <w:t>770</w:t>
            </w:r>
          </w:p>
        </w:tc>
        <w:tc>
          <w:tcPr>
            <w:tcW w:w="1134" w:type="dxa"/>
          </w:tcPr>
          <w:p w:rsidR="00D64B8F" w:rsidRPr="00254432" w:rsidP="000F3071" w14:paraId="6F9D7F1B" w14:textId="5E1C6E9B">
            <w:pPr>
              <w:spacing w:after="160" w:line="259" w:lineRule="auto"/>
              <w:rPr>
                <w:sz w:val="18"/>
                <w:szCs w:val="18"/>
              </w:rPr>
            </w:pPr>
            <w:r>
              <w:rPr>
                <w:sz w:val="18"/>
                <w:szCs w:val="18"/>
              </w:rPr>
              <w:t>800</w:t>
            </w:r>
          </w:p>
        </w:tc>
        <w:tc>
          <w:tcPr>
            <w:tcW w:w="4961" w:type="dxa"/>
          </w:tcPr>
          <w:p w:rsidR="00BC6280" w:rsidRPr="00254432" w:rsidP="000F3071" w14:paraId="08220EF2" w14:textId="77777777">
            <w:pPr>
              <w:spacing w:after="160" w:line="259" w:lineRule="auto"/>
              <w:rPr>
                <w:sz w:val="18"/>
                <w:szCs w:val="18"/>
              </w:rPr>
            </w:pPr>
            <w:r w:rsidRPr="434BFDBE">
              <w:rPr>
                <w:sz w:val="18"/>
                <w:szCs w:val="18"/>
              </w:rPr>
              <w:t>Me veit at ein fråversdag kostar gjennomsnitt 4 </w:t>
            </w:r>
            <w:r w:rsidRPr="434BFDBE" w:rsidR="590FD178">
              <w:rPr>
                <w:sz w:val="18"/>
                <w:szCs w:val="18"/>
              </w:rPr>
              <w:t>000,-</w:t>
            </w:r>
          </w:p>
          <w:p w:rsidR="003943DC" w:rsidRPr="00254432" w:rsidP="000F3071" w14:paraId="1DA40F31" w14:textId="77777777">
            <w:pPr>
              <w:spacing w:after="160" w:line="259" w:lineRule="auto"/>
              <w:rPr>
                <w:sz w:val="18"/>
                <w:szCs w:val="18"/>
              </w:rPr>
            </w:pPr>
            <w:r w:rsidRPr="00254432">
              <w:rPr>
                <w:sz w:val="18"/>
                <w:szCs w:val="18"/>
              </w:rPr>
              <w:t>Fleire i gradert sjukemelding</w:t>
            </w:r>
          </w:p>
          <w:p w:rsidR="003943DC" w:rsidRPr="00254432" w:rsidP="000F3071" w14:paraId="39E783E6" w14:textId="77777777">
            <w:pPr>
              <w:spacing w:after="160" w:line="259" w:lineRule="auto"/>
              <w:rPr>
                <w:sz w:val="18"/>
                <w:szCs w:val="18"/>
              </w:rPr>
            </w:pPr>
            <w:r w:rsidRPr="17DDDF31">
              <w:rPr>
                <w:sz w:val="18"/>
                <w:szCs w:val="18"/>
              </w:rPr>
              <w:t xml:space="preserve">Nærleiing </w:t>
            </w:r>
            <w:r w:rsidRPr="17DDDF31" w:rsidR="64F9AB2E">
              <w:rPr>
                <w:sz w:val="18"/>
                <w:szCs w:val="18"/>
              </w:rPr>
              <w:t xml:space="preserve">– </w:t>
            </w:r>
            <w:r w:rsidRPr="17DDDF31" w:rsidR="10A4CECD">
              <w:rPr>
                <w:sz w:val="18"/>
                <w:szCs w:val="18"/>
              </w:rPr>
              <w:t xml:space="preserve">at leiarane har tid til å vera i barnehagen og nær sine tilsette. </w:t>
            </w:r>
          </w:p>
          <w:p w:rsidR="000217DB" w:rsidRPr="00254432" w:rsidP="000F3071" w14:paraId="01BBD1C5" w14:textId="77777777">
            <w:pPr>
              <w:spacing w:after="160" w:line="259" w:lineRule="auto"/>
              <w:rPr>
                <w:sz w:val="18"/>
                <w:szCs w:val="18"/>
              </w:rPr>
            </w:pPr>
            <w:r w:rsidRPr="2DE0915C">
              <w:rPr>
                <w:sz w:val="18"/>
                <w:szCs w:val="18"/>
              </w:rPr>
              <w:t>Sjukefråv</w:t>
            </w:r>
            <w:r w:rsidRPr="2DE0915C" w:rsidR="42E97C37">
              <w:rPr>
                <w:sz w:val="18"/>
                <w:szCs w:val="18"/>
              </w:rPr>
              <w:t>e</w:t>
            </w:r>
            <w:r w:rsidRPr="2DE0915C">
              <w:rPr>
                <w:sz w:val="18"/>
                <w:szCs w:val="18"/>
              </w:rPr>
              <w:t xml:space="preserve">rsoppfylging </w:t>
            </w:r>
            <w:r w:rsidRPr="2DE0915C" w:rsidR="1B61F29B">
              <w:rPr>
                <w:sz w:val="18"/>
                <w:szCs w:val="18"/>
              </w:rPr>
              <w:t xml:space="preserve">– </w:t>
            </w:r>
            <w:r w:rsidRPr="2DE0915C" w:rsidR="5DC1F2CF">
              <w:rPr>
                <w:sz w:val="18"/>
                <w:szCs w:val="18"/>
              </w:rPr>
              <w:t>høgare</w:t>
            </w:r>
            <w:r w:rsidRPr="2DE0915C" w:rsidR="1B61F29B">
              <w:rPr>
                <w:sz w:val="18"/>
                <w:szCs w:val="18"/>
              </w:rPr>
              <w:t xml:space="preserve"> kompetanse </w:t>
            </w:r>
          </w:p>
          <w:p w:rsidR="00DB0C4D" w:rsidRPr="00254432" w:rsidP="000F3071" w14:paraId="1D6B236C" w14:textId="77777777">
            <w:pPr>
              <w:spacing w:after="160" w:line="259" w:lineRule="auto"/>
              <w:rPr>
                <w:sz w:val="18"/>
                <w:szCs w:val="18"/>
              </w:rPr>
            </w:pPr>
            <w:r w:rsidRPr="6573C1FC">
              <w:rPr>
                <w:sz w:val="18"/>
                <w:szCs w:val="18"/>
              </w:rPr>
              <w:t xml:space="preserve">Alternative arbeidsoppgåver i ein periode </w:t>
            </w:r>
            <w:r w:rsidRPr="6573C1FC" w:rsidR="50810B39">
              <w:rPr>
                <w:sz w:val="18"/>
                <w:szCs w:val="18"/>
              </w:rPr>
              <w:t>for dei som er sjuk</w:t>
            </w:r>
            <w:r w:rsidRPr="6573C1FC" w:rsidR="7F9EBACF">
              <w:rPr>
                <w:sz w:val="18"/>
                <w:szCs w:val="18"/>
              </w:rPr>
              <w:t>e</w:t>
            </w:r>
          </w:p>
        </w:tc>
      </w:tr>
    </w:tbl>
    <w:p w:rsidR="007A4AED" w:rsidRPr="00254432" w:rsidP="007A4AED" w14:paraId="0FA02758" w14:textId="77777777">
      <w:pPr>
        <w:spacing w:after="160" w:line="259" w:lineRule="auto"/>
      </w:pPr>
    </w:p>
    <w:p w:rsidR="00435DC4" w:rsidRPr="00254432" w:rsidP="00435DC4" w14:paraId="0E121305" w14:textId="77777777">
      <w:pPr>
        <w:pStyle w:val="Heading2"/>
      </w:pPr>
      <w:r w:rsidRPr="00254432">
        <w:t xml:space="preserve"> 5. Oppsummering </w:t>
      </w:r>
      <w:r w:rsidRPr="00254432" w:rsidR="00C05009">
        <w:t xml:space="preserve">av hele </w:t>
      </w:r>
      <w:r w:rsidRPr="00254432" w:rsidR="000B088B">
        <w:t>arbeidsgruppen</w:t>
      </w:r>
    </w:p>
    <w:tbl>
      <w:tblPr>
        <w:tblStyle w:val="TableGrid"/>
        <w:tblW w:w="0" w:type="auto"/>
        <w:tblLook w:val="04A0"/>
      </w:tblPr>
      <w:tblGrid>
        <w:gridCol w:w="4587"/>
        <w:gridCol w:w="4588"/>
      </w:tblGrid>
      <w:tr w14:paraId="40F5B032" w14:textId="77777777" w:rsidTr="2DE0915C">
        <w:tblPrEx>
          <w:tblW w:w="0" w:type="auto"/>
          <w:tblLook w:val="04A0"/>
        </w:tblPrEx>
        <w:tc>
          <w:tcPr>
            <w:tcW w:w="4587" w:type="dxa"/>
            <w:shd w:val="clear" w:color="auto" w:fill="D7EDF5" w:themeFill="accent2" w:themeFillTint="33"/>
          </w:tcPr>
          <w:p w:rsidR="00435DC4" w:rsidRPr="00254432" w:rsidP="007A4AED" w14:paraId="66705532" w14:textId="77777777">
            <w:pPr>
              <w:spacing w:after="160" w:line="259" w:lineRule="auto"/>
            </w:pPr>
            <w:r w:rsidRPr="00254432">
              <w:rPr>
                <w:b/>
                <w:bCs/>
              </w:rPr>
              <w:t>Beskrivelse</w:t>
            </w:r>
          </w:p>
        </w:tc>
        <w:tc>
          <w:tcPr>
            <w:tcW w:w="4588" w:type="dxa"/>
            <w:shd w:val="clear" w:color="auto" w:fill="D7EDF5" w:themeFill="accent2" w:themeFillTint="33"/>
          </w:tcPr>
          <w:p w:rsidR="00435DC4" w:rsidRPr="00254432" w:rsidP="007A4AED" w14:paraId="7E8149B5" w14:textId="77777777">
            <w:pPr>
              <w:spacing w:after="160" w:line="259" w:lineRule="auto"/>
            </w:pPr>
            <w:r w:rsidRPr="00254432">
              <w:rPr>
                <w:b/>
                <w:bCs/>
              </w:rPr>
              <w:t>Risiko, konsekvenser og forsvarlighet</w:t>
            </w:r>
          </w:p>
        </w:tc>
      </w:tr>
      <w:tr w14:paraId="75A9817A" w14:textId="77777777" w:rsidTr="2DE0915C">
        <w:tblPrEx>
          <w:tblW w:w="0" w:type="auto"/>
          <w:tblLook w:val="04A0"/>
        </w:tblPrEx>
        <w:tc>
          <w:tcPr>
            <w:tcW w:w="4587" w:type="dxa"/>
            <w:shd w:val="clear" w:color="auto" w:fill="F2F2F2" w:themeFill="background1" w:themeFillShade="F2"/>
          </w:tcPr>
          <w:p w:rsidR="00435DC4" w:rsidRPr="00254432" w:rsidP="081EB5B9" w14:paraId="2C75495A" w14:textId="77777777">
            <w:pPr>
              <w:pStyle w:val="ListParagraph"/>
              <w:spacing w:after="160" w:line="259" w:lineRule="auto"/>
              <w:ind w:left="318"/>
              <w:rPr>
                <w:b/>
                <w:bCs/>
              </w:rPr>
            </w:pPr>
            <w:r w:rsidRPr="081EB5B9">
              <w:rPr>
                <w:b/>
                <w:bCs/>
              </w:rPr>
              <w:t>Forslag</w:t>
            </w:r>
          </w:p>
          <w:p w:rsidR="7FCF4CCC" w:rsidP="76B91863" w14:paraId="2A8BDDB5" w14:textId="77777777">
            <w:pPr>
              <w:pStyle w:val="ListParagraph"/>
              <w:numPr>
                <w:ilvl w:val="0"/>
                <w:numId w:val="24"/>
              </w:numPr>
              <w:spacing w:after="160" w:line="259" w:lineRule="auto"/>
              <w:ind w:left="318"/>
            </w:pPr>
            <w:r>
              <w:t xml:space="preserve">Ikkje alle forslag som er like lett å talfeste- dette er tiltak som kan skape ein meir effektiv </w:t>
            </w:r>
            <w:r w:rsidR="68B5A039">
              <w:t xml:space="preserve">og berekraftig utnytting av </w:t>
            </w:r>
            <w:r w:rsidR="0CF37FDA">
              <w:t>ressursane</w:t>
            </w:r>
            <w:r w:rsidR="68B5A039">
              <w:t xml:space="preserve"> </w:t>
            </w:r>
          </w:p>
          <w:p w:rsidR="2EAD8224" w:rsidP="2EAD8224" w14:paraId="52C544B1" w14:textId="77777777">
            <w:pPr>
              <w:pStyle w:val="ListParagraph"/>
              <w:spacing w:after="160" w:line="259" w:lineRule="auto"/>
              <w:ind w:left="318"/>
            </w:pPr>
            <w:r>
              <w:t xml:space="preserve">Alle talla er ca tall </w:t>
            </w:r>
          </w:p>
          <w:p w:rsidR="2EAD8224" w:rsidP="2EAD8224" w14:paraId="74E90F44" w14:textId="77777777">
            <w:pPr>
              <w:pStyle w:val="ListParagraph"/>
              <w:spacing w:after="160" w:line="259" w:lineRule="auto"/>
              <w:ind w:left="318"/>
            </w:pPr>
          </w:p>
          <w:p w:rsidR="7FCF4CCC" w:rsidP="76B91863" w14:paraId="2BFBA328" w14:textId="77777777">
            <w:pPr>
              <w:pStyle w:val="ListParagraph"/>
              <w:numPr>
                <w:ilvl w:val="0"/>
                <w:numId w:val="24"/>
              </w:numPr>
              <w:spacing w:after="160" w:line="259" w:lineRule="auto"/>
              <w:ind w:left="318"/>
            </w:pPr>
            <w:r>
              <w:t>Ved kortare opningstid og fleire av tiltaka trur me at me kan senke sjukefråver og ha bruk for færre vikarar. Me kan også behalde tilsette og ha god kvalitet på tilbodet</w:t>
            </w:r>
          </w:p>
          <w:p w:rsidR="17DDDF31" w:rsidP="17DDDF31" w14:paraId="6FAF0E52" w14:textId="77777777">
            <w:pPr>
              <w:pStyle w:val="ListParagraph"/>
              <w:spacing w:after="160" w:line="259" w:lineRule="auto"/>
              <w:ind w:left="318"/>
            </w:pPr>
          </w:p>
          <w:p w:rsidR="17DDDF31" w:rsidP="17DDDF31" w14:paraId="29C542FF" w14:textId="77777777">
            <w:pPr>
              <w:pStyle w:val="ListParagraph"/>
              <w:spacing w:after="160" w:line="259" w:lineRule="auto"/>
              <w:ind w:left="318"/>
            </w:pPr>
          </w:p>
          <w:p w:rsidR="434BFDBE" w:rsidP="434BFDBE" w14:paraId="0FA7F6FF" w14:textId="77777777">
            <w:pPr>
              <w:spacing w:after="160" w:line="259" w:lineRule="auto"/>
              <w:ind w:left="318"/>
            </w:pPr>
          </w:p>
          <w:p w:rsidR="7637963D" w:rsidP="7637963D" w14:paraId="39BB5D9E" w14:textId="77777777">
            <w:pPr>
              <w:pStyle w:val="ListParagraph"/>
              <w:spacing w:after="160" w:line="259" w:lineRule="auto"/>
              <w:ind w:left="318"/>
            </w:pPr>
          </w:p>
          <w:p w:rsidR="76B91863" w:rsidP="76B91863" w14:paraId="64034D17" w14:textId="77777777">
            <w:pPr>
              <w:pStyle w:val="ListParagraph"/>
              <w:numPr>
                <w:ilvl w:val="0"/>
                <w:numId w:val="24"/>
              </w:numPr>
              <w:spacing w:after="160" w:line="259" w:lineRule="auto"/>
              <w:ind w:left="318"/>
            </w:pPr>
            <w:r>
              <w:t>Minste bem</w:t>
            </w:r>
            <w:r w:rsidR="58FD881F">
              <w:t>a</w:t>
            </w:r>
            <w:r>
              <w:t>nningsnorm</w:t>
            </w:r>
          </w:p>
          <w:p w:rsidR="17DDDF31" w:rsidP="17DDDF31" w14:paraId="6DB14B43" w14:textId="77777777">
            <w:pPr>
              <w:pStyle w:val="ListParagraph"/>
              <w:spacing w:after="160" w:line="259" w:lineRule="auto"/>
              <w:ind w:left="318"/>
            </w:pPr>
          </w:p>
          <w:p w:rsidR="17DDDF31" w:rsidP="17DDDF31" w14:paraId="45A1365C" w14:textId="77777777">
            <w:pPr>
              <w:pStyle w:val="ListParagraph"/>
              <w:spacing w:after="160" w:line="259" w:lineRule="auto"/>
              <w:ind w:left="318"/>
            </w:pPr>
          </w:p>
          <w:p w:rsidR="17DDDF31" w:rsidP="17DDDF31" w14:paraId="54AF4C59" w14:textId="77777777">
            <w:pPr>
              <w:pStyle w:val="ListParagraph"/>
              <w:spacing w:after="160" w:line="259" w:lineRule="auto"/>
              <w:ind w:left="318"/>
            </w:pPr>
          </w:p>
          <w:p w:rsidR="17DDDF31" w:rsidP="17DDDF31" w14:paraId="6410E5DF" w14:textId="77777777">
            <w:pPr>
              <w:pStyle w:val="ListParagraph"/>
              <w:spacing w:after="160" w:line="259" w:lineRule="auto"/>
              <w:ind w:left="318"/>
            </w:pPr>
          </w:p>
          <w:p w:rsidR="17DDDF31" w:rsidP="17DDDF31" w14:paraId="774F794B" w14:textId="77777777">
            <w:pPr>
              <w:pStyle w:val="ListParagraph"/>
              <w:spacing w:after="160" w:line="259" w:lineRule="auto"/>
              <w:ind w:left="318"/>
            </w:pPr>
          </w:p>
          <w:p w:rsidR="17DDDF31" w:rsidP="17DDDF31" w14:paraId="3EED37EB" w14:textId="77777777">
            <w:pPr>
              <w:pStyle w:val="ListParagraph"/>
              <w:spacing w:after="160" w:line="259" w:lineRule="auto"/>
              <w:ind w:left="318"/>
            </w:pPr>
          </w:p>
          <w:p w:rsidR="17DDDF31" w:rsidP="17DDDF31" w14:paraId="2D870E03" w14:textId="77777777">
            <w:pPr>
              <w:pStyle w:val="ListParagraph"/>
              <w:spacing w:after="160" w:line="259" w:lineRule="auto"/>
              <w:ind w:left="318"/>
            </w:pPr>
          </w:p>
          <w:p w:rsidR="17DDDF31" w:rsidP="17DDDF31" w14:paraId="31314230" w14:textId="77777777">
            <w:pPr>
              <w:pStyle w:val="ListParagraph"/>
              <w:spacing w:after="160" w:line="259" w:lineRule="auto"/>
              <w:ind w:left="318"/>
            </w:pPr>
          </w:p>
          <w:p w:rsidR="7637963D" w:rsidP="7637963D" w14:paraId="49C4EEA6" w14:textId="77777777">
            <w:pPr>
              <w:pStyle w:val="ListParagraph"/>
              <w:spacing w:after="160" w:line="259" w:lineRule="auto"/>
              <w:ind w:left="318"/>
            </w:pPr>
          </w:p>
          <w:p w:rsidR="7637963D" w:rsidP="7637963D" w14:paraId="23042D86" w14:textId="77777777">
            <w:pPr>
              <w:pStyle w:val="ListParagraph"/>
              <w:spacing w:after="160" w:line="259" w:lineRule="auto"/>
              <w:ind w:left="318"/>
            </w:pPr>
          </w:p>
          <w:p w:rsidR="7637963D" w:rsidP="7637963D" w14:paraId="725331A3" w14:textId="77777777">
            <w:pPr>
              <w:pStyle w:val="ListParagraph"/>
              <w:spacing w:after="160" w:line="259" w:lineRule="auto"/>
              <w:ind w:left="318"/>
            </w:pPr>
          </w:p>
          <w:p w:rsidR="434BFDBE" w:rsidP="2DE0915C" w14:paraId="7CA430BF" w14:textId="77777777">
            <w:pPr>
              <w:spacing w:after="160" w:line="259" w:lineRule="auto"/>
            </w:pPr>
          </w:p>
          <w:p w:rsidR="2DE0915C" w:rsidP="2DE0915C" w14:paraId="41EF1D60" w14:textId="77777777">
            <w:pPr>
              <w:spacing w:after="160" w:line="259" w:lineRule="auto"/>
            </w:pPr>
          </w:p>
          <w:p w:rsidR="434BFDBE" w:rsidP="6573C1FC" w14:paraId="0D46CDCF" w14:textId="77777777">
            <w:pPr>
              <w:spacing w:after="160" w:line="259" w:lineRule="auto"/>
              <w:ind w:left="318"/>
            </w:pPr>
          </w:p>
          <w:p w:rsidR="434BFDBE" w:rsidP="434BFDBE" w14:paraId="7052412F" w14:textId="77777777">
            <w:pPr>
              <w:pStyle w:val="ListParagraph"/>
              <w:spacing w:after="160" w:line="259" w:lineRule="auto"/>
              <w:ind w:left="318"/>
            </w:pPr>
          </w:p>
          <w:p w:rsidR="355E40EE" w:rsidP="6573C1FC" w14:paraId="1E9B90C0" w14:textId="77777777">
            <w:pPr>
              <w:pStyle w:val="ListParagraph"/>
              <w:numPr>
                <w:ilvl w:val="0"/>
                <w:numId w:val="24"/>
              </w:numPr>
              <w:spacing w:after="160" w:line="259" w:lineRule="auto"/>
            </w:pPr>
            <w:r>
              <w:t xml:space="preserve">Kutte ut matfagansvarleg </w:t>
            </w:r>
          </w:p>
          <w:p w:rsidR="00435DC4" w:rsidRPr="00254432" w:rsidP="00435DC4" w14:paraId="510CE626" w14:textId="77777777">
            <w:pPr>
              <w:spacing w:after="160" w:line="259" w:lineRule="auto"/>
            </w:pPr>
          </w:p>
          <w:p w:rsidR="17DDDF31" w:rsidP="17DDDF31" w14:paraId="76E615D2" w14:textId="77777777">
            <w:pPr>
              <w:spacing w:after="160" w:line="259" w:lineRule="auto"/>
            </w:pPr>
          </w:p>
          <w:p w:rsidR="17DDDF31" w:rsidP="17DDDF31" w14:paraId="73E00735" w14:textId="77777777">
            <w:pPr>
              <w:spacing w:after="160" w:line="259" w:lineRule="auto"/>
            </w:pPr>
          </w:p>
          <w:p w:rsidR="17DDDF31" w:rsidP="17DDDF31" w14:paraId="74816813" w14:textId="77777777">
            <w:pPr>
              <w:spacing w:after="160" w:line="259" w:lineRule="auto"/>
            </w:pPr>
          </w:p>
          <w:p w:rsidR="17DDDF31" w:rsidP="17DDDF31" w14:paraId="2382896E" w14:textId="77777777">
            <w:pPr>
              <w:spacing w:after="160" w:line="259" w:lineRule="auto"/>
            </w:pPr>
          </w:p>
          <w:p w:rsidR="7637963D" w:rsidP="7637963D" w14:paraId="61DF036C" w14:textId="77777777">
            <w:pPr>
              <w:spacing w:after="160" w:line="259" w:lineRule="auto"/>
            </w:pPr>
          </w:p>
          <w:p w:rsidR="3215D8CC" w:rsidP="6573C1FC" w14:paraId="4393247F" w14:textId="77777777">
            <w:pPr>
              <w:spacing w:after="160" w:line="259" w:lineRule="auto"/>
            </w:pPr>
          </w:p>
          <w:p w:rsidR="6573C1FC" w:rsidP="6573C1FC" w14:paraId="7EEBE2F1" w14:textId="77777777">
            <w:pPr>
              <w:spacing w:after="160" w:line="259" w:lineRule="auto"/>
            </w:pPr>
          </w:p>
          <w:p w:rsidR="3215D8CC" w:rsidP="3215D8CC" w14:paraId="3A6E2A57" w14:textId="77777777">
            <w:pPr>
              <w:pStyle w:val="ListParagraph"/>
              <w:spacing w:after="160" w:line="259" w:lineRule="auto"/>
            </w:pPr>
          </w:p>
          <w:p w:rsidR="2DE0915C" w:rsidP="2DE0915C" w14:paraId="2F5B2FF0" w14:textId="77777777">
            <w:pPr>
              <w:pStyle w:val="ListParagraph"/>
              <w:spacing w:after="160" w:line="259" w:lineRule="auto"/>
            </w:pPr>
          </w:p>
          <w:p w:rsidR="2DE0915C" w:rsidP="2DE0915C" w14:paraId="584AC5FB" w14:textId="77777777">
            <w:pPr>
              <w:pStyle w:val="ListParagraph"/>
              <w:spacing w:after="160" w:line="259" w:lineRule="auto"/>
            </w:pPr>
          </w:p>
          <w:p w:rsidR="2DE0915C" w:rsidP="2DE0915C" w14:paraId="479A0613" w14:textId="77777777">
            <w:pPr>
              <w:pStyle w:val="ListParagraph"/>
              <w:spacing w:after="160" w:line="259" w:lineRule="auto"/>
            </w:pPr>
          </w:p>
          <w:p w:rsidR="2DE0915C" w:rsidP="2DE0915C" w14:paraId="7AE7E336" w14:textId="77777777">
            <w:pPr>
              <w:pStyle w:val="ListParagraph"/>
              <w:spacing w:after="160" w:line="259" w:lineRule="auto"/>
            </w:pPr>
          </w:p>
          <w:p w:rsidR="2DE0915C" w:rsidP="2DE0915C" w14:paraId="2D04866E" w14:textId="77777777">
            <w:pPr>
              <w:pStyle w:val="ListParagraph"/>
              <w:spacing w:after="160" w:line="259" w:lineRule="auto"/>
            </w:pPr>
          </w:p>
          <w:p w:rsidR="3F46586D" w:rsidP="6573C1FC" w14:paraId="21A5EE86" w14:textId="77777777">
            <w:pPr>
              <w:pStyle w:val="ListParagraph"/>
              <w:numPr>
                <w:ilvl w:val="0"/>
                <w:numId w:val="24"/>
              </w:numPr>
              <w:spacing w:after="160" w:line="259" w:lineRule="auto"/>
            </w:pPr>
            <w:r w:rsidRPr="6573C1FC">
              <w:t>Feriestengt</w:t>
            </w:r>
            <w:r w:rsidRPr="6573C1FC" w:rsidR="735DD27F">
              <w:t xml:space="preserve"> 3 veker </w:t>
            </w:r>
          </w:p>
          <w:p w:rsidR="6573C1FC" w:rsidP="6573C1FC" w14:paraId="75BC45DF" w14:textId="77777777">
            <w:pPr>
              <w:pStyle w:val="ListParagraph"/>
              <w:spacing w:after="160" w:line="259" w:lineRule="auto"/>
            </w:pPr>
          </w:p>
          <w:p w:rsidR="2DE0915C" w:rsidP="2DE0915C" w14:paraId="52D168E2" w14:textId="77777777">
            <w:pPr>
              <w:pStyle w:val="ListParagraph"/>
              <w:spacing w:after="160" w:line="259" w:lineRule="auto"/>
            </w:pPr>
          </w:p>
          <w:p w:rsidR="61E4807D" w:rsidP="17DDDF31" w14:paraId="46B17D18" w14:textId="77777777">
            <w:pPr>
              <w:pStyle w:val="ListParagraph"/>
              <w:numPr>
                <w:ilvl w:val="0"/>
                <w:numId w:val="24"/>
              </w:numPr>
              <w:spacing w:after="160" w:line="259" w:lineRule="auto"/>
            </w:pPr>
            <w:r w:rsidRPr="17DDDF31">
              <w:t xml:space="preserve">Stengt jol og påske </w:t>
            </w:r>
          </w:p>
          <w:p w:rsidR="17DDDF31" w:rsidP="17DDDF31" w14:paraId="2218D724" w14:textId="77777777">
            <w:pPr>
              <w:spacing w:after="160" w:line="259" w:lineRule="auto"/>
            </w:pPr>
          </w:p>
          <w:p w:rsidR="00435DC4" w:rsidRPr="00254432" w:rsidP="081EB5B9" w14:paraId="2E023641" w14:textId="77777777">
            <w:pPr>
              <w:spacing w:after="160" w:line="259" w:lineRule="auto"/>
              <w:ind w:left="708"/>
            </w:pPr>
          </w:p>
          <w:p w:rsidR="6573C1FC" w:rsidP="6573C1FC" w14:paraId="25E81B9B" w14:textId="77777777">
            <w:pPr>
              <w:spacing w:after="160" w:line="259" w:lineRule="auto"/>
              <w:ind w:left="708"/>
            </w:pPr>
          </w:p>
          <w:p w:rsidR="00336178" w:rsidP="6573C1FC" w14:paraId="126B4E6D" w14:textId="77777777">
            <w:pPr>
              <w:spacing w:after="160" w:line="259" w:lineRule="auto"/>
              <w:ind w:left="708"/>
            </w:pPr>
          </w:p>
          <w:p w:rsidR="00336178" w:rsidP="00336178" w14:paraId="27409120" w14:textId="77777777">
            <w:pPr>
              <w:spacing w:after="160" w:line="259" w:lineRule="auto"/>
            </w:pPr>
          </w:p>
          <w:p w:rsidR="6573C1FC" w:rsidP="6573C1FC" w14:paraId="5477C16E" w14:textId="77777777">
            <w:pPr>
              <w:spacing w:after="160" w:line="259" w:lineRule="auto"/>
              <w:ind w:left="708"/>
            </w:pPr>
          </w:p>
          <w:p w:rsidR="434BFDBE" w:rsidP="6573C1FC" w14:paraId="114474AD" w14:textId="77777777">
            <w:pPr>
              <w:pStyle w:val="ListParagraph"/>
              <w:numPr>
                <w:ilvl w:val="0"/>
                <w:numId w:val="24"/>
              </w:numPr>
              <w:spacing w:after="160" w:line="259" w:lineRule="auto"/>
            </w:pPr>
            <w:r w:rsidRPr="6573C1FC">
              <w:t xml:space="preserve">Diverse foreldrebetaling </w:t>
            </w:r>
          </w:p>
          <w:p w:rsidR="6573C1FC" w:rsidP="6573C1FC" w14:paraId="0A3CD0EA" w14:textId="77777777">
            <w:pPr>
              <w:spacing w:after="160" w:line="259" w:lineRule="auto"/>
            </w:pPr>
          </w:p>
          <w:p w:rsidR="2DE0915C" w:rsidP="2DE0915C" w14:paraId="339E76AD" w14:textId="77777777">
            <w:pPr>
              <w:spacing w:after="160" w:line="259" w:lineRule="auto"/>
            </w:pPr>
          </w:p>
          <w:p w:rsidR="00435DC4" w:rsidRPr="00254432" w:rsidP="434BFDBE" w14:paraId="613B8B49" w14:textId="77777777">
            <w:pPr>
              <w:pStyle w:val="ListParagraph"/>
              <w:numPr>
                <w:ilvl w:val="0"/>
                <w:numId w:val="24"/>
              </w:numPr>
              <w:spacing w:after="160" w:line="259" w:lineRule="auto"/>
            </w:pPr>
            <w:r w:rsidRPr="434BFDBE">
              <w:t xml:space="preserve">Redusert sjukefråver </w:t>
            </w:r>
          </w:p>
          <w:p w:rsidR="00435DC4" w:rsidRPr="00254432" w:rsidP="081EB5B9" w14:paraId="445B5173" w14:textId="77777777">
            <w:pPr>
              <w:spacing w:after="160" w:line="259" w:lineRule="auto"/>
            </w:pPr>
          </w:p>
        </w:tc>
        <w:tc>
          <w:tcPr>
            <w:tcW w:w="4588" w:type="dxa"/>
            <w:shd w:val="clear" w:color="auto" w:fill="F2F2F2" w:themeFill="background1" w:themeFillShade="F2"/>
          </w:tcPr>
          <w:p w:rsidR="00435DC4" w:rsidP="081EB5B9" w14:paraId="7E50921F" w14:textId="77777777">
            <w:pPr>
              <w:pStyle w:val="ListParagraph"/>
              <w:spacing w:after="160" w:line="259" w:lineRule="auto"/>
              <w:ind w:left="258" w:hanging="258"/>
              <w:rPr>
                <w:b/>
                <w:bCs/>
              </w:rPr>
            </w:pPr>
            <w:r>
              <w:t xml:space="preserve">    </w:t>
            </w:r>
            <w:r w:rsidRPr="081EB5B9">
              <w:rPr>
                <w:b/>
                <w:bCs/>
              </w:rPr>
              <w:t>Vurdering</w:t>
            </w:r>
          </w:p>
          <w:p w:rsidR="3D98EDEC" w:rsidP="17DDDF31" w14:paraId="7402BE4C" w14:textId="77777777">
            <w:pPr>
              <w:pStyle w:val="ListParagraph"/>
              <w:numPr>
                <w:ilvl w:val="0"/>
                <w:numId w:val="24"/>
              </w:numPr>
              <w:spacing w:after="160" w:line="259" w:lineRule="auto"/>
              <w:ind w:left="258" w:hanging="258"/>
            </w:pPr>
            <w:r>
              <w:t>Fleire av forslaga kan føre til at kommunen blir mindre attraktiv å bu i</w:t>
            </w:r>
            <w:r w:rsidR="2F8AAE3E">
              <w:t xml:space="preserve"> og vanskelegare å rekruttere</w:t>
            </w:r>
            <w:r w:rsidR="5CFCD47D">
              <w:t>. Mindre tilflytting</w:t>
            </w:r>
            <w:r w:rsidR="5F8CF0A1">
              <w:t xml:space="preserve"> og færre fagfolk i barnehagane</w:t>
            </w:r>
            <w:r w:rsidR="6599FFF8">
              <w:t xml:space="preserve">. </w:t>
            </w:r>
          </w:p>
          <w:p w:rsidR="434BFDBE" w:rsidP="00336178" w14:paraId="6EBCF29A" w14:textId="10F01A53">
            <w:pPr>
              <w:pStyle w:val="ListParagraph"/>
              <w:spacing w:after="160" w:line="259" w:lineRule="auto"/>
              <w:ind w:left="258" w:hanging="258"/>
            </w:pPr>
            <w:r>
              <w:t xml:space="preserve">   </w:t>
            </w:r>
          </w:p>
          <w:p w:rsidR="7FADF935" w:rsidP="434BFDBE" w14:paraId="61B3F2D5" w14:textId="7FE7D184">
            <w:pPr>
              <w:pStyle w:val="ListParagraph"/>
              <w:numPr>
                <w:ilvl w:val="0"/>
                <w:numId w:val="24"/>
              </w:numPr>
              <w:spacing w:after="160" w:line="259" w:lineRule="auto"/>
              <w:ind w:left="258" w:hanging="258"/>
            </w:pPr>
            <w:r>
              <w:t>Vanskelegare</w:t>
            </w:r>
            <w:r w:rsidR="386EAE54">
              <w:t xml:space="preserve"> for foreldre å få kvardags</w:t>
            </w:r>
            <w:r w:rsidR="007F5581">
              <w:t>-</w:t>
            </w:r>
            <w:r w:rsidR="386EAE54">
              <w:t xml:space="preserve"> logistikken til å gå opp</w:t>
            </w:r>
          </w:p>
          <w:p w:rsidR="14D410F4" w:rsidP="17DDDF31" w14:paraId="4F77BD01" w14:textId="77777777">
            <w:pPr>
              <w:pStyle w:val="ListParagraph"/>
              <w:numPr>
                <w:ilvl w:val="0"/>
                <w:numId w:val="24"/>
              </w:numPr>
              <w:spacing w:after="160" w:line="259" w:lineRule="auto"/>
              <w:ind w:left="258" w:hanging="258"/>
            </w:pPr>
            <w:r>
              <w:t xml:space="preserve">Kortare opningstid vil ha effekt på </w:t>
            </w:r>
            <w:r w:rsidR="2B1E3C93">
              <w:t>sjukefråværet</w:t>
            </w:r>
            <w:r>
              <w:t xml:space="preserve"> - færre vikarar – meir attraktiv arbeidsplass</w:t>
            </w:r>
            <w:r w:rsidR="12736D2B">
              <w:t xml:space="preserve"> – barns beste- kortare dagar- mindre stress. </w:t>
            </w:r>
          </w:p>
          <w:p w:rsidR="434BFDBE" w:rsidP="2DE0915C" w14:paraId="3F9AB138" w14:textId="77777777">
            <w:pPr>
              <w:pStyle w:val="ListParagraph"/>
              <w:spacing w:after="160" w:line="259" w:lineRule="auto"/>
              <w:ind w:left="258" w:hanging="258"/>
            </w:pPr>
            <w:r>
              <w:t xml:space="preserve">     Fleire tilsette på jobb når det er flest barn. </w:t>
            </w:r>
          </w:p>
          <w:p w:rsidR="2DE0915C" w:rsidP="2DE0915C" w14:paraId="2C8D93BA" w14:textId="77777777">
            <w:pPr>
              <w:pStyle w:val="ListParagraph"/>
              <w:spacing w:after="160" w:line="259" w:lineRule="auto"/>
              <w:ind w:left="258" w:hanging="258"/>
            </w:pPr>
          </w:p>
          <w:p w:rsidR="6C1C732E" w:rsidP="434BFDBE" w14:paraId="4E690D01" w14:textId="77777777">
            <w:pPr>
              <w:pStyle w:val="ListParagraph"/>
              <w:numPr>
                <w:ilvl w:val="0"/>
                <w:numId w:val="24"/>
              </w:numPr>
              <w:spacing w:after="160" w:line="259" w:lineRule="auto"/>
              <w:ind w:left="258" w:hanging="258"/>
            </w:pPr>
            <w:r>
              <w:t>Mindre rom for tidleg innsats</w:t>
            </w:r>
            <w:r w:rsidR="2AA04429">
              <w:t xml:space="preserve">- for å forhindre utanforskap </w:t>
            </w:r>
          </w:p>
          <w:p w:rsidR="6C1C732E" w:rsidP="434BFDBE" w14:paraId="2F24AF50" w14:textId="7B5DBDFE">
            <w:pPr>
              <w:pStyle w:val="ListParagraph"/>
              <w:numPr>
                <w:ilvl w:val="0"/>
                <w:numId w:val="24"/>
              </w:numPr>
              <w:spacing w:after="160" w:line="259" w:lineRule="auto"/>
              <w:ind w:left="258" w:hanging="258"/>
            </w:pPr>
            <w:r>
              <w:t>Meir behov for spes</w:t>
            </w:r>
            <w:r w:rsidR="007F5581">
              <w:t>.</w:t>
            </w:r>
            <w:r>
              <w:t xml:space="preserve"> ped- dette har Vinje barnehagane hatt lite av då ein har hatt ressursar til å setje inn gode og passande tiltak</w:t>
            </w:r>
            <w:r w:rsidR="2FEBE963">
              <w:t>.</w:t>
            </w:r>
            <w:r>
              <w:t xml:space="preserve"> </w:t>
            </w:r>
          </w:p>
          <w:p w:rsidR="434BFDBE" w:rsidP="6573C1FC" w14:paraId="2D6662A3" w14:textId="77777777">
            <w:pPr>
              <w:pStyle w:val="ListParagraph"/>
              <w:numPr>
                <w:ilvl w:val="0"/>
                <w:numId w:val="24"/>
              </w:numPr>
              <w:spacing w:after="160" w:line="259" w:lineRule="auto"/>
              <w:ind w:left="258" w:hanging="258"/>
            </w:pPr>
            <w:r>
              <w:t>Mindre tid til eit auka behov for foreldre rettleiing.</w:t>
            </w:r>
          </w:p>
          <w:p w:rsidR="434BFDBE" w:rsidP="6573C1FC" w14:paraId="4BE2C122" w14:textId="77777777">
            <w:pPr>
              <w:pStyle w:val="ListParagraph"/>
              <w:numPr>
                <w:ilvl w:val="0"/>
                <w:numId w:val="24"/>
              </w:numPr>
              <w:spacing w:after="160" w:line="259" w:lineRule="auto"/>
              <w:ind w:left="258" w:hanging="258"/>
            </w:pPr>
            <w:r>
              <w:t>Me veit at alle kommunar strevar med å få tak i kvalifiserte barnehagefolk – me konkurrerer om dei same ressursane.</w:t>
            </w:r>
            <w:r w:rsidR="311CEC0B">
              <w:t xml:space="preserve"> </w:t>
            </w:r>
            <w:r>
              <w:t>Kva slags barnehagetilbod vil me gje- ynskjer ikkje å vera oppbevaringsplass, men gje eit godt pedagogisk og forsvarleg tilbod</w:t>
            </w:r>
          </w:p>
          <w:p w:rsidR="17518967" w:rsidP="2DE0915C" w14:paraId="55181EDA" w14:textId="77777777">
            <w:pPr>
              <w:pStyle w:val="ListParagraph"/>
              <w:numPr>
                <w:ilvl w:val="0"/>
                <w:numId w:val="24"/>
              </w:numPr>
              <w:spacing w:after="160" w:line="259" w:lineRule="auto"/>
              <w:ind w:left="258" w:hanging="258"/>
            </w:pPr>
            <w:r>
              <w:t>Sikkerheit</w:t>
            </w:r>
            <w:r w:rsidR="2826FC2E">
              <w:t xml:space="preserve">- store og gode uteområde i barnehagane krev godt oppsyn </w:t>
            </w:r>
          </w:p>
          <w:p w:rsidR="2DE0915C" w:rsidP="2DE0915C" w14:paraId="19646172" w14:textId="77777777">
            <w:pPr>
              <w:spacing w:after="160" w:line="259" w:lineRule="auto"/>
            </w:pPr>
          </w:p>
          <w:p w:rsidR="00336178" w:rsidP="2DE0915C" w14:paraId="23C797D1" w14:textId="77777777">
            <w:pPr>
              <w:spacing w:after="160" w:line="259" w:lineRule="auto"/>
            </w:pPr>
          </w:p>
          <w:p w:rsidR="3E0691B9" w:rsidP="76B91863" w14:paraId="3AFB1A7F" w14:textId="77777777">
            <w:pPr>
              <w:pStyle w:val="ListParagraph"/>
              <w:numPr>
                <w:ilvl w:val="0"/>
                <w:numId w:val="24"/>
              </w:numPr>
              <w:spacing w:after="160" w:line="259" w:lineRule="auto"/>
              <w:ind w:left="258" w:hanging="258"/>
            </w:pPr>
            <w:r>
              <w:t>Utan m</w:t>
            </w:r>
            <w:r w:rsidR="7D552442">
              <w:t xml:space="preserve">atansvarleg: Meir svinn, </w:t>
            </w:r>
            <w:r w:rsidR="25FFDC3F">
              <w:t>mindre fokus på sunn mat</w:t>
            </w:r>
            <w:r w:rsidR="5D108039">
              <w:t xml:space="preserve">. </w:t>
            </w:r>
          </w:p>
          <w:p w:rsidR="3E0691B9" w:rsidP="2DE0915C" w14:paraId="4E3449EF" w14:textId="77777777">
            <w:pPr>
              <w:pStyle w:val="ListParagraph"/>
              <w:numPr>
                <w:ilvl w:val="0"/>
                <w:numId w:val="24"/>
              </w:numPr>
              <w:spacing w:after="160" w:line="259" w:lineRule="auto"/>
            </w:pPr>
            <w:r>
              <w:t xml:space="preserve">  </w:t>
            </w:r>
            <w:r w:rsidR="56E550D7">
              <w:t>Me veit at Vinje ligg høgt oppe på statestikken av overvektige barn</w:t>
            </w:r>
            <w:r w:rsidR="36B8315D">
              <w:t xml:space="preserve"> og at barnehagane kan utgjera ein forskjell på kos</w:t>
            </w:r>
            <w:r w:rsidR="3D7AF058">
              <w:t>t</w:t>
            </w:r>
            <w:r w:rsidR="36B8315D">
              <w:t xml:space="preserve">haldsvanene. </w:t>
            </w:r>
          </w:p>
          <w:p w:rsidR="3E0691B9" w:rsidP="2DE0915C" w14:paraId="470540D2" w14:textId="77777777">
            <w:pPr>
              <w:pStyle w:val="ListParagraph"/>
              <w:numPr>
                <w:ilvl w:val="0"/>
                <w:numId w:val="24"/>
              </w:numPr>
              <w:spacing w:after="160" w:line="259" w:lineRule="auto"/>
            </w:pPr>
            <w:r>
              <w:t xml:space="preserve"> </w:t>
            </w:r>
            <w:r w:rsidR="47D8957D">
              <w:t xml:space="preserve">Felles måltid gjev </w:t>
            </w:r>
            <w:r w:rsidR="32A808C5">
              <w:t xml:space="preserve">også </w:t>
            </w:r>
            <w:r w:rsidR="47D8957D">
              <w:t xml:space="preserve">utjamning av sosiale forskjellar. </w:t>
            </w:r>
            <w:r w:rsidR="628FBA1C">
              <w:t xml:space="preserve"> I andre enden er mange foreldre opptatt av sunn mat- </w:t>
            </w:r>
            <w:r w:rsidR="628FBA1C">
              <w:t>attraktivt at det er matansvarleg i barnehagane</w:t>
            </w:r>
            <w:r w:rsidR="59A01361">
              <w:t>.</w:t>
            </w:r>
            <w:r w:rsidR="1C45B6BF">
              <w:t xml:space="preserve"> </w:t>
            </w:r>
          </w:p>
          <w:p w:rsidR="3E0691B9" w:rsidP="2DE0915C" w14:paraId="2F94A0D1" w14:textId="77777777">
            <w:pPr>
              <w:pStyle w:val="ListParagraph"/>
              <w:numPr>
                <w:ilvl w:val="0"/>
                <w:numId w:val="24"/>
              </w:numPr>
              <w:spacing w:after="160" w:line="259" w:lineRule="auto"/>
            </w:pPr>
            <w:r>
              <w:t xml:space="preserve">  </w:t>
            </w:r>
            <w:r w:rsidR="7EC4AEED">
              <w:t xml:space="preserve">Alt praktisk på </w:t>
            </w:r>
            <w:r w:rsidR="3DFACAEE">
              <w:t>kjøkkenet</w:t>
            </w:r>
            <w:r w:rsidR="7EC4AEED">
              <w:t xml:space="preserve"> blir ordna og det blir utført godt reinhald, god oversikt og IK mat </w:t>
            </w:r>
          </w:p>
          <w:p w:rsidR="40A30E88" w:rsidP="2DE0915C" w14:paraId="73EA344F" w14:textId="77777777">
            <w:pPr>
              <w:pStyle w:val="ListParagraph"/>
              <w:numPr>
                <w:ilvl w:val="0"/>
                <w:numId w:val="24"/>
              </w:numPr>
              <w:spacing w:after="160" w:line="259" w:lineRule="auto"/>
            </w:pPr>
            <w:r>
              <w:t xml:space="preserve">Miljøfyrtårn: Svinn, kortreist og økologisk mat </w:t>
            </w:r>
          </w:p>
          <w:p w:rsidR="3E0691B9" w:rsidP="2DE0915C" w14:paraId="7AE5B85A" w14:textId="77777777">
            <w:pPr>
              <w:pStyle w:val="ListParagraph"/>
              <w:numPr>
                <w:ilvl w:val="0"/>
                <w:numId w:val="24"/>
              </w:numPr>
              <w:spacing w:after="160" w:line="259" w:lineRule="auto"/>
            </w:pPr>
            <w:r>
              <w:t xml:space="preserve">  </w:t>
            </w:r>
            <w:r w:rsidR="3D441FCC">
              <w:t>U</w:t>
            </w:r>
            <w:r w:rsidR="1B8D50EA">
              <w:t>tan matansvarleg</w:t>
            </w:r>
            <w:r w:rsidR="37BBEB82">
              <w:t xml:space="preserve">: </w:t>
            </w:r>
            <w:r w:rsidR="639DD916">
              <w:t xml:space="preserve">innføre niste </w:t>
            </w:r>
            <w:r w:rsidR="26EDB63D">
              <w:t>som eit forslag</w:t>
            </w:r>
          </w:p>
          <w:p w:rsidR="2EAD8224" w:rsidP="2EAD8224" w14:paraId="59DE4610" w14:textId="77777777">
            <w:pPr>
              <w:pStyle w:val="ListParagraph"/>
              <w:spacing w:after="160" w:line="259" w:lineRule="auto"/>
              <w:ind w:left="258" w:hanging="258"/>
            </w:pPr>
            <w:r>
              <w:t xml:space="preserve">    </w:t>
            </w:r>
          </w:p>
          <w:p w:rsidR="00336178" w:rsidP="2EAD8224" w14:paraId="22F3A872" w14:textId="77777777">
            <w:pPr>
              <w:pStyle w:val="ListParagraph"/>
              <w:spacing w:after="160" w:line="259" w:lineRule="auto"/>
              <w:ind w:left="258" w:hanging="258"/>
            </w:pPr>
          </w:p>
          <w:p w:rsidR="082DD58A" w:rsidP="6573C1FC" w14:paraId="3F32A6E9" w14:textId="77777777">
            <w:pPr>
              <w:spacing w:after="160" w:line="259" w:lineRule="auto"/>
            </w:pPr>
            <w:r>
              <w:t>Enklare å administrere ferieavvikling</w:t>
            </w:r>
            <w:r w:rsidR="0D6A53B1">
              <w:t xml:space="preserve">, bruk for færre ferievikarar </w:t>
            </w:r>
            <w:r w:rsidR="6DD46B1A">
              <w:t xml:space="preserve">- heilt vanleg i dei fleste kommunar </w:t>
            </w:r>
          </w:p>
          <w:p w:rsidR="70E3AAA3" w:rsidP="2DE0915C" w14:paraId="1539FCFB" w14:textId="77777777">
            <w:pPr>
              <w:pStyle w:val="ListParagraph"/>
              <w:numPr>
                <w:ilvl w:val="0"/>
                <w:numId w:val="1"/>
              </w:numPr>
              <w:spacing w:after="160" w:line="259" w:lineRule="auto"/>
            </w:pPr>
            <w:r>
              <w:t xml:space="preserve">Ikkje lovpålagt å ha ope desse dagane. </w:t>
            </w:r>
          </w:p>
          <w:p w:rsidR="5A702D24" w:rsidP="2DE0915C" w14:paraId="6CAAF5D5" w14:textId="77777777">
            <w:pPr>
              <w:pStyle w:val="ListParagraph"/>
              <w:numPr>
                <w:ilvl w:val="0"/>
                <w:numId w:val="1"/>
              </w:numPr>
              <w:spacing w:after="160" w:line="259" w:lineRule="auto"/>
            </w:pPr>
            <w:r>
              <w:t xml:space="preserve">Tilsette får styrt ferien sin </w:t>
            </w:r>
            <w:r w:rsidR="232A18FF">
              <w:t xml:space="preserve"> </w:t>
            </w:r>
          </w:p>
          <w:p w:rsidR="5A702D24" w:rsidP="2DE0915C" w14:paraId="75A5E59C" w14:textId="77777777">
            <w:pPr>
              <w:pStyle w:val="ListParagraph"/>
              <w:numPr>
                <w:ilvl w:val="0"/>
                <w:numId w:val="1"/>
              </w:numPr>
              <w:spacing w:after="160" w:line="259" w:lineRule="auto"/>
            </w:pPr>
            <w:r>
              <w:t xml:space="preserve">Lite attraktivt for foreldre </w:t>
            </w:r>
          </w:p>
          <w:p w:rsidR="6573C1FC" w:rsidP="2DE0915C" w14:paraId="78668DFA" w14:textId="77777777">
            <w:pPr>
              <w:pStyle w:val="ListParagraph"/>
              <w:numPr>
                <w:ilvl w:val="0"/>
                <w:numId w:val="1"/>
              </w:numPr>
              <w:spacing w:after="160" w:line="259" w:lineRule="auto"/>
            </w:pPr>
            <w:r>
              <w:t xml:space="preserve">Uansett kva som blir bestemt: </w:t>
            </w:r>
            <w:r w:rsidR="4E5200C3">
              <w:t xml:space="preserve">Samarbeide i større grad med SFO i feriane- utnytte ressursane betre </w:t>
            </w:r>
          </w:p>
          <w:p w:rsidR="6299B213" w:rsidP="6573C1FC" w14:paraId="116196DA" w14:textId="77777777">
            <w:pPr>
              <w:spacing w:after="160" w:line="259" w:lineRule="auto"/>
            </w:pPr>
            <w:r>
              <w:t xml:space="preserve">Mykje administrasjon </w:t>
            </w:r>
            <w:r w:rsidR="6D493F24">
              <w:t>å ha slike ek</w:t>
            </w:r>
            <w:r w:rsidR="0DC32B17">
              <w:t>s</w:t>
            </w:r>
            <w:r w:rsidR="6D493F24">
              <w:t>tra tilbod</w:t>
            </w:r>
            <w:r>
              <w:t xml:space="preserve">– lite utslag for foreldre no som prisen for bhg er så låg. Unødvendig med eigne standarar slik prisen er i dag. </w:t>
            </w:r>
          </w:p>
          <w:p w:rsidR="6573C1FC" w:rsidP="6573C1FC" w14:paraId="67E4D361" w14:textId="77777777">
            <w:pPr>
              <w:spacing w:after="160" w:line="259" w:lineRule="auto"/>
            </w:pPr>
          </w:p>
          <w:p w:rsidR="00435DC4" w:rsidRPr="00254432" w:rsidP="2DE0915C" w14:paraId="508E1431" w14:textId="77777777">
            <w:pPr>
              <w:spacing w:after="160" w:line="259" w:lineRule="auto"/>
            </w:pPr>
            <w:r>
              <w:t>Høgare kompetanse hos leiarar og betre samarbeid i kommunen kan gje betre og tettare oppfylging av sjukefråver- treng leiarar som har tid til å fylgje opp</w:t>
            </w:r>
            <w:r w:rsidR="41A45194">
              <w:t xml:space="preserve"> og gode tilretteleggingsplaner. </w:t>
            </w:r>
          </w:p>
        </w:tc>
      </w:tr>
    </w:tbl>
    <w:p w:rsidR="00435DC4" w:rsidRPr="00254432" w:rsidP="007A4AED" w14:paraId="02D911D2" w14:textId="77777777">
      <w:pPr>
        <w:spacing w:after="160" w:line="259" w:lineRule="auto"/>
      </w:pPr>
    </w:p>
    <w:tbl>
      <w:tblPr>
        <w:tblStyle w:val="TableGrid"/>
        <w:tblW w:w="0" w:type="auto"/>
        <w:tblLook w:val="04A0"/>
      </w:tblPr>
      <w:tblGrid>
        <w:gridCol w:w="2830"/>
        <w:gridCol w:w="1560"/>
        <w:gridCol w:w="1559"/>
        <w:gridCol w:w="1701"/>
        <w:gridCol w:w="1525"/>
      </w:tblGrid>
      <w:tr w14:paraId="2A5557F6" w14:textId="77777777" w:rsidTr="2DE0915C">
        <w:tblPrEx>
          <w:tblW w:w="0" w:type="auto"/>
          <w:tblLook w:val="04A0"/>
        </w:tblPrEx>
        <w:tc>
          <w:tcPr>
            <w:tcW w:w="2830" w:type="dxa"/>
          </w:tcPr>
          <w:p w:rsidR="00435DC4" w:rsidRPr="00254432" w:rsidP="007A4AED" w14:paraId="5C8D595D" w14:textId="77777777">
            <w:pPr>
              <w:spacing w:after="160" w:line="259" w:lineRule="auto"/>
            </w:pPr>
            <w:r w:rsidRPr="00254432">
              <w:rPr>
                <w:i/>
                <w:iCs/>
              </w:rPr>
              <w:t>Beløp i 1000 kr</w:t>
            </w:r>
          </w:p>
        </w:tc>
        <w:tc>
          <w:tcPr>
            <w:tcW w:w="1560" w:type="dxa"/>
          </w:tcPr>
          <w:p w:rsidR="00435DC4" w:rsidRPr="00254432" w:rsidP="00435DC4" w14:paraId="35AA27D8" w14:textId="77777777">
            <w:pPr>
              <w:spacing w:after="160" w:line="259" w:lineRule="auto"/>
              <w:jc w:val="center"/>
              <w:rPr>
                <w:b/>
                <w:bCs/>
                <w:sz w:val="24"/>
                <w:szCs w:val="24"/>
              </w:rPr>
            </w:pPr>
            <w:r w:rsidRPr="00254432">
              <w:rPr>
                <w:b/>
                <w:bCs/>
                <w:sz w:val="24"/>
                <w:szCs w:val="24"/>
              </w:rPr>
              <w:t>202</w:t>
            </w:r>
            <w:r w:rsidRPr="00254432" w:rsidR="001D2127">
              <w:rPr>
                <w:b/>
                <w:bCs/>
                <w:sz w:val="24"/>
                <w:szCs w:val="24"/>
              </w:rPr>
              <w:t>7</w:t>
            </w:r>
          </w:p>
        </w:tc>
        <w:tc>
          <w:tcPr>
            <w:tcW w:w="1559" w:type="dxa"/>
          </w:tcPr>
          <w:p w:rsidR="00435DC4" w:rsidRPr="00254432" w:rsidP="00435DC4" w14:paraId="5BC758E4" w14:textId="77777777">
            <w:pPr>
              <w:spacing w:after="160" w:line="259" w:lineRule="auto"/>
              <w:jc w:val="center"/>
              <w:rPr>
                <w:sz w:val="24"/>
                <w:szCs w:val="24"/>
              </w:rPr>
            </w:pPr>
            <w:r w:rsidRPr="00254432">
              <w:rPr>
                <w:b/>
                <w:bCs/>
                <w:sz w:val="24"/>
                <w:szCs w:val="24"/>
              </w:rPr>
              <w:t>202</w:t>
            </w:r>
            <w:r w:rsidRPr="00254432" w:rsidR="001D2127">
              <w:rPr>
                <w:b/>
                <w:bCs/>
                <w:sz w:val="24"/>
                <w:szCs w:val="24"/>
              </w:rPr>
              <w:t>8</w:t>
            </w:r>
          </w:p>
        </w:tc>
        <w:tc>
          <w:tcPr>
            <w:tcW w:w="1701" w:type="dxa"/>
          </w:tcPr>
          <w:p w:rsidR="00435DC4" w:rsidRPr="00254432" w:rsidP="00435DC4" w14:paraId="09AA115A" w14:textId="77777777">
            <w:pPr>
              <w:spacing w:after="160" w:line="259" w:lineRule="auto"/>
              <w:jc w:val="center"/>
              <w:rPr>
                <w:sz w:val="24"/>
                <w:szCs w:val="24"/>
              </w:rPr>
            </w:pPr>
            <w:r w:rsidRPr="00254432">
              <w:rPr>
                <w:b/>
                <w:bCs/>
                <w:sz w:val="24"/>
                <w:szCs w:val="24"/>
              </w:rPr>
              <w:t>202</w:t>
            </w:r>
            <w:r w:rsidRPr="00254432" w:rsidR="001D2127">
              <w:rPr>
                <w:b/>
                <w:bCs/>
                <w:sz w:val="24"/>
                <w:szCs w:val="24"/>
              </w:rPr>
              <w:t>9</w:t>
            </w:r>
          </w:p>
        </w:tc>
        <w:tc>
          <w:tcPr>
            <w:tcW w:w="1525" w:type="dxa"/>
          </w:tcPr>
          <w:p w:rsidR="00435DC4" w:rsidRPr="00254432" w:rsidP="00435DC4" w14:paraId="5C685A19" w14:textId="77777777">
            <w:pPr>
              <w:spacing w:after="160" w:line="259" w:lineRule="auto"/>
              <w:jc w:val="center"/>
              <w:rPr>
                <w:sz w:val="24"/>
                <w:szCs w:val="24"/>
              </w:rPr>
            </w:pPr>
            <w:r w:rsidRPr="00254432">
              <w:rPr>
                <w:b/>
                <w:bCs/>
                <w:sz w:val="24"/>
                <w:szCs w:val="24"/>
              </w:rPr>
              <w:t>20</w:t>
            </w:r>
            <w:r w:rsidRPr="00254432" w:rsidR="001D2127">
              <w:rPr>
                <w:b/>
                <w:bCs/>
                <w:sz w:val="24"/>
                <w:szCs w:val="24"/>
              </w:rPr>
              <w:t>30</w:t>
            </w:r>
          </w:p>
        </w:tc>
      </w:tr>
      <w:tr w14:paraId="41758075" w14:textId="77777777" w:rsidTr="2DE0915C">
        <w:tblPrEx>
          <w:tblW w:w="0" w:type="auto"/>
          <w:tblLook w:val="04A0"/>
        </w:tblPrEx>
        <w:tc>
          <w:tcPr>
            <w:tcW w:w="2830" w:type="dxa"/>
          </w:tcPr>
          <w:p w:rsidR="00435DC4" w:rsidRPr="00254432" w:rsidP="00435DC4" w14:paraId="271C3AE8" w14:textId="77777777">
            <w:pPr>
              <w:spacing w:after="160" w:line="259" w:lineRule="auto"/>
              <w:rPr>
                <w:i/>
                <w:iCs/>
              </w:rPr>
            </w:pPr>
            <w:r w:rsidRPr="00254432">
              <w:rPr>
                <w:i/>
                <w:iCs/>
              </w:rPr>
              <w:t>Tiltak</w:t>
            </w:r>
          </w:p>
        </w:tc>
        <w:tc>
          <w:tcPr>
            <w:tcW w:w="1560" w:type="dxa"/>
          </w:tcPr>
          <w:p w:rsidR="00435DC4" w:rsidRPr="00254432" w:rsidP="434BFDBE" w14:paraId="010C9526" w14:textId="77777777">
            <w:pPr>
              <w:spacing w:after="160" w:line="259" w:lineRule="auto"/>
              <w:jc w:val="center"/>
              <w:rPr>
                <w:sz w:val="24"/>
                <w:szCs w:val="24"/>
              </w:rPr>
            </w:pPr>
            <w:r w:rsidRPr="2DE0915C">
              <w:rPr>
                <w:sz w:val="24"/>
                <w:szCs w:val="24"/>
              </w:rPr>
              <w:t>4440</w:t>
            </w:r>
          </w:p>
        </w:tc>
        <w:tc>
          <w:tcPr>
            <w:tcW w:w="1559" w:type="dxa"/>
          </w:tcPr>
          <w:p w:rsidR="00435DC4" w:rsidRPr="00254432" w:rsidP="434BFDBE" w14:paraId="5AC2957D" w14:textId="47C1ED8D">
            <w:pPr>
              <w:spacing w:after="160" w:line="259" w:lineRule="auto"/>
              <w:jc w:val="center"/>
              <w:rPr>
                <w:sz w:val="24"/>
                <w:szCs w:val="24"/>
              </w:rPr>
            </w:pPr>
            <w:r w:rsidRPr="2DE0915C">
              <w:rPr>
                <w:sz w:val="24"/>
                <w:szCs w:val="24"/>
              </w:rPr>
              <w:t>6</w:t>
            </w:r>
            <w:r w:rsidR="00BB086E">
              <w:rPr>
                <w:sz w:val="24"/>
                <w:szCs w:val="24"/>
              </w:rPr>
              <w:t>4</w:t>
            </w:r>
            <w:r w:rsidRPr="2DE0915C">
              <w:rPr>
                <w:sz w:val="24"/>
                <w:szCs w:val="24"/>
              </w:rPr>
              <w:t>60</w:t>
            </w:r>
            <w:r w:rsidR="00BB086E">
              <w:rPr>
                <w:sz w:val="24"/>
                <w:szCs w:val="24"/>
              </w:rPr>
              <w:t>*</w:t>
            </w:r>
          </w:p>
        </w:tc>
        <w:tc>
          <w:tcPr>
            <w:tcW w:w="1701" w:type="dxa"/>
          </w:tcPr>
          <w:p w:rsidR="00435DC4" w:rsidRPr="00254432" w:rsidP="434BFDBE" w14:paraId="75EDCF93" w14:textId="0B6F0381">
            <w:pPr>
              <w:spacing w:after="160" w:line="259" w:lineRule="auto"/>
              <w:jc w:val="center"/>
              <w:rPr>
                <w:sz w:val="24"/>
                <w:szCs w:val="24"/>
              </w:rPr>
            </w:pPr>
            <w:r w:rsidRPr="2DE0915C">
              <w:rPr>
                <w:sz w:val="24"/>
                <w:szCs w:val="24"/>
              </w:rPr>
              <w:t>7</w:t>
            </w:r>
            <w:r w:rsidR="00BB086E">
              <w:rPr>
                <w:sz w:val="24"/>
                <w:szCs w:val="24"/>
              </w:rPr>
              <w:t>000*</w:t>
            </w:r>
          </w:p>
        </w:tc>
        <w:tc>
          <w:tcPr>
            <w:tcW w:w="1525" w:type="dxa"/>
          </w:tcPr>
          <w:p w:rsidR="00435DC4" w:rsidRPr="00254432" w:rsidP="434BFDBE" w14:paraId="3F4126AD" w14:textId="3BE46EF6">
            <w:pPr>
              <w:spacing w:after="160" w:line="259" w:lineRule="auto"/>
              <w:jc w:val="center"/>
              <w:rPr>
                <w:sz w:val="24"/>
                <w:szCs w:val="24"/>
              </w:rPr>
            </w:pPr>
            <w:r>
              <w:rPr>
                <w:sz w:val="24"/>
                <w:szCs w:val="24"/>
              </w:rPr>
              <w:t>7500*</w:t>
            </w:r>
          </w:p>
        </w:tc>
      </w:tr>
    </w:tbl>
    <w:p w:rsidR="00435DC4" w:rsidP="38FADEB6" w14:paraId="661CCDC2" w14:textId="77777777">
      <w:pPr>
        <w:spacing w:after="160" w:line="259" w:lineRule="auto"/>
      </w:pPr>
    </w:p>
    <w:p w:rsidR="00BB086E" w:rsidP="38FADEB6" w14:paraId="17097250" w14:textId="77777777">
      <w:pPr>
        <w:spacing w:after="160" w:line="259" w:lineRule="auto"/>
      </w:pPr>
    </w:p>
    <w:p w:rsidR="00BB086E" w:rsidRPr="00BB086E" w:rsidP="00BB086E" w14:paraId="53CDD887" w14:textId="052EE6E1">
      <w:pPr>
        <w:pStyle w:val="ListParagraph"/>
        <w:numPr>
          <w:ilvl w:val="0"/>
          <w:numId w:val="1"/>
        </w:numPr>
        <w:spacing w:after="160" w:line="259" w:lineRule="auto"/>
        <w:rPr>
          <w:lang w:val="sv-SE"/>
        </w:rPr>
        <w:sectPr w:rsidSect="009D1D48">
          <w:type w:val="continuous"/>
          <w:pgSz w:w="11907" w:h="16840" w:code="9"/>
          <w:pgMar w:top="1843" w:right="1361" w:bottom="1134" w:left="1361" w:header="425" w:footer="425" w:gutter="0"/>
          <w:cols w:space="227"/>
          <w:docGrid w:linePitch="360"/>
        </w:sectPr>
      </w:pPr>
      <w:r w:rsidRPr="00BB086E">
        <w:rPr>
          <w:lang w:val="sv-SE"/>
        </w:rPr>
        <w:t>*Lågare barnetall- lågare minstebemanning i</w:t>
      </w:r>
      <w:r>
        <w:rPr>
          <w:lang w:val="sv-SE"/>
        </w:rPr>
        <w:t xml:space="preserve"> barnehagen </w:t>
      </w:r>
    </w:p>
    <w:p w:rsidR="00862654" w:rsidRPr="00BB086E" w:rsidP="00EC5A20" w14:paraId="1AF88C96" w14:textId="70E67DB8">
      <w:pPr>
        <w:rPr>
          <w:lang w:val="sv-SE"/>
        </w:rPr>
      </w:pPr>
    </w:p>
    <w:p w:rsidR="00862654" w:rsidRPr="00BB086E" w:rsidP="00862654" w14:paraId="4C360C4A" w14:textId="77777777">
      <w:pPr>
        <w:rPr>
          <w:lang w:val="sv-SE"/>
        </w:rPr>
      </w:pPr>
    </w:p>
    <w:p w:rsidR="00862654" w:rsidRPr="00BB086E" w:rsidP="00862654" w14:paraId="50825CC1" w14:textId="77777777">
      <w:pPr>
        <w:rPr>
          <w:lang w:val="sv-SE"/>
        </w:rPr>
      </w:pPr>
    </w:p>
    <w:p w:rsidR="00862654" w:rsidRPr="00BB086E" w:rsidP="00862654" w14:paraId="342D4B34" w14:textId="77777777">
      <w:pPr>
        <w:rPr>
          <w:lang w:val="sv-SE"/>
        </w:rPr>
      </w:pPr>
    </w:p>
    <w:p w:rsidR="00862654" w:rsidRPr="00BB086E" w:rsidP="00862654" w14:paraId="48AAE3BB" w14:textId="77777777">
      <w:pPr>
        <w:rPr>
          <w:lang w:val="sv-SE"/>
        </w:rPr>
        <w:sectPr w:rsidSect="007A4AED">
          <w:type w:val="continuous"/>
          <w:pgSz w:w="11907" w:h="16840" w:code="9"/>
          <w:pgMar w:top="2495" w:right="1361" w:bottom="1134" w:left="1361" w:header="425" w:footer="425" w:gutter="0"/>
          <w:cols w:num="2" w:space="709"/>
          <w:docGrid w:linePitch="360"/>
        </w:sectPr>
      </w:pPr>
    </w:p>
    <w:p w:rsidR="001D0F40" w:rsidRPr="00BB086E" w:rsidP="00F67F80" w14:paraId="5EEF4E9B" w14:textId="77777777">
      <w:pPr>
        <w:rPr>
          <w:lang w:val="sv-SE"/>
        </w:rPr>
      </w:pPr>
    </w:p>
    <w:sectPr w:rsidSect="00513F0B">
      <w:type w:val="continuous"/>
      <w:pgSz w:w="11907" w:h="16840" w:code="9"/>
      <w:pgMar w:top="2495" w:right="1361" w:bottom="1134" w:left="1361" w:header="425" w:footer="425" w:gutter="0"/>
      <w:cols w:num="2" w:space="227"/>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D0F40" w:rsidRPr="00627FB4" w:rsidP="00627FB4" w14:paraId="042634F1" w14:textId="77777777">
    <w:pPr>
      <w:pStyle w:val="Footer"/>
      <w:ind w:left="-567"/>
      <w:jc w:val="right"/>
    </w:pPr>
    <w:r>
      <w:rPr>
        <w:rFonts w:asciiTheme="minorHAnsi" w:hAnsiTheme="minorHAnsi" w:cstheme="minorHAnsi"/>
      </w:rPr>
      <w:t xml:space="preserve">Økonomianalyse Kommunekompass </w:t>
    </w:r>
    <w:r w:rsidR="001D2127">
      <w:t>VINJE</w:t>
    </w:r>
    <w:r w:rsidRPr="00627FB4" w:rsidR="00627FB4">
      <w:t xml:space="preserve"> KOMMUNE  |  </w:t>
    </w:r>
    <w:r w:rsidRPr="00627FB4" w:rsidR="00627FB4">
      <w:fldChar w:fldCharType="begin"/>
    </w:r>
    <w:r w:rsidRPr="00627FB4" w:rsidR="00627FB4">
      <w:instrText xml:space="preserve"> PAGE  \* Arabic  \* MERGEFORMAT </w:instrText>
    </w:r>
    <w:r w:rsidRPr="00627FB4" w:rsidR="00627FB4">
      <w:fldChar w:fldCharType="separate"/>
    </w:r>
    <w:r w:rsidR="004C2903">
      <w:rPr>
        <w:noProof/>
      </w:rPr>
      <w:t>3</w:t>
    </w:r>
    <w:r w:rsidRPr="00627FB4" w:rsidR="00627FB4">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D0F40" w14:paraId="7FC7C177" w14:textId="77777777">
    <w:pPr>
      <w:pStyle w:val="Header"/>
    </w:pPr>
    <w:r>
      <w:rPr>
        <w:noProof/>
        <w:lang w:eastAsia="nb-NO"/>
      </w:rPr>
      <w:drawing>
        <wp:anchor distT="0" distB="0" distL="114300" distR="114300" simplePos="0" relativeHeight="251659264" behindDoc="0" locked="0" layoutInCell="1" allowOverlap="1">
          <wp:simplePos x="0" y="0"/>
          <wp:positionH relativeFrom="column">
            <wp:posOffset>-362585</wp:posOffset>
          </wp:positionH>
          <wp:positionV relativeFrom="paragraph">
            <wp:posOffset>237490</wp:posOffset>
          </wp:positionV>
          <wp:extent cx="1576705" cy="876935"/>
          <wp:effectExtent l="0" t="0" r="4445" b="0"/>
          <wp:wrapSquare wrapText="bothSides"/>
          <wp:docPr id="5" name="Grafik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576705" cy="876935"/>
                  </a:xfrm>
                  <a:prstGeom prst="rect">
                    <a:avLst/>
                  </a:prstGeom>
                </pic:spPr>
              </pic:pic>
            </a:graphicData>
          </a:graphic>
          <wp14:sizeRelH relativeFrom="page">
            <wp14:pctWidth>0</wp14:pctWidth>
          </wp14:sizeRelH>
          <wp14:sizeRelV relativeFrom="page">
            <wp14:pctHeight>0</wp14:pctHeight>
          </wp14:sizeRelV>
        </wp:anchor>
      </w:drawing>
    </w:r>
    <w:r>
      <w:rPr>
        <w:noProof/>
        <w:lang w:eastAsia="nb-NO"/>
      </w:rPr>
      <w:drawing>
        <wp:anchor distT="0" distB="0" distL="114300" distR="114300" simplePos="0" relativeHeight="251658240" behindDoc="1" locked="0" layoutInCell="1" allowOverlap="1">
          <wp:simplePos x="0" y="0"/>
          <wp:positionH relativeFrom="page">
            <wp:posOffset>0</wp:posOffset>
          </wp:positionH>
          <wp:positionV relativeFrom="page">
            <wp:posOffset>0</wp:posOffset>
          </wp:positionV>
          <wp:extent cx="7559040" cy="10688955"/>
          <wp:effectExtent l="0" t="0" r="3810" b="0"/>
          <wp:wrapNone/>
          <wp:docPr id="6" name="Bil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Rapportmal enkel Lindesnes komune 15.12.19-1.png"/>
                  <pic:cNvPicPr/>
                </pic:nvPicPr>
                <pic:blipFill>
                  <a:blip xmlns:r="http://schemas.openxmlformats.org/officeDocument/2006/relationships" r:embed="rId3">
                    <a:extLst>
                      <a:ext xmlns:a="http://schemas.openxmlformats.org/drawingml/2006/main" uri="{28A0092B-C50C-407E-A947-70E740481C1C}">
                        <a14:useLocalDpi xmlns:a14="http://schemas.microsoft.com/office/drawing/2010/main" val="0"/>
                      </a:ext>
                    </a:extLst>
                  </a:blip>
                  <a:stretch>
                    <a:fillRect/>
                  </a:stretch>
                </pic:blipFill>
                <pic:spPr>
                  <a:xfrm>
                    <a:off x="0" y="0"/>
                    <a:ext cx="7559040" cy="1068895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0C5A203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18868B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CD2A1E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8E2248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EA66DE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9440F2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DD68C7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0F6705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A7CB60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680994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D6167C"/>
    <w:multiLevelType w:val="multilevel"/>
    <w:tmpl w:val="0414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06726EED"/>
    <w:multiLevelType w:val="hybridMultilevel"/>
    <w:tmpl w:val="E02C9AE8"/>
    <w:lvl w:ilvl="0">
      <w:start w:val="0"/>
      <w:numFmt w:val="bullet"/>
      <w:lvlText w:val="-"/>
      <w:lvlJc w:val="left"/>
      <w:pPr>
        <w:ind w:left="720" w:hanging="360"/>
      </w:pPr>
      <w:rPr>
        <w:rFonts w:ascii="Calibri Light" w:hAnsi="Calibri Light" w:eastAsiaTheme="minorHAnsi" w:cs="Calibri Light"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0BA603D7"/>
    <w:multiLevelType w:val="multilevel"/>
    <w:tmpl w:val="0414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0C0841DF"/>
    <w:multiLevelType w:val="hybridMultilevel"/>
    <w:tmpl w:val="13DE6FB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15:restartNumberingAfterBreak="0">
    <w:nsid w:val="145D65D7"/>
    <w:multiLevelType w:val="hybridMultilevel"/>
    <w:tmpl w:val="087CDDE4"/>
    <w:lvl w:ilvl="0">
      <w:start w:val="1"/>
      <w:numFmt w:val="bullet"/>
      <w:lvlText w:val="-"/>
      <w:lvlJc w:val="left"/>
      <w:pPr>
        <w:ind w:left="720" w:hanging="360"/>
      </w:pPr>
      <w:rPr>
        <w:rFonts w:ascii="Calibri Light" w:hAnsi="Calibri Light"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15:restartNumberingAfterBreak="0">
    <w:nsid w:val="15162034"/>
    <w:multiLevelType w:val="hybridMultilevel"/>
    <w:tmpl w:val="D25A84D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18995690"/>
    <w:multiLevelType w:val="hybridMultilevel"/>
    <w:tmpl w:val="4BE4E70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1F3B7C60"/>
    <w:multiLevelType w:val="hybridMultilevel"/>
    <w:tmpl w:val="FFFFFFFF"/>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8" w15:restartNumberingAfterBreak="0">
    <w:nsid w:val="2FAB8E65"/>
    <w:multiLevelType w:val="hybridMultilevel"/>
    <w:tmpl w:val="000000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352045E5"/>
    <w:multiLevelType w:val="multilevel"/>
    <w:tmpl w:val="04140023"/>
    <w:styleLink w:val="ArticleSection"/>
    <w:lvl w:ilvl="0">
      <w:start w:val="1"/>
      <w:numFmt w:val="upperRoman"/>
      <w:lvlText w:val="Artikkel %1."/>
      <w:lvlJc w:val="left"/>
      <w:pPr>
        <w:ind w:left="0" w:firstLine="0"/>
      </w:pPr>
    </w:lvl>
    <w:lvl w:ilvl="1">
      <w:start w:val="1"/>
      <w:numFmt w:val="decimalZero"/>
      <w:isLgl/>
      <w:lvlText w:val="Inndeling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507E2881"/>
    <w:multiLevelType w:val="multilevel"/>
    <w:tmpl w:val="24FE8B6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51684FF5"/>
    <w:multiLevelType w:val="multilevel"/>
    <w:tmpl w:val="422E451C"/>
    <w:lvl w:ilvl="0">
      <w:start w:val="1"/>
      <w:numFmt w:val="decimal"/>
      <w:lvlText w:val="%1.0"/>
      <w:lvlJc w:val="left"/>
      <w:pPr>
        <w:ind w:left="420" w:hanging="420"/>
      </w:pPr>
      <w:rPr>
        <w:rFonts w:hint="default"/>
      </w:rPr>
    </w:lvl>
    <w:lvl w:ilvl="1">
      <w:start w:val="1"/>
      <w:numFmt w:val="decimal"/>
      <w:lvlText w:val="%1.%2"/>
      <w:lvlJc w:val="left"/>
      <w:pPr>
        <w:ind w:left="1128" w:hanging="4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2" w15:restartNumberingAfterBreak="0">
    <w:nsid w:val="5DFA0FE8"/>
    <w:multiLevelType w:val="hybridMultilevel"/>
    <w:tmpl w:val="00000000"/>
    <w:lvl w:ilvl="0">
      <w:start w:val="1"/>
      <w:numFmt w:val="bullet"/>
      <w:lvlText w:val="-"/>
      <w:lvlJc w:val="left"/>
      <w:pPr>
        <w:ind w:left="720" w:hanging="360"/>
      </w:pPr>
      <w:rPr>
        <w:rFonts w:ascii="Aptos" w:hAnsi="Apto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63620378"/>
    <w:multiLevelType w:val="hybridMultilevel"/>
    <w:tmpl w:val="000000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6E9103B4"/>
    <w:multiLevelType w:val="hybridMultilevel"/>
    <w:tmpl w:val="000000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7447BA57"/>
    <w:multiLevelType w:val="hybridMultilevel"/>
    <w:tmpl w:val="000000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74C90549"/>
    <w:multiLevelType w:val="hybridMultilevel"/>
    <w:tmpl w:val="DF0EBB2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1287808030">
    <w:abstractNumId w:val="25"/>
  </w:num>
  <w:num w:numId="2" w16cid:durableId="780153388">
    <w:abstractNumId w:val="24"/>
  </w:num>
  <w:num w:numId="3" w16cid:durableId="1807775294">
    <w:abstractNumId w:val="22"/>
  </w:num>
  <w:num w:numId="4" w16cid:durableId="16808334">
    <w:abstractNumId w:val="23"/>
  </w:num>
  <w:num w:numId="5" w16cid:durableId="2001080894">
    <w:abstractNumId w:val="18"/>
  </w:num>
  <w:num w:numId="6" w16cid:durableId="867835822">
    <w:abstractNumId w:val="17"/>
  </w:num>
  <w:num w:numId="7" w16cid:durableId="1616251006">
    <w:abstractNumId w:val="12"/>
  </w:num>
  <w:num w:numId="8" w16cid:durableId="2103987793">
    <w:abstractNumId w:val="10"/>
  </w:num>
  <w:num w:numId="9" w16cid:durableId="338044522">
    <w:abstractNumId w:val="19"/>
  </w:num>
  <w:num w:numId="10" w16cid:durableId="947350276">
    <w:abstractNumId w:val="8"/>
  </w:num>
  <w:num w:numId="11" w16cid:durableId="2039239955">
    <w:abstractNumId w:val="3"/>
  </w:num>
  <w:num w:numId="12" w16cid:durableId="845247369">
    <w:abstractNumId w:val="2"/>
  </w:num>
  <w:num w:numId="13" w16cid:durableId="553784230">
    <w:abstractNumId w:val="1"/>
  </w:num>
  <w:num w:numId="14" w16cid:durableId="1133870565">
    <w:abstractNumId w:val="0"/>
  </w:num>
  <w:num w:numId="15" w16cid:durableId="1438329241">
    <w:abstractNumId w:val="9"/>
  </w:num>
  <w:num w:numId="16" w16cid:durableId="2038310588">
    <w:abstractNumId w:val="7"/>
  </w:num>
  <w:num w:numId="17" w16cid:durableId="1772892529">
    <w:abstractNumId w:val="6"/>
  </w:num>
  <w:num w:numId="18" w16cid:durableId="2100906926">
    <w:abstractNumId w:val="5"/>
  </w:num>
  <w:num w:numId="19" w16cid:durableId="903414057">
    <w:abstractNumId w:val="4"/>
  </w:num>
  <w:num w:numId="20" w16cid:durableId="785002025">
    <w:abstractNumId w:val="20"/>
  </w:num>
  <w:num w:numId="21" w16cid:durableId="1469859480">
    <w:abstractNumId w:val="26"/>
  </w:num>
  <w:num w:numId="22" w16cid:durableId="1617710284">
    <w:abstractNumId w:val="21"/>
  </w:num>
  <w:num w:numId="23" w16cid:durableId="986130206">
    <w:abstractNumId w:val="15"/>
  </w:num>
  <w:num w:numId="24" w16cid:durableId="2080639800">
    <w:abstractNumId w:val="16"/>
  </w:num>
  <w:num w:numId="25" w16cid:durableId="1281105968">
    <w:abstractNumId w:val="13"/>
  </w:num>
  <w:num w:numId="26" w16cid:durableId="848760127">
    <w:abstractNumId w:val="14"/>
  </w:num>
  <w:num w:numId="27" w16cid:durableId="55150139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4D29"/>
    <w:rsid w:val="000217DB"/>
    <w:rsid w:val="00021809"/>
    <w:rsid w:val="000333DC"/>
    <w:rsid w:val="000410B3"/>
    <w:rsid w:val="0004695C"/>
    <w:rsid w:val="000551B9"/>
    <w:rsid w:val="00060A9C"/>
    <w:rsid w:val="00070C8F"/>
    <w:rsid w:val="00091567"/>
    <w:rsid w:val="000B088B"/>
    <w:rsid w:val="000B0941"/>
    <w:rsid w:val="000B4410"/>
    <w:rsid w:val="000C7993"/>
    <w:rsid w:val="000D19BE"/>
    <w:rsid w:val="000E426C"/>
    <w:rsid w:val="000F3071"/>
    <w:rsid w:val="000F437F"/>
    <w:rsid w:val="00106C62"/>
    <w:rsid w:val="0012359F"/>
    <w:rsid w:val="00123D25"/>
    <w:rsid w:val="001255D7"/>
    <w:rsid w:val="0014087A"/>
    <w:rsid w:val="00147353"/>
    <w:rsid w:val="00152CE9"/>
    <w:rsid w:val="00154B16"/>
    <w:rsid w:val="0016354D"/>
    <w:rsid w:val="001642FD"/>
    <w:rsid w:val="00164523"/>
    <w:rsid w:val="00170E4E"/>
    <w:rsid w:val="0017258F"/>
    <w:rsid w:val="001800D0"/>
    <w:rsid w:val="00193D80"/>
    <w:rsid w:val="001A0BB7"/>
    <w:rsid w:val="001A6640"/>
    <w:rsid w:val="001B155C"/>
    <w:rsid w:val="001B2DED"/>
    <w:rsid w:val="001C5022"/>
    <w:rsid w:val="001D09DF"/>
    <w:rsid w:val="001D0F40"/>
    <w:rsid w:val="001D2127"/>
    <w:rsid w:val="001E7A17"/>
    <w:rsid w:val="001F1776"/>
    <w:rsid w:val="001F19A0"/>
    <w:rsid w:val="0023684D"/>
    <w:rsid w:val="002508D5"/>
    <w:rsid w:val="00254432"/>
    <w:rsid w:val="00264777"/>
    <w:rsid w:val="0027A895"/>
    <w:rsid w:val="00283454"/>
    <w:rsid w:val="002946CD"/>
    <w:rsid w:val="002A11EC"/>
    <w:rsid w:val="002A12A9"/>
    <w:rsid w:val="002A39F6"/>
    <w:rsid w:val="002D06C7"/>
    <w:rsid w:val="002D6EAE"/>
    <w:rsid w:val="002D745F"/>
    <w:rsid w:val="002E380C"/>
    <w:rsid w:val="002E79C2"/>
    <w:rsid w:val="002F53EB"/>
    <w:rsid w:val="00311845"/>
    <w:rsid w:val="003215A8"/>
    <w:rsid w:val="00321EDD"/>
    <w:rsid w:val="00336178"/>
    <w:rsid w:val="00345F55"/>
    <w:rsid w:val="0036318A"/>
    <w:rsid w:val="00375C8B"/>
    <w:rsid w:val="003943DC"/>
    <w:rsid w:val="003A2125"/>
    <w:rsid w:val="003C5EB7"/>
    <w:rsid w:val="00403068"/>
    <w:rsid w:val="00435DC4"/>
    <w:rsid w:val="0043707F"/>
    <w:rsid w:val="00444B45"/>
    <w:rsid w:val="00456E14"/>
    <w:rsid w:val="00472A43"/>
    <w:rsid w:val="00481CD9"/>
    <w:rsid w:val="004A1F06"/>
    <w:rsid w:val="004A4713"/>
    <w:rsid w:val="004A4D29"/>
    <w:rsid w:val="004A7DC7"/>
    <w:rsid w:val="004B3A14"/>
    <w:rsid w:val="004C11FA"/>
    <w:rsid w:val="004C1909"/>
    <w:rsid w:val="004C2903"/>
    <w:rsid w:val="004E1869"/>
    <w:rsid w:val="004E5F1D"/>
    <w:rsid w:val="00507B47"/>
    <w:rsid w:val="00513F0B"/>
    <w:rsid w:val="005613C2"/>
    <w:rsid w:val="00575607"/>
    <w:rsid w:val="005813A2"/>
    <w:rsid w:val="00586D43"/>
    <w:rsid w:val="00593193"/>
    <w:rsid w:val="0059346F"/>
    <w:rsid w:val="005A6846"/>
    <w:rsid w:val="005D2F24"/>
    <w:rsid w:val="005E579A"/>
    <w:rsid w:val="0061877F"/>
    <w:rsid w:val="00627FB4"/>
    <w:rsid w:val="006320BE"/>
    <w:rsid w:val="00633D56"/>
    <w:rsid w:val="00634DC6"/>
    <w:rsid w:val="006654D1"/>
    <w:rsid w:val="00670E48"/>
    <w:rsid w:val="00673EBF"/>
    <w:rsid w:val="00693401"/>
    <w:rsid w:val="006966C6"/>
    <w:rsid w:val="006A79F0"/>
    <w:rsid w:val="006D1B9B"/>
    <w:rsid w:val="006E0416"/>
    <w:rsid w:val="006F3BC9"/>
    <w:rsid w:val="006F43CD"/>
    <w:rsid w:val="00700BB9"/>
    <w:rsid w:val="00701602"/>
    <w:rsid w:val="00706C93"/>
    <w:rsid w:val="00711C65"/>
    <w:rsid w:val="00717955"/>
    <w:rsid w:val="007368E2"/>
    <w:rsid w:val="00744F14"/>
    <w:rsid w:val="00755509"/>
    <w:rsid w:val="007A14F1"/>
    <w:rsid w:val="007A2902"/>
    <w:rsid w:val="007A48F6"/>
    <w:rsid w:val="007A4AED"/>
    <w:rsid w:val="007A5E49"/>
    <w:rsid w:val="007A603C"/>
    <w:rsid w:val="007C437D"/>
    <w:rsid w:val="007D56F0"/>
    <w:rsid w:val="007D6AAD"/>
    <w:rsid w:val="007F5581"/>
    <w:rsid w:val="0080689C"/>
    <w:rsid w:val="0081446C"/>
    <w:rsid w:val="00837B93"/>
    <w:rsid w:val="008463D9"/>
    <w:rsid w:val="0086089D"/>
    <w:rsid w:val="00862654"/>
    <w:rsid w:val="00895761"/>
    <w:rsid w:val="008B37CE"/>
    <w:rsid w:val="008B38AF"/>
    <w:rsid w:val="008C25BA"/>
    <w:rsid w:val="008D0292"/>
    <w:rsid w:val="008F2133"/>
    <w:rsid w:val="009030D4"/>
    <w:rsid w:val="00904837"/>
    <w:rsid w:val="0093676E"/>
    <w:rsid w:val="009434A3"/>
    <w:rsid w:val="00981A63"/>
    <w:rsid w:val="009C5AA3"/>
    <w:rsid w:val="009D1D48"/>
    <w:rsid w:val="009D581A"/>
    <w:rsid w:val="009F239E"/>
    <w:rsid w:val="00A258AB"/>
    <w:rsid w:val="00A717AC"/>
    <w:rsid w:val="00A7779C"/>
    <w:rsid w:val="00A8364A"/>
    <w:rsid w:val="00A90955"/>
    <w:rsid w:val="00A91981"/>
    <w:rsid w:val="00A958C8"/>
    <w:rsid w:val="00AA3884"/>
    <w:rsid w:val="00AA4723"/>
    <w:rsid w:val="00AA4EE4"/>
    <w:rsid w:val="00AB5603"/>
    <w:rsid w:val="00AC4B68"/>
    <w:rsid w:val="00AC7987"/>
    <w:rsid w:val="00AD5655"/>
    <w:rsid w:val="00AE5EF5"/>
    <w:rsid w:val="00B07E80"/>
    <w:rsid w:val="00B12615"/>
    <w:rsid w:val="00B276A1"/>
    <w:rsid w:val="00B34E78"/>
    <w:rsid w:val="00B526F4"/>
    <w:rsid w:val="00B528D7"/>
    <w:rsid w:val="00B72F9A"/>
    <w:rsid w:val="00B85E94"/>
    <w:rsid w:val="00B960C3"/>
    <w:rsid w:val="00BA4A6C"/>
    <w:rsid w:val="00BB086E"/>
    <w:rsid w:val="00BC6280"/>
    <w:rsid w:val="00BE4A60"/>
    <w:rsid w:val="00C05009"/>
    <w:rsid w:val="00C11E34"/>
    <w:rsid w:val="00C159D3"/>
    <w:rsid w:val="00C17358"/>
    <w:rsid w:val="00C27449"/>
    <w:rsid w:val="00C3552A"/>
    <w:rsid w:val="00C42678"/>
    <w:rsid w:val="00C63988"/>
    <w:rsid w:val="00C85644"/>
    <w:rsid w:val="00CA0733"/>
    <w:rsid w:val="00CA1D2C"/>
    <w:rsid w:val="00CD19AC"/>
    <w:rsid w:val="00CE6B50"/>
    <w:rsid w:val="00CF3C56"/>
    <w:rsid w:val="00D005BE"/>
    <w:rsid w:val="00D00DEE"/>
    <w:rsid w:val="00D06F04"/>
    <w:rsid w:val="00D139A4"/>
    <w:rsid w:val="00D23AA6"/>
    <w:rsid w:val="00D27B79"/>
    <w:rsid w:val="00D317B4"/>
    <w:rsid w:val="00D40D33"/>
    <w:rsid w:val="00D47445"/>
    <w:rsid w:val="00D56DE2"/>
    <w:rsid w:val="00D64B8F"/>
    <w:rsid w:val="00D77773"/>
    <w:rsid w:val="00D84FD3"/>
    <w:rsid w:val="00DA01ED"/>
    <w:rsid w:val="00DA0F68"/>
    <w:rsid w:val="00DB0C4D"/>
    <w:rsid w:val="00DB56C8"/>
    <w:rsid w:val="00DD2698"/>
    <w:rsid w:val="00DE78BD"/>
    <w:rsid w:val="00DF28B4"/>
    <w:rsid w:val="00E1033F"/>
    <w:rsid w:val="00E23E76"/>
    <w:rsid w:val="00E35C61"/>
    <w:rsid w:val="00E54AD7"/>
    <w:rsid w:val="00E55FB9"/>
    <w:rsid w:val="00E614ED"/>
    <w:rsid w:val="00E62C37"/>
    <w:rsid w:val="00EA02E2"/>
    <w:rsid w:val="00EA14C5"/>
    <w:rsid w:val="00EB30F8"/>
    <w:rsid w:val="00EC5A20"/>
    <w:rsid w:val="00EE25CE"/>
    <w:rsid w:val="00F0054F"/>
    <w:rsid w:val="00F13E53"/>
    <w:rsid w:val="00F1776A"/>
    <w:rsid w:val="00F21755"/>
    <w:rsid w:val="00F30B8F"/>
    <w:rsid w:val="00F605AC"/>
    <w:rsid w:val="00F67F80"/>
    <w:rsid w:val="00F75FA7"/>
    <w:rsid w:val="00F90E54"/>
    <w:rsid w:val="00F966ED"/>
    <w:rsid w:val="00FA097B"/>
    <w:rsid w:val="00FA0C93"/>
    <w:rsid w:val="00FA10E2"/>
    <w:rsid w:val="00FA3AAE"/>
    <w:rsid w:val="00FC405B"/>
    <w:rsid w:val="00FD5ABE"/>
    <w:rsid w:val="00FE7D4F"/>
    <w:rsid w:val="00FF6FDF"/>
    <w:rsid w:val="01215C44"/>
    <w:rsid w:val="01386447"/>
    <w:rsid w:val="015D866A"/>
    <w:rsid w:val="01600E5E"/>
    <w:rsid w:val="016A3B4F"/>
    <w:rsid w:val="01D478DA"/>
    <w:rsid w:val="01D70D9A"/>
    <w:rsid w:val="01F1692D"/>
    <w:rsid w:val="022A5533"/>
    <w:rsid w:val="02FB0FC0"/>
    <w:rsid w:val="030F4004"/>
    <w:rsid w:val="03327E84"/>
    <w:rsid w:val="033634C8"/>
    <w:rsid w:val="0345C980"/>
    <w:rsid w:val="03C66046"/>
    <w:rsid w:val="0435BBF9"/>
    <w:rsid w:val="044D5673"/>
    <w:rsid w:val="0494216F"/>
    <w:rsid w:val="04D9BF3E"/>
    <w:rsid w:val="04DC07BB"/>
    <w:rsid w:val="05130D5D"/>
    <w:rsid w:val="052AA2C0"/>
    <w:rsid w:val="052C8889"/>
    <w:rsid w:val="05756C35"/>
    <w:rsid w:val="057A006D"/>
    <w:rsid w:val="05A5EE2A"/>
    <w:rsid w:val="060BEC24"/>
    <w:rsid w:val="06273174"/>
    <w:rsid w:val="0654AD6B"/>
    <w:rsid w:val="0657F73F"/>
    <w:rsid w:val="068375F2"/>
    <w:rsid w:val="06C0D55F"/>
    <w:rsid w:val="070D5E3E"/>
    <w:rsid w:val="0710868C"/>
    <w:rsid w:val="072E6B0D"/>
    <w:rsid w:val="072F0F4B"/>
    <w:rsid w:val="0756DB73"/>
    <w:rsid w:val="07654A41"/>
    <w:rsid w:val="07FCB279"/>
    <w:rsid w:val="08053960"/>
    <w:rsid w:val="080AE7BD"/>
    <w:rsid w:val="081EB5B9"/>
    <w:rsid w:val="082DD58A"/>
    <w:rsid w:val="08318221"/>
    <w:rsid w:val="0870CE03"/>
    <w:rsid w:val="08863856"/>
    <w:rsid w:val="08B436DB"/>
    <w:rsid w:val="08CC3F6D"/>
    <w:rsid w:val="08FD2967"/>
    <w:rsid w:val="09030EE7"/>
    <w:rsid w:val="092CF836"/>
    <w:rsid w:val="09606E58"/>
    <w:rsid w:val="0972645A"/>
    <w:rsid w:val="09845658"/>
    <w:rsid w:val="098C06B9"/>
    <w:rsid w:val="09BDD4E0"/>
    <w:rsid w:val="09C6D028"/>
    <w:rsid w:val="09D31BC0"/>
    <w:rsid w:val="09DD3AC0"/>
    <w:rsid w:val="09DE25A2"/>
    <w:rsid w:val="09E6249A"/>
    <w:rsid w:val="09EA68BB"/>
    <w:rsid w:val="09F49F25"/>
    <w:rsid w:val="09F9A10A"/>
    <w:rsid w:val="0A5D26CF"/>
    <w:rsid w:val="0A604C88"/>
    <w:rsid w:val="0A62E7C4"/>
    <w:rsid w:val="0A91FE8E"/>
    <w:rsid w:val="0AA3487B"/>
    <w:rsid w:val="0AAD279F"/>
    <w:rsid w:val="0AD71C26"/>
    <w:rsid w:val="0AD873C1"/>
    <w:rsid w:val="0AEE913D"/>
    <w:rsid w:val="0AF1F3A5"/>
    <w:rsid w:val="0AF3519A"/>
    <w:rsid w:val="0B0E3EFA"/>
    <w:rsid w:val="0B40EA14"/>
    <w:rsid w:val="0B6C72BE"/>
    <w:rsid w:val="0B7B2D14"/>
    <w:rsid w:val="0C5C40E5"/>
    <w:rsid w:val="0C6F1DF0"/>
    <w:rsid w:val="0C90D066"/>
    <w:rsid w:val="0CD1FEF7"/>
    <w:rsid w:val="0CEDC908"/>
    <w:rsid w:val="0CF37FDA"/>
    <w:rsid w:val="0D237D03"/>
    <w:rsid w:val="0D2BAE4E"/>
    <w:rsid w:val="0D59A263"/>
    <w:rsid w:val="0D5FA319"/>
    <w:rsid w:val="0D692ECB"/>
    <w:rsid w:val="0D6A53B1"/>
    <w:rsid w:val="0D84EE85"/>
    <w:rsid w:val="0DAC87FD"/>
    <w:rsid w:val="0DC32B17"/>
    <w:rsid w:val="0DF0D860"/>
    <w:rsid w:val="0E037570"/>
    <w:rsid w:val="0E1C9131"/>
    <w:rsid w:val="0E271FC8"/>
    <w:rsid w:val="0E4093F9"/>
    <w:rsid w:val="0E888DC9"/>
    <w:rsid w:val="0EE3EAD4"/>
    <w:rsid w:val="0EEBF803"/>
    <w:rsid w:val="0F12EC06"/>
    <w:rsid w:val="0F1B2683"/>
    <w:rsid w:val="0F3AF221"/>
    <w:rsid w:val="0F874FD6"/>
    <w:rsid w:val="0F97AB2E"/>
    <w:rsid w:val="0FE655C5"/>
    <w:rsid w:val="1032C647"/>
    <w:rsid w:val="1042790D"/>
    <w:rsid w:val="104C15E8"/>
    <w:rsid w:val="104D0206"/>
    <w:rsid w:val="104F5878"/>
    <w:rsid w:val="1062DB42"/>
    <w:rsid w:val="106E4428"/>
    <w:rsid w:val="10704219"/>
    <w:rsid w:val="10888DC3"/>
    <w:rsid w:val="10A4CECD"/>
    <w:rsid w:val="10CB16EE"/>
    <w:rsid w:val="10DC52FF"/>
    <w:rsid w:val="10F5F156"/>
    <w:rsid w:val="11EF113C"/>
    <w:rsid w:val="11FEE678"/>
    <w:rsid w:val="1225F6E0"/>
    <w:rsid w:val="1227C695"/>
    <w:rsid w:val="125CD4F0"/>
    <w:rsid w:val="12702098"/>
    <w:rsid w:val="12736D2B"/>
    <w:rsid w:val="1273FC43"/>
    <w:rsid w:val="12961908"/>
    <w:rsid w:val="12AEF47F"/>
    <w:rsid w:val="12C8B2F7"/>
    <w:rsid w:val="12D30F77"/>
    <w:rsid w:val="12E5467A"/>
    <w:rsid w:val="12E614A8"/>
    <w:rsid w:val="13025380"/>
    <w:rsid w:val="1354E5E9"/>
    <w:rsid w:val="135F5143"/>
    <w:rsid w:val="13EF445B"/>
    <w:rsid w:val="1418F7A4"/>
    <w:rsid w:val="141C84A1"/>
    <w:rsid w:val="1422DE1F"/>
    <w:rsid w:val="1427C0CC"/>
    <w:rsid w:val="1484A3CE"/>
    <w:rsid w:val="1495401E"/>
    <w:rsid w:val="14BDFB30"/>
    <w:rsid w:val="14D410F4"/>
    <w:rsid w:val="1501772E"/>
    <w:rsid w:val="15093AB5"/>
    <w:rsid w:val="15701FA4"/>
    <w:rsid w:val="1575E88E"/>
    <w:rsid w:val="15BB0AEF"/>
    <w:rsid w:val="15D1CB1F"/>
    <w:rsid w:val="15E4CDAB"/>
    <w:rsid w:val="166D95D1"/>
    <w:rsid w:val="168DA359"/>
    <w:rsid w:val="16C180CE"/>
    <w:rsid w:val="16C3D83B"/>
    <w:rsid w:val="16E14993"/>
    <w:rsid w:val="16FBCAB6"/>
    <w:rsid w:val="1701FC79"/>
    <w:rsid w:val="17518967"/>
    <w:rsid w:val="1752AF66"/>
    <w:rsid w:val="175A6547"/>
    <w:rsid w:val="1789855D"/>
    <w:rsid w:val="179B5902"/>
    <w:rsid w:val="17DDDF31"/>
    <w:rsid w:val="17F121C4"/>
    <w:rsid w:val="181BF7EE"/>
    <w:rsid w:val="1840128B"/>
    <w:rsid w:val="18451691"/>
    <w:rsid w:val="187BBAF6"/>
    <w:rsid w:val="18871447"/>
    <w:rsid w:val="189BAB7D"/>
    <w:rsid w:val="18D1EEA1"/>
    <w:rsid w:val="18FCA459"/>
    <w:rsid w:val="193D4C43"/>
    <w:rsid w:val="194F79F4"/>
    <w:rsid w:val="1973D6D8"/>
    <w:rsid w:val="19888F30"/>
    <w:rsid w:val="19F81A89"/>
    <w:rsid w:val="1A5B382D"/>
    <w:rsid w:val="1ABE62E1"/>
    <w:rsid w:val="1AD96763"/>
    <w:rsid w:val="1AE44444"/>
    <w:rsid w:val="1AF6CE42"/>
    <w:rsid w:val="1B277BFF"/>
    <w:rsid w:val="1B5473E1"/>
    <w:rsid w:val="1B61F29B"/>
    <w:rsid w:val="1B849309"/>
    <w:rsid w:val="1B8D50EA"/>
    <w:rsid w:val="1B8EC238"/>
    <w:rsid w:val="1BB17407"/>
    <w:rsid w:val="1BC2EAD2"/>
    <w:rsid w:val="1BCF27C3"/>
    <w:rsid w:val="1C0061B7"/>
    <w:rsid w:val="1C011E56"/>
    <w:rsid w:val="1C2B1B52"/>
    <w:rsid w:val="1C3A1C93"/>
    <w:rsid w:val="1C45B6BF"/>
    <w:rsid w:val="1C682014"/>
    <w:rsid w:val="1C6BECED"/>
    <w:rsid w:val="1C944435"/>
    <w:rsid w:val="1CBA17D5"/>
    <w:rsid w:val="1CBBE7B8"/>
    <w:rsid w:val="1CCD87ED"/>
    <w:rsid w:val="1CD655E5"/>
    <w:rsid w:val="1CDA6B55"/>
    <w:rsid w:val="1CF3E66A"/>
    <w:rsid w:val="1D18BCDF"/>
    <w:rsid w:val="1D84C433"/>
    <w:rsid w:val="1DB4503A"/>
    <w:rsid w:val="1DCC363C"/>
    <w:rsid w:val="1DE28D1F"/>
    <w:rsid w:val="1DF9CE2C"/>
    <w:rsid w:val="1DFCAA8D"/>
    <w:rsid w:val="1E0016C9"/>
    <w:rsid w:val="1E1EE877"/>
    <w:rsid w:val="1E26AC9A"/>
    <w:rsid w:val="1E6D397E"/>
    <w:rsid w:val="1EBB9CCA"/>
    <w:rsid w:val="1ECB6C0C"/>
    <w:rsid w:val="1ED4CD70"/>
    <w:rsid w:val="1EDB2A12"/>
    <w:rsid w:val="1EF57D7E"/>
    <w:rsid w:val="1F30126E"/>
    <w:rsid w:val="1F41E241"/>
    <w:rsid w:val="1F4CB3C9"/>
    <w:rsid w:val="1F666EEF"/>
    <w:rsid w:val="1F776A4B"/>
    <w:rsid w:val="1F8A0A1A"/>
    <w:rsid w:val="200C8E08"/>
    <w:rsid w:val="2016B20D"/>
    <w:rsid w:val="2038F47F"/>
    <w:rsid w:val="2042242B"/>
    <w:rsid w:val="20971598"/>
    <w:rsid w:val="20BE03D2"/>
    <w:rsid w:val="20C0BDAC"/>
    <w:rsid w:val="20EE28B6"/>
    <w:rsid w:val="20FB827B"/>
    <w:rsid w:val="2118B104"/>
    <w:rsid w:val="2118E639"/>
    <w:rsid w:val="21645FF4"/>
    <w:rsid w:val="21A71495"/>
    <w:rsid w:val="21C14529"/>
    <w:rsid w:val="2207EC4D"/>
    <w:rsid w:val="22352880"/>
    <w:rsid w:val="2241A242"/>
    <w:rsid w:val="224C2589"/>
    <w:rsid w:val="22765304"/>
    <w:rsid w:val="228BA1E1"/>
    <w:rsid w:val="2293461E"/>
    <w:rsid w:val="229EB19B"/>
    <w:rsid w:val="22B5D555"/>
    <w:rsid w:val="22BF3015"/>
    <w:rsid w:val="22C7104C"/>
    <w:rsid w:val="22F33D96"/>
    <w:rsid w:val="22F8076B"/>
    <w:rsid w:val="232A18FF"/>
    <w:rsid w:val="23322BC2"/>
    <w:rsid w:val="2352633C"/>
    <w:rsid w:val="235C5287"/>
    <w:rsid w:val="237F2D39"/>
    <w:rsid w:val="23B3F79B"/>
    <w:rsid w:val="2415A3D7"/>
    <w:rsid w:val="242016B2"/>
    <w:rsid w:val="24415AB8"/>
    <w:rsid w:val="248ABFC9"/>
    <w:rsid w:val="24982982"/>
    <w:rsid w:val="24A1D2AB"/>
    <w:rsid w:val="24BB3F60"/>
    <w:rsid w:val="24E633B6"/>
    <w:rsid w:val="252FC817"/>
    <w:rsid w:val="256BDA9F"/>
    <w:rsid w:val="258E933A"/>
    <w:rsid w:val="25A67FA4"/>
    <w:rsid w:val="25FFDC3F"/>
    <w:rsid w:val="26170E7D"/>
    <w:rsid w:val="2618CB3D"/>
    <w:rsid w:val="26239163"/>
    <w:rsid w:val="264CC340"/>
    <w:rsid w:val="266F5DF5"/>
    <w:rsid w:val="268DE5D0"/>
    <w:rsid w:val="26B6FA8F"/>
    <w:rsid w:val="26C2CD5D"/>
    <w:rsid w:val="26D9895A"/>
    <w:rsid w:val="26EDB63D"/>
    <w:rsid w:val="26EF2562"/>
    <w:rsid w:val="2792A26F"/>
    <w:rsid w:val="27D14179"/>
    <w:rsid w:val="281A10BE"/>
    <w:rsid w:val="2826FC2E"/>
    <w:rsid w:val="2848BDD9"/>
    <w:rsid w:val="2859C7F6"/>
    <w:rsid w:val="2890B190"/>
    <w:rsid w:val="28BDE885"/>
    <w:rsid w:val="28F5FB9B"/>
    <w:rsid w:val="295EEE3F"/>
    <w:rsid w:val="2976B7AB"/>
    <w:rsid w:val="29952639"/>
    <w:rsid w:val="29B57DD1"/>
    <w:rsid w:val="29C6C101"/>
    <w:rsid w:val="29D5D272"/>
    <w:rsid w:val="2A42F4A3"/>
    <w:rsid w:val="2A5C8D2A"/>
    <w:rsid w:val="2A6DC42E"/>
    <w:rsid w:val="2A7A48FC"/>
    <w:rsid w:val="2AA04429"/>
    <w:rsid w:val="2AB68C6E"/>
    <w:rsid w:val="2ACA0A79"/>
    <w:rsid w:val="2AEF5DD9"/>
    <w:rsid w:val="2AF98396"/>
    <w:rsid w:val="2B1E3C93"/>
    <w:rsid w:val="2BD9391F"/>
    <w:rsid w:val="2C0E959D"/>
    <w:rsid w:val="2C15C4D5"/>
    <w:rsid w:val="2C1F3D55"/>
    <w:rsid w:val="2C4000D1"/>
    <w:rsid w:val="2C59ABB0"/>
    <w:rsid w:val="2C62C498"/>
    <w:rsid w:val="2C68B123"/>
    <w:rsid w:val="2C90E042"/>
    <w:rsid w:val="2CC0FA4F"/>
    <w:rsid w:val="2CD27EA7"/>
    <w:rsid w:val="2D0DCF3F"/>
    <w:rsid w:val="2D10308E"/>
    <w:rsid w:val="2D415DE9"/>
    <w:rsid w:val="2D563FA0"/>
    <w:rsid w:val="2D751AA4"/>
    <w:rsid w:val="2D7BE7F1"/>
    <w:rsid w:val="2DB69AE3"/>
    <w:rsid w:val="2DC975AB"/>
    <w:rsid w:val="2DCC1BAD"/>
    <w:rsid w:val="2DE0915C"/>
    <w:rsid w:val="2E4B9D52"/>
    <w:rsid w:val="2E4C7D97"/>
    <w:rsid w:val="2E5AAF21"/>
    <w:rsid w:val="2E5E18D7"/>
    <w:rsid w:val="2E6A1481"/>
    <w:rsid w:val="2E94C757"/>
    <w:rsid w:val="2EAD8224"/>
    <w:rsid w:val="2EB055F2"/>
    <w:rsid w:val="2EE869AB"/>
    <w:rsid w:val="2F140D96"/>
    <w:rsid w:val="2F2AEAB1"/>
    <w:rsid w:val="2F2FFFDC"/>
    <w:rsid w:val="2F439050"/>
    <w:rsid w:val="2F6292E3"/>
    <w:rsid w:val="2F8AAE3E"/>
    <w:rsid w:val="2F8D610F"/>
    <w:rsid w:val="2F8EC829"/>
    <w:rsid w:val="2FBD4209"/>
    <w:rsid w:val="2FEBE963"/>
    <w:rsid w:val="3002A65A"/>
    <w:rsid w:val="3003A3D0"/>
    <w:rsid w:val="301A07D3"/>
    <w:rsid w:val="3021EC4E"/>
    <w:rsid w:val="3038C24C"/>
    <w:rsid w:val="304540AD"/>
    <w:rsid w:val="3074D6B5"/>
    <w:rsid w:val="3082963B"/>
    <w:rsid w:val="3089D2DE"/>
    <w:rsid w:val="3097A95D"/>
    <w:rsid w:val="30BC5488"/>
    <w:rsid w:val="30CD9EC6"/>
    <w:rsid w:val="30DD992E"/>
    <w:rsid w:val="30ECB56F"/>
    <w:rsid w:val="311A676F"/>
    <w:rsid w:val="311CEC0B"/>
    <w:rsid w:val="312DBB5D"/>
    <w:rsid w:val="31548EFA"/>
    <w:rsid w:val="31569B0A"/>
    <w:rsid w:val="316E8277"/>
    <w:rsid w:val="31E96F8C"/>
    <w:rsid w:val="32159121"/>
    <w:rsid w:val="3215D8CC"/>
    <w:rsid w:val="321E41EC"/>
    <w:rsid w:val="323348D2"/>
    <w:rsid w:val="325CC251"/>
    <w:rsid w:val="3299F917"/>
    <w:rsid w:val="32A808C5"/>
    <w:rsid w:val="32BDD67D"/>
    <w:rsid w:val="32DD488B"/>
    <w:rsid w:val="32F8D4D8"/>
    <w:rsid w:val="3318933E"/>
    <w:rsid w:val="334789B7"/>
    <w:rsid w:val="33507809"/>
    <w:rsid w:val="3368A534"/>
    <w:rsid w:val="33AC4851"/>
    <w:rsid w:val="33EEE2C0"/>
    <w:rsid w:val="342D97B9"/>
    <w:rsid w:val="34CA5948"/>
    <w:rsid w:val="34D948E9"/>
    <w:rsid w:val="34E34FCE"/>
    <w:rsid w:val="34FD4632"/>
    <w:rsid w:val="35441C6C"/>
    <w:rsid w:val="355E40EE"/>
    <w:rsid w:val="355F3535"/>
    <w:rsid w:val="35984FE9"/>
    <w:rsid w:val="35A5E897"/>
    <w:rsid w:val="35C4521B"/>
    <w:rsid w:val="35CA6864"/>
    <w:rsid w:val="3676A36D"/>
    <w:rsid w:val="3683B2B2"/>
    <w:rsid w:val="368DF10D"/>
    <w:rsid w:val="36977B62"/>
    <w:rsid w:val="36B8315D"/>
    <w:rsid w:val="36C5EA31"/>
    <w:rsid w:val="371F1D9C"/>
    <w:rsid w:val="3741FC8E"/>
    <w:rsid w:val="375F4666"/>
    <w:rsid w:val="37815AAB"/>
    <w:rsid w:val="378E88AB"/>
    <w:rsid w:val="37BBEB82"/>
    <w:rsid w:val="37D1AC6C"/>
    <w:rsid w:val="37EE35FC"/>
    <w:rsid w:val="3805B69F"/>
    <w:rsid w:val="385A849A"/>
    <w:rsid w:val="3868B2CF"/>
    <w:rsid w:val="386EAE54"/>
    <w:rsid w:val="38A4F311"/>
    <w:rsid w:val="38BF7225"/>
    <w:rsid w:val="38FA7C5F"/>
    <w:rsid w:val="38FADEB6"/>
    <w:rsid w:val="38FD6B8C"/>
    <w:rsid w:val="3911DA63"/>
    <w:rsid w:val="396C0FDA"/>
    <w:rsid w:val="39A9AEB0"/>
    <w:rsid w:val="39F029DA"/>
    <w:rsid w:val="3A44C119"/>
    <w:rsid w:val="3A954751"/>
    <w:rsid w:val="3B40555D"/>
    <w:rsid w:val="3B526EEA"/>
    <w:rsid w:val="3B5B15EC"/>
    <w:rsid w:val="3B98E1E2"/>
    <w:rsid w:val="3C02AA15"/>
    <w:rsid w:val="3C08DACE"/>
    <w:rsid w:val="3C3311FE"/>
    <w:rsid w:val="3C3F0EB6"/>
    <w:rsid w:val="3C76C99F"/>
    <w:rsid w:val="3CC7F18C"/>
    <w:rsid w:val="3CDC9413"/>
    <w:rsid w:val="3CEDFEE3"/>
    <w:rsid w:val="3D441FCC"/>
    <w:rsid w:val="3D6BB27F"/>
    <w:rsid w:val="3D7AF058"/>
    <w:rsid w:val="3D98EDEC"/>
    <w:rsid w:val="3D9D912F"/>
    <w:rsid w:val="3DA30261"/>
    <w:rsid w:val="3DFACAEE"/>
    <w:rsid w:val="3E0691B9"/>
    <w:rsid w:val="3E57921D"/>
    <w:rsid w:val="3F246E03"/>
    <w:rsid w:val="3F46586D"/>
    <w:rsid w:val="3F8878BB"/>
    <w:rsid w:val="3FA1A9C6"/>
    <w:rsid w:val="3FAB4089"/>
    <w:rsid w:val="3FEAEEAB"/>
    <w:rsid w:val="40064044"/>
    <w:rsid w:val="401B67E3"/>
    <w:rsid w:val="4021E1C5"/>
    <w:rsid w:val="40475E03"/>
    <w:rsid w:val="4063E353"/>
    <w:rsid w:val="406BF257"/>
    <w:rsid w:val="407743AB"/>
    <w:rsid w:val="40A30E88"/>
    <w:rsid w:val="40AD13D6"/>
    <w:rsid w:val="41497338"/>
    <w:rsid w:val="414BC4B3"/>
    <w:rsid w:val="41A401DE"/>
    <w:rsid w:val="41A45194"/>
    <w:rsid w:val="420B419D"/>
    <w:rsid w:val="4216B60E"/>
    <w:rsid w:val="423C0771"/>
    <w:rsid w:val="427C804A"/>
    <w:rsid w:val="42824E66"/>
    <w:rsid w:val="42D76373"/>
    <w:rsid w:val="42E97C37"/>
    <w:rsid w:val="42FE99E0"/>
    <w:rsid w:val="42FEC51C"/>
    <w:rsid w:val="43337C74"/>
    <w:rsid w:val="433897F5"/>
    <w:rsid w:val="43492241"/>
    <w:rsid w:val="434BFDBE"/>
    <w:rsid w:val="434EEBD2"/>
    <w:rsid w:val="4378480F"/>
    <w:rsid w:val="43D445E4"/>
    <w:rsid w:val="43E3962E"/>
    <w:rsid w:val="43F5BA94"/>
    <w:rsid w:val="43FD2FF2"/>
    <w:rsid w:val="44293E74"/>
    <w:rsid w:val="446062CC"/>
    <w:rsid w:val="44979572"/>
    <w:rsid w:val="45205988"/>
    <w:rsid w:val="452B0FD2"/>
    <w:rsid w:val="4560C9E1"/>
    <w:rsid w:val="4561C82E"/>
    <w:rsid w:val="4574E283"/>
    <w:rsid w:val="45757E68"/>
    <w:rsid w:val="45930C75"/>
    <w:rsid w:val="45A052B3"/>
    <w:rsid w:val="45AFC925"/>
    <w:rsid w:val="45C665B8"/>
    <w:rsid w:val="45D28B0D"/>
    <w:rsid w:val="45F2A121"/>
    <w:rsid w:val="4614245A"/>
    <w:rsid w:val="46270408"/>
    <w:rsid w:val="4646F23F"/>
    <w:rsid w:val="464D6F9E"/>
    <w:rsid w:val="465D082D"/>
    <w:rsid w:val="469A0B4D"/>
    <w:rsid w:val="46FAB32B"/>
    <w:rsid w:val="4716ADCD"/>
    <w:rsid w:val="473850B4"/>
    <w:rsid w:val="476F2DCC"/>
    <w:rsid w:val="47C1378F"/>
    <w:rsid w:val="47D8957D"/>
    <w:rsid w:val="480A3345"/>
    <w:rsid w:val="482AEC5F"/>
    <w:rsid w:val="484458E7"/>
    <w:rsid w:val="4848B60B"/>
    <w:rsid w:val="4859CC2B"/>
    <w:rsid w:val="48646C45"/>
    <w:rsid w:val="486B0519"/>
    <w:rsid w:val="48737AE6"/>
    <w:rsid w:val="4882EAB7"/>
    <w:rsid w:val="4883E6EA"/>
    <w:rsid w:val="48BBAA1A"/>
    <w:rsid w:val="48C8E8F4"/>
    <w:rsid w:val="48D005E4"/>
    <w:rsid w:val="48D02626"/>
    <w:rsid w:val="48D82551"/>
    <w:rsid w:val="490EB12F"/>
    <w:rsid w:val="493FD592"/>
    <w:rsid w:val="497884A8"/>
    <w:rsid w:val="4994E68D"/>
    <w:rsid w:val="4A13B20E"/>
    <w:rsid w:val="4A1BF7AB"/>
    <w:rsid w:val="4A77A639"/>
    <w:rsid w:val="4B116D2B"/>
    <w:rsid w:val="4B3D216E"/>
    <w:rsid w:val="4B58AEC2"/>
    <w:rsid w:val="4B864DDE"/>
    <w:rsid w:val="4B9FCFBC"/>
    <w:rsid w:val="4C156A97"/>
    <w:rsid w:val="4C4813F3"/>
    <w:rsid w:val="4D177663"/>
    <w:rsid w:val="4D2E573C"/>
    <w:rsid w:val="4D5CB786"/>
    <w:rsid w:val="4D7FDA66"/>
    <w:rsid w:val="4DA4C4BF"/>
    <w:rsid w:val="4E5200C3"/>
    <w:rsid w:val="4E6FAC17"/>
    <w:rsid w:val="4E764140"/>
    <w:rsid w:val="4ECD4392"/>
    <w:rsid w:val="4EE8BC00"/>
    <w:rsid w:val="4EE9E822"/>
    <w:rsid w:val="4EEEEA36"/>
    <w:rsid w:val="4F3B1A17"/>
    <w:rsid w:val="4F42EDE3"/>
    <w:rsid w:val="4F4E3978"/>
    <w:rsid w:val="4F62E65B"/>
    <w:rsid w:val="4FA17EBC"/>
    <w:rsid w:val="4FAE5A42"/>
    <w:rsid w:val="4FB97BCC"/>
    <w:rsid w:val="5003FC41"/>
    <w:rsid w:val="50056AA2"/>
    <w:rsid w:val="501214BA"/>
    <w:rsid w:val="503C98B3"/>
    <w:rsid w:val="50482A26"/>
    <w:rsid w:val="50810B39"/>
    <w:rsid w:val="509383A0"/>
    <w:rsid w:val="50B23AB0"/>
    <w:rsid w:val="50E4BCDD"/>
    <w:rsid w:val="50E50154"/>
    <w:rsid w:val="50E84758"/>
    <w:rsid w:val="510D494D"/>
    <w:rsid w:val="5140DE61"/>
    <w:rsid w:val="51454398"/>
    <w:rsid w:val="515AD6D0"/>
    <w:rsid w:val="516A2863"/>
    <w:rsid w:val="517520E4"/>
    <w:rsid w:val="518437C1"/>
    <w:rsid w:val="51C96D32"/>
    <w:rsid w:val="51E480C8"/>
    <w:rsid w:val="51F82E40"/>
    <w:rsid w:val="52186FD0"/>
    <w:rsid w:val="52437F92"/>
    <w:rsid w:val="526F070A"/>
    <w:rsid w:val="52A1A80F"/>
    <w:rsid w:val="530135CE"/>
    <w:rsid w:val="53175A4F"/>
    <w:rsid w:val="533DFFD1"/>
    <w:rsid w:val="534F89A8"/>
    <w:rsid w:val="5374EA21"/>
    <w:rsid w:val="53C92EC7"/>
    <w:rsid w:val="541FF003"/>
    <w:rsid w:val="544A4F2C"/>
    <w:rsid w:val="5466CF98"/>
    <w:rsid w:val="5485376D"/>
    <w:rsid w:val="54F15B4C"/>
    <w:rsid w:val="550F1D8B"/>
    <w:rsid w:val="556D344D"/>
    <w:rsid w:val="556E3606"/>
    <w:rsid w:val="55823A5E"/>
    <w:rsid w:val="55915EEB"/>
    <w:rsid w:val="55BF6518"/>
    <w:rsid w:val="55D968C4"/>
    <w:rsid w:val="55F490C5"/>
    <w:rsid w:val="55FEA691"/>
    <w:rsid w:val="56259F7C"/>
    <w:rsid w:val="562D153A"/>
    <w:rsid w:val="562DAC3A"/>
    <w:rsid w:val="56941E20"/>
    <w:rsid w:val="569E2C4D"/>
    <w:rsid w:val="56A37943"/>
    <w:rsid w:val="56BFA44E"/>
    <w:rsid w:val="56CA7C30"/>
    <w:rsid w:val="56E550D7"/>
    <w:rsid w:val="56FEB3DD"/>
    <w:rsid w:val="570E4AC2"/>
    <w:rsid w:val="579317C4"/>
    <w:rsid w:val="57944957"/>
    <w:rsid w:val="57A93BD8"/>
    <w:rsid w:val="581930BC"/>
    <w:rsid w:val="5843BA1E"/>
    <w:rsid w:val="5850E602"/>
    <w:rsid w:val="58D56717"/>
    <w:rsid w:val="58F24896"/>
    <w:rsid w:val="58FD881F"/>
    <w:rsid w:val="590FD178"/>
    <w:rsid w:val="591476CD"/>
    <w:rsid w:val="59233265"/>
    <w:rsid w:val="594B9598"/>
    <w:rsid w:val="5960571C"/>
    <w:rsid w:val="59A01361"/>
    <w:rsid w:val="59DF136A"/>
    <w:rsid w:val="5A4D074E"/>
    <w:rsid w:val="5A702D24"/>
    <w:rsid w:val="5A7935B4"/>
    <w:rsid w:val="5AC91016"/>
    <w:rsid w:val="5AD83963"/>
    <w:rsid w:val="5B0CD59D"/>
    <w:rsid w:val="5B238B96"/>
    <w:rsid w:val="5B3E8C2F"/>
    <w:rsid w:val="5B4681EF"/>
    <w:rsid w:val="5B561456"/>
    <w:rsid w:val="5B57DFFB"/>
    <w:rsid w:val="5B77C882"/>
    <w:rsid w:val="5BBC6DB3"/>
    <w:rsid w:val="5BE75413"/>
    <w:rsid w:val="5BE90350"/>
    <w:rsid w:val="5C11C893"/>
    <w:rsid w:val="5C694BB7"/>
    <w:rsid w:val="5C7DF95E"/>
    <w:rsid w:val="5C9E4327"/>
    <w:rsid w:val="5C9F3205"/>
    <w:rsid w:val="5CB315A9"/>
    <w:rsid w:val="5CFCD47D"/>
    <w:rsid w:val="5D108039"/>
    <w:rsid w:val="5D1E3895"/>
    <w:rsid w:val="5D81EEC8"/>
    <w:rsid w:val="5D909E85"/>
    <w:rsid w:val="5DA53315"/>
    <w:rsid w:val="5DBD8171"/>
    <w:rsid w:val="5DC1E40D"/>
    <w:rsid w:val="5DC1F2CF"/>
    <w:rsid w:val="5DC54D2C"/>
    <w:rsid w:val="5E445BF7"/>
    <w:rsid w:val="5E535D21"/>
    <w:rsid w:val="5E8E0954"/>
    <w:rsid w:val="5EAE2F23"/>
    <w:rsid w:val="5F139AC2"/>
    <w:rsid w:val="5F1A8F6E"/>
    <w:rsid w:val="5F2211FC"/>
    <w:rsid w:val="5F3C9E85"/>
    <w:rsid w:val="5F47CA2E"/>
    <w:rsid w:val="5F8CF0A1"/>
    <w:rsid w:val="5FA4B0D3"/>
    <w:rsid w:val="601F1866"/>
    <w:rsid w:val="6021AEDD"/>
    <w:rsid w:val="603164D9"/>
    <w:rsid w:val="603A132C"/>
    <w:rsid w:val="60A618AE"/>
    <w:rsid w:val="60C80CB1"/>
    <w:rsid w:val="60FD02BF"/>
    <w:rsid w:val="611CC377"/>
    <w:rsid w:val="6148954C"/>
    <w:rsid w:val="617F968F"/>
    <w:rsid w:val="61808EEE"/>
    <w:rsid w:val="619E1019"/>
    <w:rsid w:val="61CBD716"/>
    <w:rsid w:val="61CC3E34"/>
    <w:rsid w:val="61E4807D"/>
    <w:rsid w:val="61F1A3A6"/>
    <w:rsid w:val="628FBA1C"/>
    <w:rsid w:val="6299B213"/>
    <w:rsid w:val="62A76244"/>
    <w:rsid w:val="62E28A51"/>
    <w:rsid w:val="6309EEFB"/>
    <w:rsid w:val="631EDA90"/>
    <w:rsid w:val="63237857"/>
    <w:rsid w:val="6353C5DC"/>
    <w:rsid w:val="6395B917"/>
    <w:rsid w:val="639DD916"/>
    <w:rsid w:val="639E9975"/>
    <w:rsid w:val="63D8BAEB"/>
    <w:rsid w:val="64115C74"/>
    <w:rsid w:val="641F7057"/>
    <w:rsid w:val="64693ACA"/>
    <w:rsid w:val="649072A6"/>
    <w:rsid w:val="64940AAE"/>
    <w:rsid w:val="64A3769D"/>
    <w:rsid w:val="64CF976A"/>
    <w:rsid w:val="64D92DC3"/>
    <w:rsid w:val="64DE5C6F"/>
    <w:rsid w:val="64F7C9B0"/>
    <w:rsid w:val="64F9AB2E"/>
    <w:rsid w:val="6573C1FC"/>
    <w:rsid w:val="6578AC30"/>
    <w:rsid w:val="657BD8E0"/>
    <w:rsid w:val="6599FFF8"/>
    <w:rsid w:val="65B50C29"/>
    <w:rsid w:val="65B9B59D"/>
    <w:rsid w:val="65D31289"/>
    <w:rsid w:val="65E736A8"/>
    <w:rsid w:val="65F4B338"/>
    <w:rsid w:val="66275A0A"/>
    <w:rsid w:val="662963A0"/>
    <w:rsid w:val="66675129"/>
    <w:rsid w:val="66AB7996"/>
    <w:rsid w:val="670111D1"/>
    <w:rsid w:val="6726334E"/>
    <w:rsid w:val="672795C8"/>
    <w:rsid w:val="674BC993"/>
    <w:rsid w:val="679CFF3B"/>
    <w:rsid w:val="67BC4661"/>
    <w:rsid w:val="681F0E0F"/>
    <w:rsid w:val="684E0B4F"/>
    <w:rsid w:val="686C9480"/>
    <w:rsid w:val="68B5A039"/>
    <w:rsid w:val="68ED4F54"/>
    <w:rsid w:val="68FA26B1"/>
    <w:rsid w:val="68FFB8F3"/>
    <w:rsid w:val="693C7902"/>
    <w:rsid w:val="697FBB9A"/>
    <w:rsid w:val="69AE27EA"/>
    <w:rsid w:val="6A17EE05"/>
    <w:rsid w:val="6A1B53C8"/>
    <w:rsid w:val="6AC538AA"/>
    <w:rsid w:val="6AEF53BA"/>
    <w:rsid w:val="6B401233"/>
    <w:rsid w:val="6B82D496"/>
    <w:rsid w:val="6C1C732E"/>
    <w:rsid w:val="6C239A67"/>
    <w:rsid w:val="6C3691C8"/>
    <w:rsid w:val="6C51D8A5"/>
    <w:rsid w:val="6C5EE12D"/>
    <w:rsid w:val="6C6F3DB5"/>
    <w:rsid w:val="6C919C8B"/>
    <w:rsid w:val="6C9A838B"/>
    <w:rsid w:val="6C9DF416"/>
    <w:rsid w:val="6CE1B27A"/>
    <w:rsid w:val="6CF24499"/>
    <w:rsid w:val="6CF7B900"/>
    <w:rsid w:val="6D326597"/>
    <w:rsid w:val="6D334955"/>
    <w:rsid w:val="6D493F24"/>
    <w:rsid w:val="6D4C8C7B"/>
    <w:rsid w:val="6D5D7F3A"/>
    <w:rsid w:val="6DBF053C"/>
    <w:rsid w:val="6DD46B1A"/>
    <w:rsid w:val="6E48C846"/>
    <w:rsid w:val="6E51FFD2"/>
    <w:rsid w:val="6EA03DBC"/>
    <w:rsid w:val="6EB22703"/>
    <w:rsid w:val="6EBDD9EA"/>
    <w:rsid w:val="6EF1AAAD"/>
    <w:rsid w:val="6F2A4DF1"/>
    <w:rsid w:val="6F312CAA"/>
    <w:rsid w:val="6F5240C3"/>
    <w:rsid w:val="6F52C285"/>
    <w:rsid w:val="6F567C0A"/>
    <w:rsid w:val="6F59247A"/>
    <w:rsid w:val="6FFEC72B"/>
    <w:rsid w:val="706C2FE3"/>
    <w:rsid w:val="7084A59D"/>
    <w:rsid w:val="708AD58C"/>
    <w:rsid w:val="70B1C53F"/>
    <w:rsid w:val="70BCEE6E"/>
    <w:rsid w:val="70E3AAA3"/>
    <w:rsid w:val="70E5CA31"/>
    <w:rsid w:val="713769FF"/>
    <w:rsid w:val="713A0CC7"/>
    <w:rsid w:val="713D365B"/>
    <w:rsid w:val="714452E9"/>
    <w:rsid w:val="7154427C"/>
    <w:rsid w:val="715CF903"/>
    <w:rsid w:val="71784CC8"/>
    <w:rsid w:val="71D0CF97"/>
    <w:rsid w:val="71F92AAF"/>
    <w:rsid w:val="7201E5BF"/>
    <w:rsid w:val="723EE684"/>
    <w:rsid w:val="7261771F"/>
    <w:rsid w:val="72B6DD07"/>
    <w:rsid w:val="72C3A383"/>
    <w:rsid w:val="72C7127C"/>
    <w:rsid w:val="7324C568"/>
    <w:rsid w:val="735DD27F"/>
    <w:rsid w:val="73D381EA"/>
    <w:rsid w:val="73DAA3BB"/>
    <w:rsid w:val="73E3F7DB"/>
    <w:rsid w:val="74098EE3"/>
    <w:rsid w:val="740CD366"/>
    <w:rsid w:val="746B03D5"/>
    <w:rsid w:val="7495CE91"/>
    <w:rsid w:val="74D163B3"/>
    <w:rsid w:val="74D807D9"/>
    <w:rsid w:val="750AB956"/>
    <w:rsid w:val="75584E31"/>
    <w:rsid w:val="7586EDE6"/>
    <w:rsid w:val="75B5833D"/>
    <w:rsid w:val="75C4CEF1"/>
    <w:rsid w:val="75C7F17F"/>
    <w:rsid w:val="761A69D2"/>
    <w:rsid w:val="7623B381"/>
    <w:rsid w:val="7637963D"/>
    <w:rsid w:val="7652F6F5"/>
    <w:rsid w:val="768B7644"/>
    <w:rsid w:val="76AE66F3"/>
    <w:rsid w:val="76B91863"/>
    <w:rsid w:val="76BBA02B"/>
    <w:rsid w:val="76E87B13"/>
    <w:rsid w:val="76EF9454"/>
    <w:rsid w:val="76F152E1"/>
    <w:rsid w:val="771229A2"/>
    <w:rsid w:val="778DEABF"/>
    <w:rsid w:val="779F4D84"/>
    <w:rsid w:val="77B77E9B"/>
    <w:rsid w:val="77C43D38"/>
    <w:rsid w:val="77C830F7"/>
    <w:rsid w:val="77E817EF"/>
    <w:rsid w:val="77FBA8F8"/>
    <w:rsid w:val="7839A012"/>
    <w:rsid w:val="785620CF"/>
    <w:rsid w:val="7860F2A4"/>
    <w:rsid w:val="786456D2"/>
    <w:rsid w:val="78A33324"/>
    <w:rsid w:val="78AF2770"/>
    <w:rsid w:val="78E1E125"/>
    <w:rsid w:val="78F04158"/>
    <w:rsid w:val="78FC31DE"/>
    <w:rsid w:val="791B7AD3"/>
    <w:rsid w:val="79504534"/>
    <w:rsid w:val="7966DBEE"/>
    <w:rsid w:val="7970A7EA"/>
    <w:rsid w:val="7985913A"/>
    <w:rsid w:val="799616DA"/>
    <w:rsid w:val="799BD0DB"/>
    <w:rsid w:val="79A94B96"/>
    <w:rsid w:val="79B81DC8"/>
    <w:rsid w:val="79CBD0D9"/>
    <w:rsid w:val="79EAD68C"/>
    <w:rsid w:val="7A013BD3"/>
    <w:rsid w:val="7A02EC7C"/>
    <w:rsid w:val="7A5025C5"/>
    <w:rsid w:val="7AE413D3"/>
    <w:rsid w:val="7B0CC0C1"/>
    <w:rsid w:val="7BCB870E"/>
    <w:rsid w:val="7C077AE8"/>
    <w:rsid w:val="7C16BEAC"/>
    <w:rsid w:val="7C25F082"/>
    <w:rsid w:val="7C2EA7B7"/>
    <w:rsid w:val="7C7E69A3"/>
    <w:rsid w:val="7CB9B365"/>
    <w:rsid w:val="7CBEC227"/>
    <w:rsid w:val="7CFA548E"/>
    <w:rsid w:val="7CFB9DA3"/>
    <w:rsid w:val="7D0EA857"/>
    <w:rsid w:val="7D267DE3"/>
    <w:rsid w:val="7D552442"/>
    <w:rsid w:val="7D75CDA7"/>
    <w:rsid w:val="7DF80EA6"/>
    <w:rsid w:val="7E049C8F"/>
    <w:rsid w:val="7E110367"/>
    <w:rsid w:val="7E1E47B4"/>
    <w:rsid w:val="7E2D0E94"/>
    <w:rsid w:val="7E695B9C"/>
    <w:rsid w:val="7E85118B"/>
    <w:rsid w:val="7EC4AEED"/>
    <w:rsid w:val="7EF1F9B8"/>
    <w:rsid w:val="7EFCB0BE"/>
    <w:rsid w:val="7F171CAC"/>
    <w:rsid w:val="7F549515"/>
    <w:rsid w:val="7F549920"/>
    <w:rsid w:val="7F54A782"/>
    <w:rsid w:val="7F69E321"/>
    <w:rsid w:val="7F7CEE46"/>
    <w:rsid w:val="7F9CCE19"/>
    <w:rsid w:val="7F9EBACF"/>
    <w:rsid w:val="7FA2EBA2"/>
    <w:rsid w:val="7FADF935"/>
    <w:rsid w:val="7FCF4CCC"/>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4D7FA6CB"/>
  <w15:chartTrackingRefBased/>
  <w15:docId w15:val="{981D4F76-23EA-4377-BA34-300BD168C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A0733"/>
    <w:pPr>
      <w:spacing w:after="0" w:line="240" w:lineRule="auto"/>
    </w:pPr>
    <w:rPr>
      <w:lang w:val="nn-NO"/>
    </w:rPr>
  </w:style>
  <w:style w:type="paragraph" w:styleId="Heading1">
    <w:name w:val="heading 1"/>
    <w:basedOn w:val="Normal"/>
    <w:next w:val="Normal"/>
    <w:link w:val="Overskrift1Teikn"/>
    <w:uiPriority w:val="9"/>
    <w:qFormat/>
    <w:rsid w:val="001D09DF"/>
    <w:pPr>
      <w:keepNext/>
      <w:keepLines/>
      <w:framePr w:w="9185" w:h="1928" w:hRule="exact" w:vSpace="1247" w:wrap="around" w:vAnchor="page" w:hAnchor="margin" w:y="2439"/>
      <w:spacing w:line="204" w:lineRule="auto"/>
      <w:outlineLvl w:val="0"/>
    </w:pPr>
    <w:rPr>
      <w:rFonts w:asciiTheme="majorHAnsi" w:eastAsiaTheme="majorEastAsia" w:hAnsiTheme="majorHAnsi" w:cstheme="majorBidi"/>
      <w:color w:val="158DAF" w:themeColor="accent3"/>
      <w:sz w:val="60"/>
      <w:szCs w:val="32"/>
    </w:rPr>
  </w:style>
  <w:style w:type="paragraph" w:styleId="Heading2">
    <w:name w:val="heading 2"/>
    <w:basedOn w:val="Normal"/>
    <w:next w:val="Normal"/>
    <w:link w:val="Overskrift2Teikn"/>
    <w:uiPriority w:val="9"/>
    <w:qFormat/>
    <w:rsid w:val="002D745F"/>
    <w:pPr>
      <w:keepNext/>
      <w:keepLines/>
      <w:spacing w:after="160"/>
      <w:outlineLvl w:val="1"/>
    </w:pPr>
    <w:rPr>
      <w:rFonts w:asciiTheme="majorHAnsi" w:eastAsiaTheme="majorEastAsia" w:hAnsiTheme="majorHAnsi" w:cstheme="majorBidi"/>
      <w:color w:val="158DAF" w:themeColor="accent3"/>
      <w:sz w:val="28"/>
      <w:szCs w:val="26"/>
    </w:rPr>
  </w:style>
  <w:style w:type="paragraph" w:styleId="Heading3">
    <w:name w:val="heading 3"/>
    <w:basedOn w:val="Normal"/>
    <w:next w:val="Normal"/>
    <w:link w:val="Overskrift3Teikn"/>
    <w:uiPriority w:val="9"/>
    <w:qFormat/>
    <w:rsid w:val="002D745F"/>
    <w:pPr>
      <w:keepNext/>
      <w:keepLines/>
      <w:spacing w:before="160"/>
      <w:outlineLvl w:val="2"/>
    </w:pPr>
    <w:rPr>
      <w:rFonts w:asciiTheme="majorHAnsi" w:eastAsiaTheme="majorEastAsia" w:hAnsiTheme="majorHAnsi" w:cstheme="majorBidi"/>
      <w:szCs w:val="24"/>
    </w:rPr>
  </w:style>
  <w:style w:type="paragraph" w:styleId="Heading4">
    <w:name w:val="heading 4"/>
    <w:basedOn w:val="Normal"/>
    <w:next w:val="Normal"/>
    <w:link w:val="Overskrift4Teikn"/>
    <w:uiPriority w:val="9"/>
    <w:semiHidden/>
    <w:qFormat/>
    <w:rsid w:val="002D745F"/>
    <w:pPr>
      <w:keepNext/>
      <w:keepLines/>
      <w:spacing w:before="40"/>
      <w:outlineLvl w:val="3"/>
    </w:pPr>
    <w:rPr>
      <w:rFonts w:asciiTheme="majorHAnsi" w:eastAsiaTheme="majorEastAsia" w:hAnsiTheme="majorHAnsi" w:cstheme="majorBidi"/>
      <w:i/>
      <w:iCs/>
      <w:color w:val="5AA8C7" w:themeColor="accent1" w:themeShade="BF"/>
    </w:rPr>
  </w:style>
  <w:style w:type="paragraph" w:styleId="Heading5">
    <w:name w:val="heading 5"/>
    <w:basedOn w:val="Normal"/>
    <w:next w:val="Normal"/>
    <w:link w:val="Overskrift5Teikn"/>
    <w:uiPriority w:val="9"/>
    <w:semiHidden/>
    <w:qFormat/>
    <w:rsid w:val="002D745F"/>
    <w:pPr>
      <w:keepNext/>
      <w:keepLines/>
      <w:spacing w:before="40"/>
      <w:outlineLvl w:val="4"/>
    </w:pPr>
    <w:rPr>
      <w:rFonts w:asciiTheme="majorHAnsi" w:eastAsiaTheme="majorEastAsia" w:hAnsiTheme="majorHAnsi" w:cstheme="majorBidi"/>
      <w:color w:val="5AA8C7" w:themeColor="accent1" w:themeShade="BF"/>
    </w:rPr>
  </w:style>
  <w:style w:type="paragraph" w:styleId="Heading6">
    <w:name w:val="heading 6"/>
    <w:basedOn w:val="Normal"/>
    <w:next w:val="Normal"/>
    <w:link w:val="Overskrift6Teikn"/>
    <w:uiPriority w:val="9"/>
    <w:semiHidden/>
    <w:qFormat/>
    <w:rsid w:val="002D745F"/>
    <w:pPr>
      <w:keepNext/>
      <w:keepLines/>
      <w:spacing w:before="40"/>
      <w:outlineLvl w:val="5"/>
    </w:pPr>
    <w:rPr>
      <w:rFonts w:asciiTheme="majorHAnsi" w:eastAsiaTheme="majorEastAsia" w:hAnsiTheme="majorHAnsi" w:cstheme="majorBidi"/>
      <w:color w:val="307590" w:themeColor="accent1" w:themeShade="7F"/>
    </w:rPr>
  </w:style>
  <w:style w:type="paragraph" w:styleId="Heading7">
    <w:name w:val="heading 7"/>
    <w:basedOn w:val="Normal"/>
    <w:next w:val="Normal"/>
    <w:link w:val="Overskrift7Teikn"/>
    <w:uiPriority w:val="9"/>
    <w:semiHidden/>
    <w:qFormat/>
    <w:rsid w:val="002D745F"/>
    <w:pPr>
      <w:keepNext/>
      <w:keepLines/>
      <w:spacing w:before="40"/>
      <w:outlineLvl w:val="6"/>
    </w:pPr>
    <w:rPr>
      <w:rFonts w:asciiTheme="majorHAnsi" w:eastAsiaTheme="majorEastAsia" w:hAnsiTheme="majorHAnsi" w:cstheme="majorBidi"/>
      <w:i/>
      <w:iCs/>
      <w:color w:val="307590" w:themeColor="accent1" w:themeShade="7F"/>
    </w:rPr>
  </w:style>
  <w:style w:type="paragraph" w:styleId="Heading8">
    <w:name w:val="heading 8"/>
    <w:basedOn w:val="Normal"/>
    <w:next w:val="Normal"/>
    <w:link w:val="Overskrift8Teikn"/>
    <w:uiPriority w:val="9"/>
    <w:semiHidden/>
    <w:qFormat/>
    <w:rsid w:val="002D745F"/>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Overskrift9Teikn"/>
    <w:uiPriority w:val="9"/>
    <w:semiHidden/>
    <w:qFormat/>
    <w:rsid w:val="002D745F"/>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TopptekstTeikn"/>
    <w:uiPriority w:val="99"/>
    <w:unhideWhenUsed/>
    <w:rsid w:val="002D745F"/>
    <w:pPr>
      <w:tabs>
        <w:tab w:val="center" w:pos="4513"/>
        <w:tab w:val="right" w:pos="9026"/>
      </w:tabs>
    </w:pPr>
  </w:style>
  <w:style w:type="character" w:customStyle="1" w:styleId="TopptekstTeikn">
    <w:name w:val="Topptekst Teikn"/>
    <w:basedOn w:val="DefaultParagraphFont"/>
    <w:link w:val="Header"/>
    <w:uiPriority w:val="99"/>
    <w:rsid w:val="002D745F"/>
  </w:style>
  <w:style w:type="paragraph" w:styleId="Footer">
    <w:name w:val="footer"/>
    <w:basedOn w:val="Normal"/>
    <w:link w:val="BotntekstTeikn"/>
    <w:uiPriority w:val="99"/>
    <w:unhideWhenUsed/>
    <w:rsid w:val="002D745F"/>
    <w:pPr>
      <w:tabs>
        <w:tab w:val="center" w:pos="4513"/>
        <w:tab w:val="right" w:pos="9026"/>
      </w:tabs>
    </w:pPr>
    <w:rPr>
      <w:rFonts w:asciiTheme="majorHAnsi" w:hAnsiTheme="majorHAnsi" w:cstheme="majorHAnsi"/>
      <w:spacing w:val="6"/>
      <w:sz w:val="14"/>
    </w:rPr>
  </w:style>
  <w:style w:type="character" w:customStyle="1" w:styleId="BotntekstTeikn">
    <w:name w:val="Botntekst Teikn"/>
    <w:basedOn w:val="DefaultParagraphFont"/>
    <w:link w:val="Footer"/>
    <w:uiPriority w:val="99"/>
    <w:rsid w:val="002D745F"/>
    <w:rPr>
      <w:rFonts w:asciiTheme="majorHAnsi" w:hAnsiTheme="majorHAnsi" w:cstheme="majorHAnsi"/>
      <w:spacing w:val="6"/>
      <w:sz w:val="14"/>
    </w:rPr>
  </w:style>
  <w:style w:type="numbering" w:styleId="111111">
    <w:name w:val="Outline List 2"/>
    <w:basedOn w:val="NoList"/>
    <w:uiPriority w:val="99"/>
    <w:semiHidden/>
    <w:unhideWhenUsed/>
    <w:rsid w:val="002D745F"/>
    <w:pPr>
      <w:numPr>
        <w:numId w:val="7"/>
      </w:numPr>
    </w:pPr>
  </w:style>
  <w:style w:type="numbering" w:styleId="1ai">
    <w:name w:val="Outline List 1"/>
    <w:basedOn w:val="NoList"/>
    <w:uiPriority w:val="99"/>
    <w:semiHidden/>
    <w:unhideWhenUsed/>
    <w:rsid w:val="002D745F"/>
    <w:pPr>
      <w:numPr>
        <w:numId w:val="8"/>
      </w:numPr>
    </w:pPr>
  </w:style>
  <w:style w:type="character" w:customStyle="1" w:styleId="Overskrift1Teikn">
    <w:name w:val="Overskrift 1 Teikn"/>
    <w:basedOn w:val="DefaultParagraphFont"/>
    <w:link w:val="Heading1"/>
    <w:uiPriority w:val="9"/>
    <w:rsid w:val="001D09DF"/>
    <w:rPr>
      <w:rFonts w:asciiTheme="majorHAnsi" w:eastAsiaTheme="majorEastAsia" w:hAnsiTheme="majorHAnsi" w:cstheme="majorBidi"/>
      <w:color w:val="158DAF" w:themeColor="accent3"/>
      <w:sz w:val="60"/>
      <w:szCs w:val="32"/>
    </w:rPr>
  </w:style>
  <w:style w:type="character" w:customStyle="1" w:styleId="Overskrift2Teikn">
    <w:name w:val="Overskrift 2 Teikn"/>
    <w:basedOn w:val="DefaultParagraphFont"/>
    <w:link w:val="Heading2"/>
    <w:uiPriority w:val="9"/>
    <w:rsid w:val="002D745F"/>
    <w:rPr>
      <w:rFonts w:asciiTheme="majorHAnsi" w:eastAsiaTheme="majorEastAsia" w:hAnsiTheme="majorHAnsi" w:cstheme="majorBidi"/>
      <w:color w:val="158DAF" w:themeColor="accent3"/>
      <w:sz w:val="28"/>
      <w:szCs w:val="26"/>
    </w:rPr>
  </w:style>
  <w:style w:type="character" w:customStyle="1" w:styleId="Overskrift3Teikn">
    <w:name w:val="Overskrift 3 Teikn"/>
    <w:basedOn w:val="DefaultParagraphFont"/>
    <w:link w:val="Heading3"/>
    <w:uiPriority w:val="9"/>
    <w:rsid w:val="002D745F"/>
    <w:rPr>
      <w:rFonts w:asciiTheme="majorHAnsi" w:eastAsiaTheme="majorEastAsia" w:hAnsiTheme="majorHAnsi" w:cstheme="majorBidi"/>
      <w:sz w:val="18"/>
      <w:szCs w:val="24"/>
    </w:rPr>
  </w:style>
  <w:style w:type="character" w:customStyle="1" w:styleId="Overskrift4Teikn">
    <w:name w:val="Overskrift 4 Teikn"/>
    <w:basedOn w:val="DefaultParagraphFont"/>
    <w:link w:val="Heading4"/>
    <w:uiPriority w:val="9"/>
    <w:semiHidden/>
    <w:rsid w:val="002D745F"/>
    <w:rPr>
      <w:rFonts w:asciiTheme="majorHAnsi" w:eastAsiaTheme="majorEastAsia" w:hAnsiTheme="majorHAnsi" w:cstheme="majorBidi"/>
      <w:i/>
      <w:iCs/>
      <w:color w:val="5AA8C7" w:themeColor="accent1" w:themeShade="BF"/>
    </w:rPr>
  </w:style>
  <w:style w:type="character" w:customStyle="1" w:styleId="Overskrift5Teikn">
    <w:name w:val="Overskrift 5 Teikn"/>
    <w:basedOn w:val="DefaultParagraphFont"/>
    <w:link w:val="Heading5"/>
    <w:uiPriority w:val="9"/>
    <w:semiHidden/>
    <w:rsid w:val="002D745F"/>
    <w:rPr>
      <w:rFonts w:asciiTheme="majorHAnsi" w:eastAsiaTheme="majorEastAsia" w:hAnsiTheme="majorHAnsi" w:cstheme="majorBidi"/>
      <w:color w:val="5AA8C7" w:themeColor="accent1" w:themeShade="BF"/>
    </w:rPr>
  </w:style>
  <w:style w:type="character" w:customStyle="1" w:styleId="Overskrift6Teikn">
    <w:name w:val="Overskrift 6 Teikn"/>
    <w:basedOn w:val="DefaultParagraphFont"/>
    <w:link w:val="Heading6"/>
    <w:uiPriority w:val="9"/>
    <w:semiHidden/>
    <w:rsid w:val="002D745F"/>
    <w:rPr>
      <w:rFonts w:asciiTheme="majorHAnsi" w:eastAsiaTheme="majorEastAsia" w:hAnsiTheme="majorHAnsi" w:cstheme="majorBidi"/>
      <w:color w:val="307590" w:themeColor="accent1" w:themeShade="7F"/>
    </w:rPr>
  </w:style>
  <w:style w:type="character" w:customStyle="1" w:styleId="Overskrift7Teikn">
    <w:name w:val="Overskrift 7 Teikn"/>
    <w:basedOn w:val="DefaultParagraphFont"/>
    <w:link w:val="Heading7"/>
    <w:uiPriority w:val="9"/>
    <w:semiHidden/>
    <w:rsid w:val="002D745F"/>
    <w:rPr>
      <w:rFonts w:asciiTheme="majorHAnsi" w:eastAsiaTheme="majorEastAsia" w:hAnsiTheme="majorHAnsi" w:cstheme="majorBidi"/>
      <w:i/>
      <w:iCs/>
      <w:color w:val="307590" w:themeColor="accent1" w:themeShade="7F"/>
    </w:rPr>
  </w:style>
  <w:style w:type="character" w:customStyle="1" w:styleId="Overskrift8Teikn">
    <w:name w:val="Overskrift 8 Teikn"/>
    <w:basedOn w:val="DefaultParagraphFont"/>
    <w:link w:val="Heading8"/>
    <w:uiPriority w:val="9"/>
    <w:semiHidden/>
    <w:rsid w:val="002D745F"/>
    <w:rPr>
      <w:rFonts w:asciiTheme="majorHAnsi" w:eastAsiaTheme="majorEastAsia" w:hAnsiTheme="majorHAnsi" w:cstheme="majorBidi"/>
      <w:color w:val="272727" w:themeColor="text1" w:themeTint="D8"/>
      <w:sz w:val="21"/>
      <w:szCs w:val="21"/>
    </w:rPr>
  </w:style>
  <w:style w:type="character" w:customStyle="1" w:styleId="Overskrift9Teikn">
    <w:name w:val="Overskrift 9 Teikn"/>
    <w:basedOn w:val="DefaultParagraphFont"/>
    <w:link w:val="Heading9"/>
    <w:uiPriority w:val="9"/>
    <w:semiHidden/>
    <w:rsid w:val="002D745F"/>
    <w:rPr>
      <w:rFonts w:asciiTheme="majorHAnsi" w:eastAsiaTheme="majorEastAsia" w:hAnsiTheme="majorHAnsi" w:cstheme="majorBidi"/>
      <w:i/>
      <w:iCs/>
      <w:color w:val="272727" w:themeColor="text1" w:themeTint="D8"/>
      <w:sz w:val="21"/>
      <w:szCs w:val="21"/>
    </w:rPr>
  </w:style>
  <w:style w:type="numbering" w:styleId="ArticleSection">
    <w:name w:val="Outline List 3"/>
    <w:basedOn w:val="NoList"/>
    <w:uiPriority w:val="99"/>
    <w:semiHidden/>
    <w:unhideWhenUsed/>
    <w:rsid w:val="002D745F"/>
    <w:pPr>
      <w:numPr>
        <w:numId w:val="9"/>
      </w:numPr>
    </w:pPr>
  </w:style>
  <w:style w:type="paragraph" w:styleId="EnvelopeReturn">
    <w:name w:val="envelope return"/>
    <w:basedOn w:val="Normal"/>
    <w:uiPriority w:val="99"/>
    <w:semiHidden/>
    <w:unhideWhenUsed/>
    <w:rsid w:val="002D745F"/>
    <w:rPr>
      <w:rFonts w:asciiTheme="majorHAnsi" w:eastAsiaTheme="majorEastAsia" w:hAnsiTheme="majorHAnsi" w:cstheme="majorBidi"/>
      <w:sz w:val="20"/>
      <w:szCs w:val="20"/>
    </w:rPr>
  </w:style>
  <w:style w:type="paragraph" w:styleId="Bibliography">
    <w:name w:val="Bibliography"/>
    <w:basedOn w:val="Normal"/>
    <w:next w:val="Normal"/>
    <w:uiPriority w:val="37"/>
    <w:semiHidden/>
    <w:unhideWhenUsed/>
    <w:rsid w:val="002D745F"/>
  </w:style>
  <w:style w:type="paragraph" w:styleId="Caption">
    <w:name w:val="caption"/>
    <w:basedOn w:val="Normal"/>
    <w:next w:val="Normal"/>
    <w:uiPriority w:val="35"/>
    <w:qFormat/>
    <w:rsid w:val="002D745F"/>
    <w:pPr>
      <w:spacing w:after="200"/>
    </w:pPr>
    <w:rPr>
      <w:i/>
      <w:iCs/>
      <w:color w:val="043B45" w:themeColor="text2"/>
      <w:szCs w:val="18"/>
    </w:rPr>
  </w:style>
  <w:style w:type="paragraph" w:styleId="BlockText">
    <w:name w:val="Block Text"/>
    <w:basedOn w:val="Normal"/>
    <w:uiPriority w:val="99"/>
    <w:semiHidden/>
    <w:unhideWhenUsed/>
    <w:rsid w:val="002D745F"/>
    <w:pPr>
      <w:pBdr>
        <w:top w:val="single" w:sz="2" w:space="10" w:color="A3CFE0" w:themeColor="accent1"/>
        <w:left w:val="single" w:sz="2" w:space="10" w:color="A3CFE0" w:themeColor="accent1"/>
        <w:bottom w:val="single" w:sz="2" w:space="10" w:color="A3CFE0" w:themeColor="accent1"/>
        <w:right w:val="single" w:sz="2" w:space="10" w:color="A3CFE0" w:themeColor="accent1"/>
      </w:pBdr>
      <w:ind w:left="1152" w:right="1152"/>
    </w:pPr>
    <w:rPr>
      <w:rFonts w:eastAsiaTheme="minorEastAsia"/>
      <w:i/>
      <w:iCs/>
      <w:color w:val="A3CFE0" w:themeColor="accent1"/>
    </w:rPr>
  </w:style>
  <w:style w:type="paragraph" w:styleId="BalloonText">
    <w:name w:val="Balloon Text"/>
    <w:basedOn w:val="Normal"/>
    <w:link w:val="BobletekstTeikn"/>
    <w:uiPriority w:val="99"/>
    <w:semiHidden/>
    <w:unhideWhenUsed/>
    <w:rsid w:val="002D745F"/>
    <w:rPr>
      <w:rFonts w:ascii="Segoe UI" w:hAnsi="Segoe UI" w:cs="Segoe UI"/>
      <w:szCs w:val="18"/>
    </w:rPr>
  </w:style>
  <w:style w:type="character" w:customStyle="1" w:styleId="BobletekstTeikn">
    <w:name w:val="Bobletekst Teikn"/>
    <w:basedOn w:val="DefaultParagraphFont"/>
    <w:link w:val="BalloonText"/>
    <w:uiPriority w:val="99"/>
    <w:semiHidden/>
    <w:rsid w:val="002D745F"/>
    <w:rPr>
      <w:rFonts w:ascii="Segoe UI" w:hAnsi="Segoe UI" w:cs="Segoe UI"/>
      <w:sz w:val="18"/>
      <w:szCs w:val="18"/>
    </w:rPr>
  </w:style>
  <w:style w:type="character" w:styleId="BookTitle">
    <w:name w:val="Book Title"/>
    <w:basedOn w:val="DefaultParagraphFont"/>
    <w:uiPriority w:val="33"/>
    <w:semiHidden/>
    <w:qFormat/>
    <w:rsid w:val="002D745F"/>
    <w:rPr>
      <w:b/>
      <w:bCs/>
      <w:i/>
      <w:iCs/>
      <w:spacing w:val="5"/>
    </w:rPr>
  </w:style>
  <w:style w:type="paragraph" w:styleId="BodyText">
    <w:name w:val="Body Text"/>
    <w:basedOn w:val="Normal"/>
    <w:link w:val="BrdtekstTeikn"/>
    <w:uiPriority w:val="99"/>
    <w:semiHidden/>
    <w:unhideWhenUsed/>
    <w:rsid w:val="002D745F"/>
    <w:pPr>
      <w:spacing w:after="120"/>
    </w:pPr>
  </w:style>
  <w:style w:type="character" w:customStyle="1" w:styleId="BrdtekstTeikn">
    <w:name w:val="Brødtekst Teikn"/>
    <w:basedOn w:val="DefaultParagraphFont"/>
    <w:link w:val="BodyText"/>
    <w:uiPriority w:val="99"/>
    <w:semiHidden/>
    <w:rsid w:val="002D745F"/>
  </w:style>
  <w:style w:type="paragraph" w:styleId="BodyTextFirstIndent">
    <w:name w:val="Body Text First Indent"/>
    <w:basedOn w:val="BodyText"/>
    <w:link w:val="Brdtekst-frsteinnrykkTeikn"/>
    <w:uiPriority w:val="99"/>
    <w:semiHidden/>
    <w:unhideWhenUsed/>
    <w:rsid w:val="002D745F"/>
    <w:pPr>
      <w:spacing w:after="160"/>
      <w:ind w:firstLine="360"/>
    </w:pPr>
  </w:style>
  <w:style w:type="character" w:customStyle="1" w:styleId="Brdtekst-frsteinnrykkTeikn">
    <w:name w:val="Brødtekst - første innrykk Teikn"/>
    <w:basedOn w:val="BrdtekstTeikn"/>
    <w:link w:val="BodyTextFirstIndent"/>
    <w:uiPriority w:val="99"/>
    <w:semiHidden/>
    <w:rsid w:val="002D745F"/>
  </w:style>
  <w:style w:type="paragraph" w:styleId="BodyTextIndent">
    <w:name w:val="Body Text Indent"/>
    <w:basedOn w:val="Normal"/>
    <w:link w:val="BrdtekstinnrykkTeikn"/>
    <w:uiPriority w:val="99"/>
    <w:semiHidden/>
    <w:unhideWhenUsed/>
    <w:rsid w:val="002D745F"/>
    <w:pPr>
      <w:spacing w:after="120"/>
      <w:ind w:left="283"/>
    </w:pPr>
  </w:style>
  <w:style w:type="character" w:customStyle="1" w:styleId="BrdtekstinnrykkTeikn">
    <w:name w:val="Brødtekstinnrykk Teikn"/>
    <w:basedOn w:val="DefaultParagraphFont"/>
    <w:link w:val="BodyTextIndent"/>
    <w:uiPriority w:val="99"/>
    <w:semiHidden/>
    <w:rsid w:val="002D745F"/>
  </w:style>
  <w:style w:type="paragraph" w:styleId="BodyTextFirstIndent2">
    <w:name w:val="Body Text First Indent 2"/>
    <w:basedOn w:val="BodyTextIndent"/>
    <w:link w:val="Brdtekst-frsteinnrykk2Teikn"/>
    <w:uiPriority w:val="99"/>
    <w:semiHidden/>
    <w:unhideWhenUsed/>
    <w:rsid w:val="002D745F"/>
    <w:pPr>
      <w:spacing w:after="160"/>
      <w:ind w:left="360" w:firstLine="360"/>
    </w:pPr>
  </w:style>
  <w:style w:type="character" w:customStyle="1" w:styleId="Brdtekst-frsteinnrykk2Teikn">
    <w:name w:val="Brødtekst - første innrykk 2 Teikn"/>
    <w:basedOn w:val="BrdtekstinnrykkTeikn"/>
    <w:link w:val="BodyTextFirstIndent2"/>
    <w:uiPriority w:val="99"/>
    <w:semiHidden/>
    <w:rsid w:val="002D745F"/>
  </w:style>
  <w:style w:type="paragraph" w:styleId="BodyText2">
    <w:name w:val="Body Text 2"/>
    <w:basedOn w:val="Normal"/>
    <w:link w:val="Brdtekst2Teikn"/>
    <w:uiPriority w:val="99"/>
    <w:semiHidden/>
    <w:unhideWhenUsed/>
    <w:rsid w:val="002D745F"/>
    <w:pPr>
      <w:spacing w:after="120" w:line="480" w:lineRule="auto"/>
    </w:pPr>
  </w:style>
  <w:style w:type="character" w:customStyle="1" w:styleId="Brdtekst2Teikn">
    <w:name w:val="Brødtekst 2 Teikn"/>
    <w:basedOn w:val="DefaultParagraphFont"/>
    <w:link w:val="BodyText2"/>
    <w:uiPriority w:val="99"/>
    <w:semiHidden/>
    <w:rsid w:val="002D745F"/>
  </w:style>
  <w:style w:type="paragraph" w:styleId="BodyText3">
    <w:name w:val="Body Text 3"/>
    <w:basedOn w:val="Normal"/>
    <w:link w:val="Brdtekst3Teikn"/>
    <w:uiPriority w:val="99"/>
    <w:semiHidden/>
    <w:unhideWhenUsed/>
    <w:rsid w:val="002D745F"/>
    <w:pPr>
      <w:spacing w:after="120"/>
    </w:pPr>
    <w:rPr>
      <w:sz w:val="16"/>
      <w:szCs w:val="16"/>
    </w:rPr>
  </w:style>
  <w:style w:type="character" w:customStyle="1" w:styleId="Brdtekst3Teikn">
    <w:name w:val="Brødtekst 3 Teikn"/>
    <w:basedOn w:val="DefaultParagraphFont"/>
    <w:link w:val="BodyText3"/>
    <w:uiPriority w:val="99"/>
    <w:semiHidden/>
    <w:rsid w:val="002D745F"/>
    <w:rPr>
      <w:sz w:val="16"/>
      <w:szCs w:val="16"/>
    </w:rPr>
  </w:style>
  <w:style w:type="paragraph" w:styleId="BodyTextIndent2">
    <w:name w:val="Body Text Indent 2"/>
    <w:basedOn w:val="Normal"/>
    <w:link w:val="Brdtekstinnrykk2Teikn"/>
    <w:uiPriority w:val="99"/>
    <w:semiHidden/>
    <w:unhideWhenUsed/>
    <w:rsid w:val="002D745F"/>
    <w:pPr>
      <w:spacing w:after="120" w:line="480" w:lineRule="auto"/>
      <w:ind w:left="283"/>
    </w:pPr>
  </w:style>
  <w:style w:type="character" w:customStyle="1" w:styleId="Brdtekstinnrykk2Teikn">
    <w:name w:val="Brødtekstinnrykk 2 Teikn"/>
    <w:basedOn w:val="DefaultParagraphFont"/>
    <w:link w:val="BodyTextIndent2"/>
    <w:uiPriority w:val="99"/>
    <w:semiHidden/>
    <w:rsid w:val="002D745F"/>
  </w:style>
  <w:style w:type="paragraph" w:styleId="BodyTextIndent3">
    <w:name w:val="Body Text Indent 3"/>
    <w:basedOn w:val="Normal"/>
    <w:link w:val="Brdtekstinnrykk3Teikn"/>
    <w:uiPriority w:val="99"/>
    <w:semiHidden/>
    <w:unhideWhenUsed/>
    <w:rsid w:val="002D745F"/>
    <w:pPr>
      <w:spacing w:after="120"/>
      <w:ind w:left="283"/>
    </w:pPr>
    <w:rPr>
      <w:sz w:val="16"/>
      <w:szCs w:val="16"/>
    </w:rPr>
  </w:style>
  <w:style w:type="character" w:customStyle="1" w:styleId="Brdtekstinnrykk3Teikn">
    <w:name w:val="Brødtekstinnrykk 3 Teikn"/>
    <w:basedOn w:val="DefaultParagraphFont"/>
    <w:link w:val="BodyTextIndent3"/>
    <w:uiPriority w:val="99"/>
    <w:semiHidden/>
    <w:rsid w:val="002D745F"/>
    <w:rPr>
      <w:sz w:val="16"/>
      <w:szCs w:val="16"/>
    </w:rPr>
  </w:style>
  <w:style w:type="paragraph" w:styleId="Date">
    <w:name w:val="Date"/>
    <w:basedOn w:val="Normal"/>
    <w:next w:val="Normal"/>
    <w:link w:val="DatoTeikn"/>
    <w:uiPriority w:val="99"/>
    <w:semiHidden/>
    <w:unhideWhenUsed/>
    <w:rsid w:val="002D745F"/>
  </w:style>
  <w:style w:type="character" w:customStyle="1" w:styleId="DatoTeikn">
    <w:name w:val="Dato Teikn"/>
    <w:basedOn w:val="DefaultParagraphFont"/>
    <w:link w:val="Date"/>
    <w:uiPriority w:val="99"/>
    <w:semiHidden/>
    <w:rsid w:val="002D745F"/>
  </w:style>
  <w:style w:type="paragraph" w:styleId="DocumentMap">
    <w:name w:val="Document Map"/>
    <w:basedOn w:val="Normal"/>
    <w:link w:val="DokumentkartTeikn"/>
    <w:uiPriority w:val="99"/>
    <w:semiHidden/>
    <w:unhideWhenUsed/>
    <w:rsid w:val="002D745F"/>
    <w:rPr>
      <w:rFonts w:ascii="Segoe UI" w:hAnsi="Segoe UI" w:cs="Segoe UI"/>
      <w:sz w:val="16"/>
      <w:szCs w:val="16"/>
    </w:rPr>
  </w:style>
  <w:style w:type="character" w:customStyle="1" w:styleId="DokumentkartTeikn">
    <w:name w:val="Dokumentkart Teikn"/>
    <w:basedOn w:val="DefaultParagraphFont"/>
    <w:link w:val="DocumentMap"/>
    <w:uiPriority w:val="99"/>
    <w:semiHidden/>
    <w:rsid w:val="002D745F"/>
    <w:rPr>
      <w:rFonts w:ascii="Segoe UI" w:hAnsi="Segoe UI" w:cs="Segoe UI"/>
      <w:sz w:val="16"/>
      <w:szCs w:val="16"/>
    </w:rPr>
  </w:style>
  <w:style w:type="character" w:customStyle="1" w:styleId="Emneknagg1">
    <w:name w:val="Emneknagg1"/>
    <w:basedOn w:val="DefaultParagraphFont"/>
    <w:uiPriority w:val="99"/>
    <w:semiHidden/>
    <w:unhideWhenUsed/>
    <w:rsid w:val="002D745F"/>
    <w:rPr>
      <w:color w:val="2B579A"/>
      <w:shd w:val="clear" w:color="auto" w:fill="E1DFDD"/>
    </w:rPr>
  </w:style>
  <w:style w:type="table" w:styleId="TableSimple1">
    <w:name w:val="Table Simple 1"/>
    <w:basedOn w:val="TableNormal"/>
    <w:uiPriority w:val="99"/>
    <w:semiHidden/>
    <w:unhideWhenUsed/>
    <w:rsid w:val="002D745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D745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D745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E-mailSignature">
    <w:name w:val="E-mail Signature"/>
    <w:basedOn w:val="Normal"/>
    <w:link w:val="E-postsignaturTeikn"/>
    <w:uiPriority w:val="99"/>
    <w:semiHidden/>
    <w:unhideWhenUsed/>
    <w:rsid w:val="002D745F"/>
  </w:style>
  <w:style w:type="character" w:customStyle="1" w:styleId="E-postsignaturTeikn">
    <w:name w:val="E-postsignatur Teikn"/>
    <w:basedOn w:val="DefaultParagraphFont"/>
    <w:link w:val="E-mailSignature"/>
    <w:uiPriority w:val="99"/>
    <w:semiHidden/>
    <w:rsid w:val="002D745F"/>
  </w:style>
  <w:style w:type="table" w:styleId="ColorfulList">
    <w:name w:val="Colorful List"/>
    <w:basedOn w:val="TableNormal"/>
    <w:uiPriority w:val="72"/>
    <w:semiHidden/>
    <w:unhideWhenUsed/>
    <w:rsid w:val="002D745F"/>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2986A7" w:themeFill="accent2" w:themeFillShade="CC"/>
      </w:tcPr>
    </w:tblStylePr>
    <w:tblStylePr w:type="lastRow">
      <w:rPr>
        <w:b/>
        <w:bCs/>
        <w:color w:val="2986A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2D745F"/>
    <w:pPr>
      <w:spacing w:after="0" w:line="240" w:lineRule="auto"/>
    </w:pPr>
    <w:rPr>
      <w:color w:val="000000" w:themeColor="text1"/>
    </w:rPr>
    <w:tblPr>
      <w:tblStyleRowBandSize w:val="1"/>
      <w:tblStyleColBandSize w:val="1"/>
    </w:tblPr>
    <w:tcPr>
      <w:shd w:val="clear" w:color="auto" w:fill="F5FAFC" w:themeFill="accent1" w:themeFillTint="19"/>
    </w:tcPr>
    <w:tblStylePr w:type="firstRow">
      <w:rPr>
        <w:b/>
        <w:bCs/>
        <w:color w:val="FFFFFF" w:themeColor="background1"/>
      </w:rPr>
      <w:tblPr/>
      <w:tcPr>
        <w:tcBorders>
          <w:bottom w:val="single" w:sz="12" w:space="0" w:color="FFFFFF" w:themeColor="background1"/>
        </w:tcBorders>
        <w:shd w:val="clear" w:color="auto" w:fill="2986A7" w:themeFill="accent2" w:themeFillShade="CC"/>
      </w:tcPr>
    </w:tblStylePr>
    <w:tblStylePr w:type="lastRow">
      <w:rPr>
        <w:b/>
        <w:bCs/>
        <w:color w:val="2986A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F3F7" w:themeFill="accent1" w:themeFillTint="3F"/>
      </w:tcPr>
    </w:tblStylePr>
    <w:tblStylePr w:type="band1Horz">
      <w:tblPr/>
      <w:tcPr>
        <w:shd w:val="clear" w:color="auto" w:fill="ECF5F8" w:themeFill="accent1" w:themeFillTint="33"/>
      </w:tcPr>
    </w:tblStylePr>
  </w:style>
  <w:style w:type="table" w:styleId="ColorfulListAccent2">
    <w:name w:val="Colorful List Accent 2"/>
    <w:basedOn w:val="TableNormal"/>
    <w:uiPriority w:val="72"/>
    <w:semiHidden/>
    <w:unhideWhenUsed/>
    <w:rsid w:val="002D745F"/>
    <w:pPr>
      <w:spacing w:after="0" w:line="240" w:lineRule="auto"/>
    </w:pPr>
    <w:rPr>
      <w:color w:val="000000" w:themeColor="text1"/>
    </w:rPr>
    <w:tblPr>
      <w:tblStyleRowBandSize w:val="1"/>
      <w:tblStyleColBandSize w:val="1"/>
    </w:tblPr>
    <w:tcPr>
      <w:shd w:val="clear" w:color="auto" w:fill="EBF6FA" w:themeFill="accent2" w:themeFillTint="19"/>
    </w:tcPr>
    <w:tblStylePr w:type="firstRow">
      <w:rPr>
        <w:b/>
        <w:bCs/>
        <w:color w:val="FFFFFF" w:themeColor="background1"/>
      </w:rPr>
      <w:tblPr/>
      <w:tcPr>
        <w:tcBorders>
          <w:bottom w:val="single" w:sz="12" w:space="0" w:color="FFFFFF" w:themeColor="background1"/>
        </w:tcBorders>
        <w:shd w:val="clear" w:color="auto" w:fill="2986A7" w:themeFill="accent2" w:themeFillShade="CC"/>
      </w:tcPr>
    </w:tblStylePr>
    <w:tblStylePr w:type="lastRow">
      <w:rPr>
        <w:b/>
        <w:bCs/>
        <w:color w:val="2986A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DE9F3" w:themeFill="accent2" w:themeFillTint="3F"/>
      </w:tcPr>
    </w:tblStylePr>
    <w:tblStylePr w:type="band1Horz">
      <w:tblPr/>
      <w:tcPr>
        <w:shd w:val="clear" w:color="auto" w:fill="D7EDF5" w:themeFill="accent2" w:themeFillTint="33"/>
      </w:tcPr>
    </w:tblStylePr>
  </w:style>
  <w:style w:type="table" w:styleId="ColorfulListAccent3">
    <w:name w:val="Colorful List Accent 3"/>
    <w:basedOn w:val="TableNormal"/>
    <w:uiPriority w:val="72"/>
    <w:semiHidden/>
    <w:unhideWhenUsed/>
    <w:rsid w:val="002D745F"/>
    <w:pPr>
      <w:spacing w:after="0" w:line="240" w:lineRule="auto"/>
    </w:pPr>
    <w:rPr>
      <w:color w:val="000000" w:themeColor="text1"/>
    </w:rPr>
    <w:tblPr>
      <w:tblStyleRowBandSize w:val="1"/>
      <w:tblStyleColBandSize w:val="1"/>
    </w:tblPr>
    <w:tcPr>
      <w:shd w:val="clear" w:color="auto" w:fill="E3F6FB" w:themeFill="accent3" w:themeFillTint="19"/>
    </w:tcPr>
    <w:tblStylePr w:type="firstRow">
      <w:rPr>
        <w:b/>
        <w:bCs/>
        <w:color w:val="FFFFFF" w:themeColor="background1"/>
      </w:rPr>
      <w:tblPr/>
      <w:tcPr>
        <w:tcBorders>
          <w:bottom w:val="single" w:sz="12" w:space="0" w:color="FFFFFF" w:themeColor="background1"/>
        </w:tcBorders>
        <w:shd w:val="clear" w:color="auto" w:fill="2B6820" w:themeFill="accent4" w:themeFillShade="CC"/>
      </w:tcPr>
    </w:tblStylePr>
    <w:tblStylePr w:type="lastRow">
      <w:rPr>
        <w:b/>
        <w:bCs/>
        <w:color w:val="2B682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9E9F6" w:themeFill="accent3" w:themeFillTint="3F"/>
      </w:tcPr>
    </w:tblStylePr>
    <w:tblStylePr w:type="band1Horz">
      <w:tblPr/>
      <w:tcPr>
        <w:shd w:val="clear" w:color="auto" w:fill="C6EDF8" w:themeFill="accent3" w:themeFillTint="33"/>
      </w:tcPr>
    </w:tblStylePr>
  </w:style>
  <w:style w:type="table" w:styleId="ColorfulListAccent4">
    <w:name w:val="Colorful List Accent 4"/>
    <w:basedOn w:val="TableNormal"/>
    <w:uiPriority w:val="72"/>
    <w:semiHidden/>
    <w:unhideWhenUsed/>
    <w:rsid w:val="002D745F"/>
    <w:pPr>
      <w:spacing w:after="0" w:line="240" w:lineRule="auto"/>
    </w:pPr>
    <w:rPr>
      <w:color w:val="000000" w:themeColor="text1"/>
    </w:rPr>
    <w:tblPr>
      <w:tblStyleRowBandSize w:val="1"/>
      <w:tblStyleColBandSize w:val="1"/>
    </w:tblPr>
    <w:tcPr>
      <w:shd w:val="clear" w:color="auto" w:fill="E8F7E5" w:themeFill="accent4" w:themeFillTint="19"/>
    </w:tcPr>
    <w:tblStylePr w:type="firstRow">
      <w:rPr>
        <w:b/>
        <w:bCs/>
        <w:color w:val="FFFFFF" w:themeColor="background1"/>
      </w:rPr>
      <w:tblPr/>
      <w:tcPr>
        <w:tcBorders>
          <w:bottom w:val="single" w:sz="12" w:space="0" w:color="FFFFFF" w:themeColor="background1"/>
        </w:tcBorders>
        <w:shd w:val="clear" w:color="auto" w:fill="10708B" w:themeFill="accent3" w:themeFillShade="CC"/>
      </w:tcPr>
    </w:tblStylePr>
    <w:tblStylePr w:type="lastRow">
      <w:rPr>
        <w:b/>
        <w:bCs/>
        <w:color w:val="10708B"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5EBBE" w:themeFill="accent4" w:themeFillTint="3F"/>
      </w:tcPr>
    </w:tblStylePr>
    <w:tblStylePr w:type="band1Horz">
      <w:tblPr/>
      <w:tcPr>
        <w:shd w:val="clear" w:color="auto" w:fill="D0EFCB" w:themeFill="accent4" w:themeFillTint="33"/>
      </w:tcPr>
    </w:tblStylePr>
  </w:style>
  <w:style w:type="table" w:styleId="ColorfulListAccent5">
    <w:name w:val="Colorful List Accent 5"/>
    <w:basedOn w:val="TableNormal"/>
    <w:uiPriority w:val="72"/>
    <w:semiHidden/>
    <w:unhideWhenUsed/>
    <w:rsid w:val="002D745F"/>
    <w:pPr>
      <w:spacing w:after="0" w:line="240" w:lineRule="auto"/>
    </w:pPr>
    <w:rPr>
      <w:color w:val="000000" w:themeColor="text1"/>
    </w:rPr>
    <w:tblPr>
      <w:tblStyleRowBandSize w:val="1"/>
      <w:tblStyleColBandSize w:val="1"/>
    </w:tblPr>
    <w:tcPr>
      <w:shd w:val="clear" w:color="auto" w:fill="FADCF9" w:themeFill="accent5" w:themeFillTint="19"/>
    </w:tcPr>
    <w:tblStylePr w:type="firstRow">
      <w:rPr>
        <w:b/>
        <w:bCs/>
        <w:color w:val="FFFFFF" w:themeColor="background1"/>
      </w:rPr>
      <w:tblPr/>
      <w:tcPr>
        <w:tcBorders>
          <w:bottom w:val="single" w:sz="12" w:space="0" w:color="FFFFFF" w:themeColor="background1"/>
        </w:tcBorders>
        <w:shd w:val="clear" w:color="auto" w:fill="BE4099" w:themeFill="accent6" w:themeFillShade="CC"/>
      </w:tcPr>
    </w:tblStylePr>
    <w:tblStylePr w:type="lastRow">
      <w:rPr>
        <w:b/>
        <w:bCs/>
        <w:color w:val="BE4099"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3A9F2" w:themeFill="accent5" w:themeFillTint="3F"/>
      </w:tcPr>
    </w:tblStylePr>
    <w:tblStylePr w:type="band1Horz">
      <w:tblPr/>
      <w:tcPr>
        <w:shd w:val="clear" w:color="auto" w:fill="F5B9F4" w:themeFill="accent5" w:themeFillTint="33"/>
      </w:tcPr>
    </w:tblStylePr>
  </w:style>
  <w:style w:type="table" w:styleId="ColorfulListAccent6">
    <w:name w:val="Colorful List Accent 6"/>
    <w:basedOn w:val="TableNormal"/>
    <w:uiPriority w:val="72"/>
    <w:semiHidden/>
    <w:unhideWhenUsed/>
    <w:rsid w:val="002D745F"/>
    <w:pPr>
      <w:spacing w:after="0" w:line="240" w:lineRule="auto"/>
    </w:pPr>
    <w:rPr>
      <w:color w:val="000000" w:themeColor="text1"/>
    </w:rPr>
    <w:tblPr>
      <w:tblStyleRowBandSize w:val="1"/>
      <w:tblStyleColBandSize w:val="1"/>
    </w:tblPr>
    <w:tcPr>
      <w:shd w:val="clear" w:color="auto" w:fill="FAF0F7" w:themeFill="accent6" w:themeFillTint="19"/>
    </w:tcPr>
    <w:tblStylePr w:type="firstRow">
      <w:rPr>
        <w:b/>
        <w:bCs/>
        <w:color w:val="FFFFFF" w:themeColor="background1"/>
      </w:rPr>
      <w:tblPr/>
      <w:tcPr>
        <w:tcBorders>
          <w:bottom w:val="single" w:sz="12" w:space="0" w:color="FFFFFF" w:themeColor="background1"/>
        </w:tcBorders>
        <w:shd w:val="clear" w:color="auto" w:fill="4F0B4E" w:themeFill="accent5" w:themeFillShade="CC"/>
      </w:tcPr>
    </w:tblStylePr>
    <w:tblStylePr w:type="lastRow">
      <w:rPr>
        <w:b/>
        <w:bCs/>
        <w:color w:val="4F0B4E"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3DBEC" w:themeFill="accent6" w:themeFillTint="3F"/>
      </w:tcPr>
    </w:tblStylePr>
    <w:tblStylePr w:type="band1Horz">
      <w:tblPr/>
      <w:tcPr>
        <w:shd w:val="clear" w:color="auto" w:fill="F5E2EF" w:themeFill="accent6" w:themeFillTint="33"/>
      </w:tcPr>
    </w:tblStylePr>
  </w:style>
  <w:style w:type="table" w:styleId="ColorfulShading">
    <w:name w:val="Colorful Shading"/>
    <w:basedOn w:val="TableNormal"/>
    <w:uiPriority w:val="71"/>
    <w:semiHidden/>
    <w:unhideWhenUsed/>
    <w:rsid w:val="002D745F"/>
    <w:pPr>
      <w:spacing w:after="0" w:line="240" w:lineRule="auto"/>
    </w:pPr>
    <w:rPr>
      <w:color w:val="000000" w:themeColor="text1"/>
    </w:rPr>
    <w:tblPr>
      <w:tblStyleRowBandSize w:val="1"/>
      <w:tblStyleColBandSize w:val="1"/>
      <w:tblBorders>
        <w:top w:val="single" w:sz="24" w:space="0" w:color="38A6CE"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38A6C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2D745F"/>
    <w:pPr>
      <w:spacing w:after="0" w:line="240" w:lineRule="auto"/>
    </w:pPr>
    <w:rPr>
      <w:color w:val="000000" w:themeColor="text1"/>
    </w:rPr>
    <w:tblPr>
      <w:tblStyleRowBandSize w:val="1"/>
      <w:tblStyleColBandSize w:val="1"/>
      <w:tblBorders>
        <w:top w:val="single" w:sz="24" w:space="0" w:color="38A6CE" w:themeColor="accent2"/>
        <w:left w:val="single" w:sz="4" w:space="0" w:color="A3CFE0" w:themeColor="accent1"/>
        <w:bottom w:val="single" w:sz="4" w:space="0" w:color="A3CFE0" w:themeColor="accent1"/>
        <w:right w:val="single" w:sz="4" w:space="0" w:color="A3CFE0" w:themeColor="accent1"/>
        <w:insideH w:val="single" w:sz="4" w:space="0" w:color="FFFFFF" w:themeColor="background1"/>
        <w:insideV w:val="single" w:sz="4" w:space="0" w:color="FFFFFF" w:themeColor="background1"/>
      </w:tblBorders>
    </w:tblPr>
    <w:tcPr>
      <w:shd w:val="clear" w:color="auto" w:fill="F5FAFC" w:themeFill="accent1" w:themeFillTint="19"/>
    </w:tcPr>
    <w:tblStylePr w:type="firstRow">
      <w:rPr>
        <w:b/>
        <w:bCs/>
      </w:rPr>
      <w:tblPr/>
      <w:tcPr>
        <w:tcBorders>
          <w:top w:val="nil"/>
          <w:left w:val="nil"/>
          <w:bottom w:val="single" w:sz="24" w:space="0" w:color="38A6C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A8CAD" w:themeFill="accent1" w:themeFillShade="99"/>
      </w:tcPr>
    </w:tblStylePr>
    <w:tblStylePr w:type="firstCol">
      <w:rPr>
        <w:color w:val="FFFFFF" w:themeColor="background1"/>
      </w:rPr>
      <w:tblPr/>
      <w:tcPr>
        <w:tcBorders>
          <w:top w:val="nil"/>
          <w:left w:val="nil"/>
          <w:bottom w:val="nil"/>
          <w:right w:val="nil"/>
          <w:insideH w:val="single" w:sz="4" w:space="0" w:color="3A8CAD" w:themeColor="accent1" w:themeShade="99"/>
          <w:insideV w:val="nil"/>
        </w:tcBorders>
        <w:shd w:val="clear" w:color="auto" w:fill="3A8CA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A8CAD" w:themeFill="accent1" w:themeFillShade="99"/>
      </w:tcPr>
    </w:tblStylePr>
    <w:tblStylePr w:type="band1Vert">
      <w:tblPr/>
      <w:tcPr>
        <w:shd w:val="clear" w:color="auto" w:fill="DAEBF2" w:themeFill="accent1" w:themeFillTint="66"/>
      </w:tcPr>
    </w:tblStylePr>
    <w:tblStylePr w:type="band1Horz">
      <w:tblPr/>
      <w:tcPr>
        <w:shd w:val="clear" w:color="auto" w:fill="D1E7E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2D745F"/>
    <w:pPr>
      <w:spacing w:after="0" w:line="240" w:lineRule="auto"/>
    </w:pPr>
    <w:rPr>
      <w:color w:val="000000" w:themeColor="text1"/>
    </w:rPr>
    <w:tblPr>
      <w:tblStyleRowBandSize w:val="1"/>
      <w:tblStyleColBandSize w:val="1"/>
      <w:tblBorders>
        <w:top w:val="single" w:sz="24" w:space="0" w:color="38A6CE" w:themeColor="accent2"/>
        <w:left w:val="single" w:sz="4" w:space="0" w:color="38A6CE" w:themeColor="accent2"/>
        <w:bottom w:val="single" w:sz="4" w:space="0" w:color="38A6CE" w:themeColor="accent2"/>
        <w:right w:val="single" w:sz="4" w:space="0" w:color="38A6CE" w:themeColor="accent2"/>
        <w:insideH w:val="single" w:sz="4" w:space="0" w:color="FFFFFF" w:themeColor="background1"/>
        <w:insideV w:val="single" w:sz="4" w:space="0" w:color="FFFFFF" w:themeColor="background1"/>
      </w:tblBorders>
    </w:tblPr>
    <w:tcPr>
      <w:shd w:val="clear" w:color="auto" w:fill="EBF6FA" w:themeFill="accent2" w:themeFillTint="19"/>
    </w:tcPr>
    <w:tblStylePr w:type="firstRow">
      <w:rPr>
        <w:b/>
        <w:bCs/>
      </w:rPr>
      <w:tblPr/>
      <w:tcPr>
        <w:tcBorders>
          <w:top w:val="nil"/>
          <w:left w:val="nil"/>
          <w:bottom w:val="single" w:sz="24" w:space="0" w:color="38A6C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F647D" w:themeFill="accent2" w:themeFillShade="99"/>
      </w:tcPr>
    </w:tblStylePr>
    <w:tblStylePr w:type="firstCol">
      <w:rPr>
        <w:color w:val="FFFFFF" w:themeColor="background1"/>
      </w:rPr>
      <w:tblPr/>
      <w:tcPr>
        <w:tcBorders>
          <w:top w:val="nil"/>
          <w:left w:val="nil"/>
          <w:bottom w:val="nil"/>
          <w:right w:val="nil"/>
          <w:insideH w:val="single" w:sz="4" w:space="0" w:color="1F647D" w:themeColor="accent2" w:themeShade="99"/>
          <w:insideV w:val="nil"/>
        </w:tcBorders>
        <w:shd w:val="clear" w:color="auto" w:fill="1F647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1F647D" w:themeFill="accent2" w:themeFillShade="99"/>
      </w:tcPr>
    </w:tblStylePr>
    <w:tblStylePr w:type="band1Vert">
      <w:tblPr/>
      <w:tcPr>
        <w:shd w:val="clear" w:color="auto" w:fill="AFDBEB" w:themeFill="accent2" w:themeFillTint="66"/>
      </w:tcPr>
    </w:tblStylePr>
    <w:tblStylePr w:type="band1Horz">
      <w:tblPr/>
      <w:tcPr>
        <w:shd w:val="clear" w:color="auto" w:fill="9BD2E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2D745F"/>
    <w:pPr>
      <w:spacing w:after="0" w:line="240" w:lineRule="auto"/>
    </w:pPr>
    <w:rPr>
      <w:color w:val="000000" w:themeColor="text1"/>
    </w:rPr>
    <w:tblPr>
      <w:tblStyleRowBandSize w:val="1"/>
      <w:tblStyleColBandSize w:val="1"/>
      <w:tblBorders>
        <w:top w:val="single" w:sz="24" w:space="0" w:color="368228" w:themeColor="accent4"/>
        <w:left w:val="single" w:sz="4" w:space="0" w:color="158DAF" w:themeColor="accent3"/>
        <w:bottom w:val="single" w:sz="4" w:space="0" w:color="158DAF" w:themeColor="accent3"/>
        <w:right w:val="single" w:sz="4" w:space="0" w:color="158DAF" w:themeColor="accent3"/>
        <w:insideH w:val="single" w:sz="4" w:space="0" w:color="FFFFFF" w:themeColor="background1"/>
        <w:insideV w:val="single" w:sz="4" w:space="0" w:color="FFFFFF" w:themeColor="background1"/>
      </w:tblBorders>
    </w:tblPr>
    <w:tcPr>
      <w:shd w:val="clear" w:color="auto" w:fill="E3F6FB" w:themeFill="accent3" w:themeFillTint="19"/>
    </w:tcPr>
    <w:tblStylePr w:type="firstRow">
      <w:rPr>
        <w:b/>
        <w:bCs/>
      </w:rPr>
      <w:tblPr/>
      <w:tcPr>
        <w:tcBorders>
          <w:top w:val="nil"/>
          <w:left w:val="nil"/>
          <w:bottom w:val="single" w:sz="24" w:space="0" w:color="368228"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5468" w:themeFill="accent3" w:themeFillShade="99"/>
      </w:tcPr>
    </w:tblStylePr>
    <w:tblStylePr w:type="firstCol">
      <w:rPr>
        <w:color w:val="FFFFFF" w:themeColor="background1"/>
      </w:rPr>
      <w:tblPr/>
      <w:tcPr>
        <w:tcBorders>
          <w:top w:val="nil"/>
          <w:left w:val="nil"/>
          <w:bottom w:val="nil"/>
          <w:right w:val="nil"/>
          <w:insideH w:val="single" w:sz="4" w:space="0" w:color="0C5468" w:themeColor="accent3" w:themeShade="99"/>
          <w:insideV w:val="nil"/>
        </w:tcBorders>
        <w:shd w:val="clear" w:color="auto" w:fill="0C5468"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C5468" w:themeFill="accent3" w:themeFillShade="99"/>
      </w:tcPr>
    </w:tblStylePr>
    <w:tblStylePr w:type="band1Vert">
      <w:tblPr/>
      <w:tcPr>
        <w:shd w:val="clear" w:color="auto" w:fill="8EDBF1" w:themeFill="accent3" w:themeFillTint="66"/>
      </w:tcPr>
    </w:tblStylePr>
    <w:tblStylePr w:type="band1Horz">
      <w:tblPr/>
      <w:tcPr>
        <w:shd w:val="clear" w:color="auto" w:fill="73D2EE" w:themeFill="accent3" w:themeFillTint="7F"/>
      </w:tcPr>
    </w:tblStylePr>
  </w:style>
  <w:style w:type="table" w:styleId="ColorfulShadingAccent4">
    <w:name w:val="Colorful Shading Accent 4"/>
    <w:basedOn w:val="TableNormal"/>
    <w:uiPriority w:val="71"/>
    <w:semiHidden/>
    <w:unhideWhenUsed/>
    <w:rsid w:val="002D745F"/>
    <w:pPr>
      <w:spacing w:after="0" w:line="240" w:lineRule="auto"/>
    </w:pPr>
    <w:rPr>
      <w:color w:val="000000" w:themeColor="text1"/>
    </w:rPr>
    <w:tblPr>
      <w:tblStyleRowBandSize w:val="1"/>
      <w:tblStyleColBandSize w:val="1"/>
      <w:tblBorders>
        <w:top w:val="single" w:sz="24" w:space="0" w:color="158DAF" w:themeColor="accent3"/>
        <w:left w:val="single" w:sz="4" w:space="0" w:color="368228" w:themeColor="accent4"/>
        <w:bottom w:val="single" w:sz="4" w:space="0" w:color="368228" w:themeColor="accent4"/>
        <w:right w:val="single" w:sz="4" w:space="0" w:color="368228" w:themeColor="accent4"/>
        <w:insideH w:val="single" w:sz="4" w:space="0" w:color="FFFFFF" w:themeColor="background1"/>
        <w:insideV w:val="single" w:sz="4" w:space="0" w:color="FFFFFF" w:themeColor="background1"/>
      </w:tblBorders>
    </w:tblPr>
    <w:tcPr>
      <w:shd w:val="clear" w:color="auto" w:fill="E8F7E5" w:themeFill="accent4" w:themeFillTint="19"/>
    </w:tcPr>
    <w:tblStylePr w:type="firstRow">
      <w:rPr>
        <w:b/>
        <w:bCs/>
      </w:rPr>
      <w:tblPr/>
      <w:tcPr>
        <w:tcBorders>
          <w:top w:val="nil"/>
          <w:left w:val="nil"/>
          <w:bottom w:val="single" w:sz="24" w:space="0" w:color="158DAF"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04E18" w:themeFill="accent4" w:themeFillShade="99"/>
      </w:tcPr>
    </w:tblStylePr>
    <w:tblStylePr w:type="firstCol">
      <w:rPr>
        <w:color w:val="FFFFFF" w:themeColor="background1"/>
      </w:rPr>
      <w:tblPr/>
      <w:tcPr>
        <w:tcBorders>
          <w:top w:val="nil"/>
          <w:left w:val="nil"/>
          <w:bottom w:val="nil"/>
          <w:right w:val="nil"/>
          <w:insideH w:val="single" w:sz="4" w:space="0" w:color="204E18" w:themeColor="accent4" w:themeShade="99"/>
          <w:insideV w:val="nil"/>
        </w:tcBorders>
        <w:shd w:val="clear" w:color="auto" w:fill="204E18"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204E18" w:themeFill="accent4" w:themeFillShade="99"/>
      </w:tcPr>
    </w:tblStylePr>
    <w:tblStylePr w:type="band1Vert">
      <w:tblPr/>
      <w:tcPr>
        <w:shd w:val="clear" w:color="auto" w:fill="A2DF97" w:themeFill="accent4" w:themeFillTint="66"/>
      </w:tcPr>
    </w:tblStylePr>
    <w:tblStylePr w:type="band1Horz">
      <w:tblPr/>
      <w:tcPr>
        <w:shd w:val="clear" w:color="auto" w:fill="8BD77D"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2D745F"/>
    <w:pPr>
      <w:spacing w:after="0" w:line="240" w:lineRule="auto"/>
    </w:pPr>
    <w:rPr>
      <w:color w:val="000000" w:themeColor="text1"/>
    </w:rPr>
    <w:tblPr>
      <w:tblStyleRowBandSize w:val="1"/>
      <w:tblStyleColBandSize w:val="1"/>
      <w:tblBorders>
        <w:top w:val="single" w:sz="24" w:space="0" w:color="CF70B3" w:themeColor="accent6"/>
        <w:left w:val="single" w:sz="4" w:space="0" w:color="640E63" w:themeColor="accent5"/>
        <w:bottom w:val="single" w:sz="4" w:space="0" w:color="640E63" w:themeColor="accent5"/>
        <w:right w:val="single" w:sz="4" w:space="0" w:color="640E63" w:themeColor="accent5"/>
        <w:insideH w:val="single" w:sz="4" w:space="0" w:color="FFFFFF" w:themeColor="background1"/>
        <w:insideV w:val="single" w:sz="4" w:space="0" w:color="FFFFFF" w:themeColor="background1"/>
      </w:tblBorders>
    </w:tblPr>
    <w:tcPr>
      <w:shd w:val="clear" w:color="auto" w:fill="FADCF9" w:themeFill="accent5" w:themeFillTint="19"/>
    </w:tcPr>
    <w:tblStylePr w:type="firstRow">
      <w:rPr>
        <w:b/>
        <w:bCs/>
      </w:rPr>
      <w:tblPr/>
      <w:tcPr>
        <w:tcBorders>
          <w:top w:val="nil"/>
          <w:left w:val="nil"/>
          <w:bottom w:val="single" w:sz="24" w:space="0" w:color="CF70B3"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B083B" w:themeFill="accent5" w:themeFillShade="99"/>
      </w:tcPr>
    </w:tblStylePr>
    <w:tblStylePr w:type="firstCol">
      <w:rPr>
        <w:color w:val="FFFFFF" w:themeColor="background1"/>
      </w:rPr>
      <w:tblPr/>
      <w:tcPr>
        <w:tcBorders>
          <w:top w:val="nil"/>
          <w:left w:val="nil"/>
          <w:bottom w:val="nil"/>
          <w:right w:val="nil"/>
          <w:insideH w:val="single" w:sz="4" w:space="0" w:color="3B083B" w:themeColor="accent5" w:themeShade="99"/>
          <w:insideV w:val="nil"/>
        </w:tcBorders>
        <w:shd w:val="clear" w:color="auto" w:fill="3B083B"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B083B" w:themeFill="accent5" w:themeFillShade="99"/>
      </w:tcPr>
    </w:tblStylePr>
    <w:tblStylePr w:type="band1Vert">
      <w:tblPr/>
      <w:tcPr>
        <w:shd w:val="clear" w:color="auto" w:fill="EB73EA" w:themeFill="accent5" w:themeFillTint="66"/>
      </w:tcPr>
    </w:tblStylePr>
    <w:tblStylePr w:type="band1Horz">
      <w:tblPr/>
      <w:tcPr>
        <w:shd w:val="clear" w:color="auto" w:fill="E651E5"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2D745F"/>
    <w:pPr>
      <w:spacing w:after="0" w:line="240" w:lineRule="auto"/>
    </w:pPr>
    <w:rPr>
      <w:color w:val="000000" w:themeColor="text1"/>
    </w:rPr>
    <w:tblPr>
      <w:tblStyleRowBandSize w:val="1"/>
      <w:tblStyleColBandSize w:val="1"/>
      <w:tblBorders>
        <w:top w:val="single" w:sz="24" w:space="0" w:color="640E63" w:themeColor="accent5"/>
        <w:left w:val="single" w:sz="4" w:space="0" w:color="CF70B3" w:themeColor="accent6"/>
        <w:bottom w:val="single" w:sz="4" w:space="0" w:color="CF70B3" w:themeColor="accent6"/>
        <w:right w:val="single" w:sz="4" w:space="0" w:color="CF70B3" w:themeColor="accent6"/>
        <w:insideH w:val="single" w:sz="4" w:space="0" w:color="FFFFFF" w:themeColor="background1"/>
        <w:insideV w:val="single" w:sz="4" w:space="0" w:color="FFFFFF" w:themeColor="background1"/>
      </w:tblBorders>
    </w:tblPr>
    <w:tcPr>
      <w:shd w:val="clear" w:color="auto" w:fill="FAF0F7" w:themeFill="accent6" w:themeFillTint="19"/>
    </w:tcPr>
    <w:tblStylePr w:type="firstRow">
      <w:rPr>
        <w:b/>
        <w:bCs/>
      </w:rPr>
      <w:tblPr/>
      <w:tcPr>
        <w:tcBorders>
          <w:top w:val="nil"/>
          <w:left w:val="nil"/>
          <w:bottom w:val="single" w:sz="24" w:space="0" w:color="640E6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F3072" w:themeFill="accent6" w:themeFillShade="99"/>
      </w:tcPr>
    </w:tblStylePr>
    <w:tblStylePr w:type="firstCol">
      <w:rPr>
        <w:color w:val="FFFFFF" w:themeColor="background1"/>
      </w:rPr>
      <w:tblPr/>
      <w:tcPr>
        <w:tcBorders>
          <w:top w:val="nil"/>
          <w:left w:val="nil"/>
          <w:bottom w:val="nil"/>
          <w:right w:val="nil"/>
          <w:insideH w:val="single" w:sz="4" w:space="0" w:color="8F3072" w:themeColor="accent6" w:themeShade="99"/>
          <w:insideV w:val="nil"/>
        </w:tcBorders>
        <w:shd w:val="clear" w:color="auto" w:fill="8F3072"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8F3072" w:themeFill="accent6" w:themeFillShade="99"/>
      </w:tcPr>
    </w:tblStylePr>
    <w:tblStylePr w:type="band1Vert">
      <w:tblPr/>
      <w:tcPr>
        <w:shd w:val="clear" w:color="auto" w:fill="EBC5E0" w:themeFill="accent6" w:themeFillTint="66"/>
      </w:tcPr>
    </w:tblStylePr>
    <w:tblStylePr w:type="band1Horz">
      <w:tblPr/>
      <w:tcPr>
        <w:shd w:val="clear" w:color="auto" w:fill="E7B7D8" w:themeFill="accent6" w:themeFillTint="7F"/>
      </w:tcPr>
    </w:tblStylePr>
    <w:tblStylePr w:type="neCell">
      <w:rPr>
        <w:color w:val="000000" w:themeColor="text1"/>
      </w:rPr>
    </w:tblStylePr>
    <w:tblStylePr w:type="nwCell">
      <w:rPr>
        <w:color w:val="000000" w:themeColor="text1"/>
      </w:rPr>
    </w:tblStylePr>
  </w:style>
  <w:style w:type="table" w:styleId="ColorfulGrid">
    <w:name w:val="Colorful Grid"/>
    <w:basedOn w:val="TableNormal"/>
    <w:uiPriority w:val="73"/>
    <w:semiHidden/>
    <w:unhideWhenUsed/>
    <w:rsid w:val="002D745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2D745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CF5F8" w:themeFill="accent1" w:themeFillTint="33"/>
    </w:tcPr>
    <w:tblStylePr w:type="firstRow">
      <w:rPr>
        <w:b/>
        <w:bCs/>
      </w:rPr>
      <w:tblPr/>
      <w:tcPr>
        <w:shd w:val="clear" w:color="auto" w:fill="DAEBF2" w:themeFill="accent1" w:themeFillTint="66"/>
      </w:tcPr>
    </w:tblStylePr>
    <w:tblStylePr w:type="lastRow">
      <w:rPr>
        <w:b/>
        <w:bCs/>
        <w:color w:val="000000" w:themeColor="text1"/>
      </w:rPr>
      <w:tblPr/>
      <w:tcPr>
        <w:shd w:val="clear" w:color="auto" w:fill="DAEBF2" w:themeFill="accent1" w:themeFillTint="66"/>
      </w:tcPr>
    </w:tblStylePr>
    <w:tblStylePr w:type="firstCol">
      <w:rPr>
        <w:color w:val="FFFFFF" w:themeColor="background1"/>
      </w:rPr>
      <w:tblPr/>
      <w:tcPr>
        <w:shd w:val="clear" w:color="auto" w:fill="5AA8C7" w:themeFill="accent1" w:themeFillShade="BF"/>
      </w:tcPr>
    </w:tblStylePr>
    <w:tblStylePr w:type="lastCol">
      <w:rPr>
        <w:color w:val="FFFFFF" w:themeColor="background1"/>
      </w:rPr>
      <w:tblPr/>
      <w:tcPr>
        <w:shd w:val="clear" w:color="auto" w:fill="5AA8C7" w:themeFill="accent1" w:themeFillShade="BF"/>
      </w:tcPr>
    </w:tblStylePr>
    <w:tblStylePr w:type="band1Vert">
      <w:tblPr/>
      <w:tcPr>
        <w:shd w:val="clear" w:color="auto" w:fill="D1E7EF" w:themeFill="accent1" w:themeFillTint="7F"/>
      </w:tcPr>
    </w:tblStylePr>
    <w:tblStylePr w:type="band1Horz">
      <w:tblPr/>
      <w:tcPr>
        <w:shd w:val="clear" w:color="auto" w:fill="D1E7EF" w:themeFill="accent1" w:themeFillTint="7F"/>
      </w:tcPr>
    </w:tblStylePr>
  </w:style>
  <w:style w:type="table" w:styleId="ColorfulGridAccent2">
    <w:name w:val="Colorful Grid Accent 2"/>
    <w:basedOn w:val="TableNormal"/>
    <w:uiPriority w:val="73"/>
    <w:semiHidden/>
    <w:unhideWhenUsed/>
    <w:rsid w:val="002D745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7EDF5" w:themeFill="accent2" w:themeFillTint="33"/>
    </w:tcPr>
    <w:tblStylePr w:type="firstRow">
      <w:rPr>
        <w:b/>
        <w:bCs/>
      </w:rPr>
      <w:tblPr/>
      <w:tcPr>
        <w:shd w:val="clear" w:color="auto" w:fill="AFDBEB" w:themeFill="accent2" w:themeFillTint="66"/>
      </w:tcPr>
    </w:tblStylePr>
    <w:tblStylePr w:type="lastRow">
      <w:rPr>
        <w:b/>
        <w:bCs/>
        <w:color w:val="000000" w:themeColor="text1"/>
      </w:rPr>
      <w:tblPr/>
      <w:tcPr>
        <w:shd w:val="clear" w:color="auto" w:fill="AFDBEB" w:themeFill="accent2" w:themeFillTint="66"/>
      </w:tcPr>
    </w:tblStylePr>
    <w:tblStylePr w:type="firstCol">
      <w:rPr>
        <w:color w:val="FFFFFF" w:themeColor="background1"/>
      </w:rPr>
      <w:tblPr/>
      <w:tcPr>
        <w:shd w:val="clear" w:color="auto" w:fill="267D9D" w:themeFill="accent2" w:themeFillShade="BF"/>
      </w:tcPr>
    </w:tblStylePr>
    <w:tblStylePr w:type="lastCol">
      <w:rPr>
        <w:color w:val="FFFFFF" w:themeColor="background1"/>
      </w:rPr>
      <w:tblPr/>
      <w:tcPr>
        <w:shd w:val="clear" w:color="auto" w:fill="267D9D" w:themeFill="accent2" w:themeFillShade="BF"/>
      </w:tcPr>
    </w:tblStylePr>
    <w:tblStylePr w:type="band1Vert">
      <w:tblPr/>
      <w:tcPr>
        <w:shd w:val="clear" w:color="auto" w:fill="9BD2E6" w:themeFill="accent2" w:themeFillTint="7F"/>
      </w:tcPr>
    </w:tblStylePr>
    <w:tblStylePr w:type="band1Horz">
      <w:tblPr/>
      <w:tcPr>
        <w:shd w:val="clear" w:color="auto" w:fill="9BD2E6" w:themeFill="accent2" w:themeFillTint="7F"/>
      </w:tcPr>
    </w:tblStylePr>
  </w:style>
  <w:style w:type="table" w:styleId="ColorfulGridAccent3">
    <w:name w:val="Colorful Grid Accent 3"/>
    <w:basedOn w:val="TableNormal"/>
    <w:uiPriority w:val="73"/>
    <w:semiHidden/>
    <w:unhideWhenUsed/>
    <w:rsid w:val="002D745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6EDF8" w:themeFill="accent3" w:themeFillTint="33"/>
    </w:tcPr>
    <w:tblStylePr w:type="firstRow">
      <w:rPr>
        <w:b/>
        <w:bCs/>
      </w:rPr>
      <w:tblPr/>
      <w:tcPr>
        <w:shd w:val="clear" w:color="auto" w:fill="8EDBF1" w:themeFill="accent3" w:themeFillTint="66"/>
      </w:tcPr>
    </w:tblStylePr>
    <w:tblStylePr w:type="lastRow">
      <w:rPr>
        <w:b/>
        <w:bCs/>
        <w:color w:val="000000" w:themeColor="text1"/>
      </w:rPr>
      <w:tblPr/>
      <w:tcPr>
        <w:shd w:val="clear" w:color="auto" w:fill="8EDBF1" w:themeFill="accent3" w:themeFillTint="66"/>
      </w:tcPr>
    </w:tblStylePr>
    <w:tblStylePr w:type="firstCol">
      <w:rPr>
        <w:color w:val="FFFFFF" w:themeColor="background1"/>
      </w:rPr>
      <w:tblPr/>
      <w:tcPr>
        <w:shd w:val="clear" w:color="auto" w:fill="0F6982" w:themeFill="accent3" w:themeFillShade="BF"/>
      </w:tcPr>
    </w:tblStylePr>
    <w:tblStylePr w:type="lastCol">
      <w:rPr>
        <w:color w:val="FFFFFF" w:themeColor="background1"/>
      </w:rPr>
      <w:tblPr/>
      <w:tcPr>
        <w:shd w:val="clear" w:color="auto" w:fill="0F6982" w:themeFill="accent3" w:themeFillShade="BF"/>
      </w:tcPr>
    </w:tblStylePr>
    <w:tblStylePr w:type="band1Vert">
      <w:tblPr/>
      <w:tcPr>
        <w:shd w:val="clear" w:color="auto" w:fill="73D2EE" w:themeFill="accent3" w:themeFillTint="7F"/>
      </w:tcPr>
    </w:tblStylePr>
    <w:tblStylePr w:type="band1Horz">
      <w:tblPr/>
      <w:tcPr>
        <w:shd w:val="clear" w:color="auto" w:fill="73D2EE" w:themeFill="accent3" w:themeFillTint="7F"/>
      </w:tcPr>
    </w:tblStylePr>
  </w:style>
  <w:style w:type="table" w:styleId="ColorfulGridAccent4">
    <w:name w:val="Colorful Grid Accent 4"/>
    <w:basedOn w:val="TableNormal"/>
    <w:uiPriority w:val="73"/>
    <w:semiHidden/>
    <w:unhideWhenUsed/>
    <w:rsid w:val="002D745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0EFCB" w:themeFill="accent4" w:themeFillTint="33"/>
    </w:tcPr>
    <w:tblStylePr w:type="firstRow">
      <w:rPr>
        <w:b/>
        <w:bCs/>
      </w:rPr>
      <w:tblPr/>
      <w:tcPr>
        <w:shd w:val="clear" w:color="auto" w:fill="A2DF97" w:themeFill="accent4" w:themeFillTint="66"/>
      </w:tcPr>
    </w:tblStylePr>
    <w:tblStylePr w:type="lastRow">
      <w:rPr>
        <w:b/>
        <w:bCs/>
        <w:color w:val="000000" w:themeColor="text1"/>
      </w:rPr>
      <w:tblPr/>
      <w:tcPr>
        <w:shd w:val="clear" w:color="auto" w:fill="A2DF97" w:themeFill="accent4" w:themeFillTint="66"/>
      </w:tcPr>
    </w:tblStylePr>
    <w:tblStylePr w:type="firstCol">
      <w:rPr>
        <w:color w:val="FFFFFF" w:themeColor="background1"/>
      </w:rPr>
      <w:tblPr/>
      <w:tcPr>
        <w:shd w:val="clear" w:color="auto" w:fill="28611E" w:themeFill="accent4" w:themeFillShade="BF"/>
      </w:tcPr>
    </w:tblStylePr>
    <w:tblStylePr w:type="lastCol">
      <w:rPr>
        <w:color w:val="FFFFFF" w:themeColor="background1"/>
      </w:rPr>
      <w:tblPr/>
      <w:tcPr>
        <w:shd w:val="clear" w:color="auto" w:fill="28611E" w:themeFill="accent4" w:themeFillShade="BF"/>
      </w:tcPr>
    </w:tblStylePr>
    <w:tblStylePr w:type="band1Vert">
      <w:tblPr/>
      <w:tcPr>
        <w:shd w:val="clear" w:color="auto" w:fill="8BD77D" w:themeFill="accent4" w:themeFillTint="7F"/>
      </w:tcPr>
    </w:tblStylePr>
    <w:tblStylePr w:type="band1Horz">
      <w:tblPr/>
      <w:tcPr>
        <w:shd w:val="clear" w:color="auto" w:fill="8BD77D" w:themeFill="accent4" w:themeFillTint="7F"/>
      </w:tcPr>
    </w:tblStylePr>
  </w:style>
  <w:style w:type="table" w:styleId="ColorfulGridAccent5">
    <w:name w:val="Colorful Grid Accent 5"/>
    <w:basedOn w:val="TableNormal"/>
    <w:uiPriority w:val="73"/>
    <w:semiHidden/>
    <w:unhideWhenUsed/>
    <w:rsid w:val="002D745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5B9F4" w:themeFill="accent5" w:themeFillTint="33"/>
    </w:tcPr>
    <w:tblStylePr w:type="firstRow">
      <w:rPr>
        <w:b/>
        <w:bCs/>
      </w:rPr>
      <w:tblPr/>
      <w:tcPr>
        <w:shd w:val="clear" w:color="auto" w:fill="EB73EA" w:themeFill="accent5" w:themeFillTint="66"/>
      </w:tcPr>
    </w:tblStylePr>
    <w:tblStylePr w:type="lastRow">
      <w:rPr>
        <w:b/>
        <w:bCs/>
        <w:color w:val="000000" w:themeColor="text1"/>
      </w:rPr>
      <w:tblPr/>
      <w:tcPr>
        <w:shd w:val="clear" w:color="auto" w:fill="EB73EA" w:themeFill="accent5" w:themeFillTint="66"/>
      </w:tcPr>
    </w:tblStylePr>
    <w:tblStylePr w:type="firstCol">
      <w:rPr>
        <w:color w:val="FFFFFF" w:themeColor="background1"/>
      </w:rPr>
      <w:tblPr/>
      <w:tcPr>
        <w:shd w:val="clear" w:color="auto" w:fill="4A0A4A" w:themeFill="accent5" w:themeFillShade="BF"/>
      </w:tcPr>
    </w:tblStylePr>
    <w:tblStylePr w:type="lastCol">
      <w:rPr>
        <w:color w:val="FFFFFF" w:themeColor="background1"/>
      </w:rPr>
      <w:tblPr/>
      <w:tcPr>
        <w:shd w:val="clear" w:color="auto" w:fill="4A0A4A" w:themeFill="accent5" w:themeFillShade="BF"/>
      </w:tcPr>
    </w:tblStylePr>
    <w:tblStylePr w:type="band1Vert">
      <w:tblPr/>
      <w:tcPr>
        <w:shd w:val="clear" w:color="auto" w:fill="E651E5" w:themeFill="accent5" w:themeFillTint="7F"/>
      </w:tcPr>
    </w:tblStylePr>
    <w:tblStylePr w:type="band1Horz">
      <w:tblPr/>
      <w:tcPr>
        <w:shd w:val="clear" w:color="auto" w:fill="E651E5" w:themeFill="accent5" w:themeFillTint="7F"/>
      </w:tcPr>
    </w:tblStylePr>
  </w:style>
  <w:style w:type="table" w:styleId="ColorfulGridAccent6">
    <w:name w:val="Colorful Grid Accent 6"/>
    <w:basedOn w:val="TableNormal"/>
    <w:uiPriority w:val="73"/>
    <w:semiHidden/>
    <w:unhideWhenUsed/>
    <w:rsid w:val="002D745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5E2EF" w:themeFill="accent6" w:themeFillTint="33"/>
    </w:tcPr>
    <w:tblStylePr w:type="firstRow">
      <w:rPr>
        <w:b/>
        <w:bCs/>
      </w:rPr>
      <w:tblPr/>
      <w:tcPr>
        <w:shd w:val="clear" w:color="auto" w:fill="EBC5E0" w:themeFill="accent6" w:themeFillTint="66"/>
      </w:tcPr>
    </w:tblStylePr>
    <w:tblStylePr w:type="lastRow">
      <w:rPr>
        <w:b/>
        <w:bCs/>
        <w:color w:val="000000" w:themeColor="text1"/>
      </w:rPr>
      <w:tblPr/>
      <w:tcPr>
        <w:shd w:val="clear" w:color="auto" w:fill="EBC5E0" w:themeFill="accent6" w:themeFillTint="66"/>
      </w:tcPr>
    </w:tblStylePr>
    <w:tblStylePr w:type="firstCol">
      <w:rPr>
        <w:color w:val="FFFFFF" w:themeColor="background1"/>
      </w:rPr>
      <w:tblPr/>
      <w:tcPr>
        <w:shd w:val="clear" w:color="auto" w:fill="B23C8F" w:themeFill="accent6" w:themeFillShade="BF"/>
      </w:tcPr>
    </w:tblStylePr>
    <w:tblStylePr w:type="lastCol">
      <w:rPr>
        <w:color w:val="FFFFFF" w:themeColor="background1"/>
      </w:rPr>
      <w:tblPr/>
      <w:tcPr>
        <w:shd w:val="clear" w:color="auto" w:fill="B23C8F" w:themeFill="accent6" w:themeFillShade="BF"/>
      </w:tcPr>
    </w:tblStylePr>
    <w:tblStylePr w:type="band1Vert">
      <w:tblPr/>
      <w:tcPr>
        <w:shd w:val="clear" w:color="auto" w:fill="E7B7D8" w:themeFill="accent6" w:themeFillTint="7F"/>
      </w:tcPr>
    </w:tblStylePr>
    <w:tblStylePr w:type="band1Horz">
      <w:tblPr/>
      <w:tcPr>
        <w:shd w:val="clear" w:color="auto" w:fill="E7B7D8" w:themeFill="accent6" w:themeFillTint="7F"/>
      </w:tcPr>
    </w:tblStylePr>
  </w:style>
  <w:style w:type="paragraph" w:styleId="TableofFigures">
    <w:name w:val="table of figures"/>
    <w:basedOn w:val="Normal"/>
    <w:next w:val="Normal"/>
    <w:uiPriority w:val="99"/>
    <w:semiHidden/>
    <w:unhideWhenUsed/>
    <w:rsid w:val="002D745F"/>
  </w:style>
  <w:style w:type="character" w:styleId="FootnoteReference">
    <w:name w:val="footnote reference"/>
    <w:basedOn w:val="DefaultParagraphFont"/>
    <w:uiPriority w:val="99"/>
    <w:semiHidden/>
    <w:unhideWhenUsed/>
    <w:rsid w:val="002D745F"/>
    <w:rPr>
      <w:vertAlign w:val="superscript"/>
    </w:rPr>
  </w:style>
  <w:style w:type="paragraph" w:styleId="FootnoteText">
    <w:name w:val="footnote text"/>
    <w:basedOn w:val="Normal"/>
    <w:link w:val="FotnotetekstTeikn"/>
    <w:uiPriority w:val="99"/>
    <w:semiHidden/>
    <w:unhideWhenUsed/>
    <w:rsid w:val="002D745F"/>
    <w:rPr>
      <w:sz w:val="20"/>
      <w:szCs w:val="20"/>
    </w:rPr>
  </w:style>
  <w:style w:type="character" w:customStyle="1" w:styleId="FotnotetekstTeikn">
    <w:name w:val="Fotnotetekst Teikn"/>
    <w:basedOn w:val="DefaultParagraphFont"/>
    <w:link w:val="FootnoteText"/>
    <w:uiPriority w:val="99"/>
    <w:semiHidden/>
    <w:rsid w:val="002D745F"/>
    <w:rPr>
      <w:sz w:val="20"/>
      <w:szCs w:val="20"/>
    </w:rPr>
  </w:style>
  <w:style w:type="character" w:styleId="FollowedHyperlink">
    <w:name w:val="FollowedHyperlink"/>
    <w:basedOn w:val="DefaultParagraphFont"/>
    <w:uiPriority w:val="99"/>
    <w:semiHidden/>
    <w:unhideWhenUsed/>
    <w:rsid w:val="002D745F"/>
    <w:rPr>
      <w:color w:val="954F72" w:themeColor="followedHyperlink"/>
      <w:u w:val="single"/>
    </w:rPr>
  </w:style>
  <w:style w:type="paragraph" w:styleId="Closing">
    <w:name w:val="Closing"/>
    <w:basedOn w:val="Normal"/>
    <w:link w:val="HelsingTeikn"/>
    <w:uiPriority w:val="99"/>
    <w:semiHidden/>
    <w:unhideWhenUsed/>
    <w:rsid w:val="002D745F"/>
    <w:pPr>
      <w:ind w:left="4252"/>
    </w:pPr>
  </w:style>
  <w:style w:type="character" w:customStyle="1" w:styleId="HelsingTeikn">
    <w:name w:val="Helsing Teikn"/>
    <w:basedOn w:val="DefaultParagraphFont"/>
    <w:link w:val="Closing"/>
    <w:uiPriority w:val="99"/>
    <w:semiHidden/>
    <w:rsid w:val="002D745F"/>
  </w:style>
  <w:style w:type="paragraph" w:styleId="HTMLAddress">
    <w:name w:val="HTML Address"/>
    <w:basedOn w:val="Normal"/>
    <w:link w:val="NettadresseTeikn"/>
    <w:uiPriority w:val="99"/>
    <w:semiHidden/>
    <w:unhideWhenUsed/>
    <w:rsid w:val="002D745F"/>
    <w:rPr>
      <w:i/>
      <w:iCs/>
    </w:rPr>
  </w:style>
  <w:style w:type="character" w:customStyle="1" w:styleId="NettadresseTeikn">
    <w:name w:val="Nettadresse Teikn"/>
    <w:basedOn w:val="DefaultParagraphFont"/>
    <w:link w:val="HTMLAddress"/>
    <w:uiPriority w:val="99"/>
    <w:semiHidden/>
    <w:rsid w:val="002D745F"/>
    <w:rPr>
      <w:i/>
      <w:iCs/>
    </w:rPr>
  </w:style>
  <w:style w:type="character" w:styleId="HTMLAcronym">
    <w:name w:val="HTML Acronym"/>
    <w:basedOn w:val="DefaultParagraphFont"/>
    <w:uiPriority w:val="99"/>
    <w:semiHidden/>
    <w:unhideWhenUsed/>
    <w:rsid w:val="002D745F"/>
  </w:style>
  <w:style w:type="character" w:styleId="HTMLDefinition">
    <w:name w:val="HTML Definition"/>
    <w:basedOn w:val="DefaultParagraphFont"/>
    <w:uiPriority w:val="99"/>
    <w:semiHidden/>
    <w:unhideWhenUsed/>
    <w:rsid w:val="002D745F"/>
    <w:rPr>
      <w:i/>
      <w:iCs/>
    </w:rPr>
  </w:style>
  <w:style w:type="character" w:styleId="HTMLSample">
    <w:name w:val="HTML Sample"/>
    <w:basedOn w:val="DefaultParagraphFont"/>
    <w:uiPriority w:val="99"/>
    <w:semiHidden/>
    <w:unhideWhenUsed/>
    <w:rsid w:val="002D745F"/>
    <w:rPr>
      <w:rFonts w:ascii="Consolas" w:hAnsi="Consolas"/>
      <w:sz w:val="24"/>
      <w:szCs w:val="24"/>
    </w:rPr>
  </w:style>
  <w:style w:type="paragraph" w:styleId="HTMLPreformatted">
    <w:name w:val="HTML Preformatted"/>
    <w:basedOn w:val="Normal"/>
    <w:link w:val="HTML-frehandsformatertTeikn"/>
    <w:uiPriority w:val="99"/>
    <w:semiHidden/>
    <w:unhideWhenUsed/>
    <w:rsid w:val="002D745F"/>
    <w:rPr>
      <w:rFonts w:ascii="Consolas" w:hAnsi="Consolas"/>
      <w:sz w:val="20"/>
      <w:szCs w:val="20"/>
    </w:rPr>
  </w:style>
  <w:style w:type="character" w:customStyle="1" w:styleId="HTML-frehandsformatertTeikn">
    <w:name w:val="HTML-førehandsformatert Teikn"/>
    <w:basedOn w:val="DefaultParagraphFont"/>
    <w:link w:val="HTMLPreformatted"/>
    <w:uiPriority w:val="99"/>
    <w:semiHidden/>
    <w:rsid w:val="002D745F"/>
    <w:rPr>
      <w:rFonts w:ascii="Consolas" w:hAnsi="Consolas"/>
      <w:sz w:val="20"/>
      <w:szCs w:val="20"/>
    </w:rPr>
  </w:style>
  <w:style w:type="character" w:styleId="HTMLCode">
    <w:name w:val="HTML Code"/>
    <w:basedOn w:val="DefaultParagraphFont"/>
    <w:uiPriority w:val="99"/>
    <w:semiHidden/>
    <w:unhideWhenUsed/>
    <w:rsid w:val="002D745F"/>
    <w:rPr>
      <w:rFonts w:ascii="Consolas" w:hAnsi="Consolas"/>
      <w:sz w:val="20"/>
      <w:szCs w:val="20"/>
    </w:rPr>
  </w:style>
  <w:style w:type="character" w:styleId="HTMLCite">
    <w:name w:val="HTML Cite"/>
    <w:basedOn w:val="DefaultParagraphFont"/>
    <w:uiPriority w:val="99"/>
    <w:semiHidden/>
    <w:unhideWhenUsed/>
    <w:rsid w:val="002D745F"/>
    <w:rPr>
      <w:i/>
      <w:iCs/>
    </w:rPr>
  </w:style>
  <w:style w:type="character" w:styleId="HTMLTypewriter">
    <w:name w:val="HTML Typewriter"/>
    <w:basedOn w:val="DefaultParagraphFont"/>
    <w:uiPriority w:val="99"/>
    <w:semiHidden/>
    <w:unhideWhenUsed/>
    <w:rsid w:val="002D745F"/>
    <w:rPr>
      <w:rFonts w:ascii="Consolas" w:hAnsi="Consolas"/>
      <w:sz w:val="20"/>
      <w:szCs w:val="20"/>
    </w:rPr>
  </w:style>
  <w:style w:type="character" w:styleId="HTMLKeyboard">
    <w:name w:val="HTML Keyboard"/>
    <w:basedOn w:val="DefaultParagraphFont"/>
    <w:uiPriority w:val="99"/>
    <w:semiHidden/>
    <w:unhideWhenUsed/>
    <w:rsid w:val="002D745F"/>
    <w:rPr>
      <w:rFonts w:ascii="Consolas" w:hAnsi="Consolas"/>
      <w:sz w:val="20"/>
      <w:szCs w:val="20"/>
    </w:rPr>
  </w:style>
  <w:style w:type="character" w:styleId="HTMLVariable">
    <w:name w:val="HTML Variable"/>
    <w:basedOn w:val="DefaultParagraphFont"/>
    <w:uiPriority w:val="99"/>
    <w:semiHidden/>
    <w:unhideWhenUsed/>
    <w:rsid w:val="002D745F"/>
    <w:rPr>
      <w:i/>
      <w:iCs/>
    </w:rPr>
  </w:style>
  <w:style w:type="character" w:styleId="Hyperlink">
    <w:name w:val="Hyperlink"/>
    <w:basedOn w:val="DefaultParagraphFont"/>
    <w:uiPriority w:val="99"/>
    <w:unhideWhenUsed/>
    <w:rsid w:val="002D745F"/>
    <w:rPr>
      <w:color w:val="0563C1" w:themeColor="hyperlink"/>
      <w:u w:val="single"/>
    </w:rPr>
  </w:style>
  <w:style w:type="paragraph" w:styleId="Index1">
    <w:name w:val="index 1"/>
    <w:basedOn w:val="Normal"/>
    <w:next w:val="Normal"/>
    <w:autoRedefine/>
    <w:uiPriority w:val="99"/>
    <w:semiHidden/>
    <w:unhideWhenUsed/>
    <w:rsid w:val="002D745F"/>
    <w:pPr>
      <w:ind w:left="220" w:hanging="220"/>
    </w:pPr>
  </w:style>
  <w:style w:type="paragraph" w:styleId="Index2">
    <w:name w:val="index 2"/>
    <w:basedOn w:val="Normal"/>
    <w:next w:val="Normal"/>
    <w:autoRedefine/>
    <w:uiPriority w:val="99"/>
    <w:semiHidden/>
    <w:unhideWhenUsed/>
    <w:rsid w:val="002D745F"/>
    <w:pPr>
      <w:ind w:left="440" w:hanging="220"/>
    </w:pPr>
  </w:style>
  <w:style w:type="paragraph" w:styleId="Index3">
    <w:name w:val="index 3"/>
    <w:basedOn w:val="Normal"/>
    <w:next w:val="Normal"/>
    <w:autoRedefine/>
    <w:uiPriority w:val="99"/>
    <w:semiHidden/>
    <w:unhideWhenUsed/>
    <w:rsid w:val="002D745F"/>
    <w:pPr>
      <w:ind w:left="660" w:hanging="220"/>
    </w:pPr>
  </w:style>
  <w:style w:type="paragraph" w:styleId="Index4">
    <w:name w:val="index 4"/>
    <w:basedOn w:val="Normal"/>
    <w:next w:val="Normal"/>
    <w:autoRedefine/>
    <w:uiPriority w:val="99"/>
    <w:semiHidden/>
    <w:unhideWhenUsed/>
    <w:rsid w:val="002D745F"/>
    <w:pPr>
      <w:ind w:left="880" w:hanging="220"/>
    </w:pPr>
  </w:style>
  <w:style w:type="paragraph" w:styleId="Index5">
    <w:name w:val="index 5"/>
    <w:basedOn w:val="Normal"/>
    <w:next w:val="Normal"/>
    <w:autoRedefine/>
    <w:uiPriority w:val="99"/>
    <w:semiHidden/>
    <w:unhideWhenUsed/>
    <w:rsid w:val="002D745F"/>
    <w:pPr>
      <w:ind w:left="1100" w:hanging="220"/>
    </w:pPr>
  </w:style>
  <w:style w:type="paragraph" w:styleId="Index6">
    <w:name w:val="index 6"/>
    <w:basedOn w:val="Normal"/>
    <w:next w:val="Normal"/>
    <w:autoRedefine/>
    <w:uiPriority w:val="99"/>
    <w:semiHidden/>
    <w:unhideWhenUsed/>
    <w:rsid w:val="002D745F"/>
    <w:pPr>
      <w:ind w:left="1320" w:hanging="220"/>
    </w:pPr>
  </w:style>
  <w:style w:type="paragraph" w:styleId="Index7">
    <w:name w:val="index 7"/>
    <w:basedOn w:val="Normal"/>
    <w:next w:val="Normal"/>
    <w:autoRedefine/>
    <w:uiPriority w:val="99"/>
    <w:semiHidden/>
    <w:unhideWhenUsed/>
    <w:rsid w:val="002D745F"/>
    <w:pPr>
      <w:ind w:left="1540" w:hanging="220"/>
    </w:pPr>
  </w:style>
  <w:style w:type="paragraph" w:styleId="Index8">
    <w:name w:val="index 8"/>
    <w:basedOn w:val="Normal"/>
    <w:next w:val="Normal"/>
    <w:autoRedefine/>
    <w:uiPriority w:val="99"/>
    <w:semiHidden/>
    <w:unhideWhenUsed/>
    <w:rsid w:val="002D745F"/>
    <w:pPr>
      <w:ind w:left="1760" w:hanging="220"/>
    </w:pPr>
  </w:style>
  <w:style w:type="paragraph" w:styleId="Index9">
    <w:name w:val="index 9"/>
    <w:basedOn w:val="Normal"/>
    <w:next w:val="Normal"/>
    <w:autoRedefine/>
    <w:uiPriority w:val="99"/>
    <w:semiHidden/>
    <w:unhideWhenUsed/>
    <w:rsid w:val="002D745F"/>
    <w:pPr>
      <w:ind w:left="1980" w:hanging="220"/>
    </w:pPr>
  </w:style>
  <w:style w:type="paragraph" w:styleId="NoSpacing">
    <w:name w:val="No Spacing"/>
    <w:uiPriority w:val="1"/>
    <w:semiHidden/>
    <w:qFormat/>
    <w:rsid w:val="002D745F"/>
    <w:pPr>
      <w:spacing w:after="0" w:line="240" w:lineRule="auto"/>
    </w:pPr>
  </w:style>
  <w:style w:type="paragraph" w:styleId="TOC1">
    <w:name w:val="toc 1"/>
    <w:basedOn w:val="Normal"/>
    <w:next w:val="Normal"/>
    <w:autoRedefine/>
    <w:uiPriority w:val="39"/>
    <w:semiHidden/>
    <w:unhideWhenUsed/>
    <w:rsid w:val="002D745F"/>
    <w:pPr>
      <w:spacing w:after="100"/>
    </w:pPr>
  </w:style>
  <w:style w:type="paragraph" w:styleId="TOC2">
    <w:name w:val="toc 2"/>
    <w:basedOn w:val="Normal"/>
    <w:next w:val="Normal"/>
    <w:autoRedefine/>
    <w:uiPriority w:val="39"/>
    <w:semiHidden/>
    <w:unhideWhenUsed/>
    <w:rsid w:val="002D745F"/>
    <w:pPr>
      <w:spacing w:after="100"/>
      <w:ind w:left="220"/>
    </w:pPr>
  </w:style>
  <w:style w:type="paragraph" w:styleId="TOC3">
    <w:name w:val="toc 3"/>
    <w:basedOn w:val="Normal"/>
    <w:next w:val="Normal"/>
    <w:autoRedefine/>
    <w:uiPriority w:val="39"/>
    <w:semiHidden/>
    <w:unhideWhenUsed/>
    <w:rsid w:val="002D745F"/>
    <w:pPr>
      <w:spacing w:after="100"/>
      <w:ind w:left="440"/>
    </w:pPr>
  </w:style>
  <w:style w:type="paragraph" w:styleId="TOC4">
    <w:name w:val="toc 4"/>
    <w:basedOn w:val="Normal"/>
    <w:next w:val="Normal"/>
    <w:autoRedefine/>
    <w:uiPriority w:val="39"/>
    <w:semiHidden/>
    <w:unhideWhenUsed/>
    <w:rsid w:val="002D745F"/>
    <w:pPr>
      <w:spacing w:after="100"/>
      <w:ind w:left="660"/>
    </w:pPr>
  </w:style>
  <w:style w:type="paragraph" w:styleId="TOC5">
    <w:name w:val="toc 5"/>
    <w:basedOn w:val="Normal"/>
    <w:next w:val="Normal"/>
    <w:autoRedefine/>
    <w:uiPriority w:val="39"/>
    <w:semiHidden/>
    <w:unhideWhenUsed/>
    <w:rsid w:val="002D745F"/>
    <w:pPr>
      <w:spacing w:after="100"/>
      <w:ind w:left="880"/>
    </w:pPr>
  </w:style>
  <w:style w:type="paragraph" w:styleId="TOC6">
    <w:name w:val="toc 6"/>
    <w:basedOn w:val="Normal"/>
    <w:next w:val="Normal"/>
    <w:autoRedefine/>
    <w:uiPriority w:val="39"/>
    <w:semiHidden/>
    <w:unhideWhenUsed/>
    <w:rsid w:val="002D745F"/>
    <w:pPr>
      <w:spacing w:after="100"/>
      <w:ind w:left="1100"/>
    </w:pPr>
  </w:style>
  <w:style w:type="paragraph" w:styleId="TOC7">
    <w:name w:val="toc 7"/>
    <w:basedOn w:val="Normal"/>
    <w:next w:val="Normal"/>
    <w:autoRedefine/>
    <w:uiPriority w:val="39"/>
    <w:semiHidden/>
    <w:unhideWhenUsed/>
    <w:rsid w:val="002D745F"/>
    <w:pPr>
      <w:spacing w:after="100"/>
      <w:ind w:left="1320"/>
    </w:pPr>
  </w:style>
  <w:style w:type="paragraph" w:styleId="TOC8">
    <w:name w:val="toc 8"/>
    <w:basedOn w:val="Normal"/>
    <w:next w:val="Normal"/>
    <w:autoRedefine/>
    <w:uiPriority w:val="39"/>
    <w:semiHidden/>
    <w:unhideWhenUsed/>
    <w:rsid w:val="002D745F"/>
    <w:pPr>
      <w:spacing w:after="100"/>
      <w:ind w:left="1540"/>
    </w:pPr>
  </w:style>
  <w:style w:type="paragraph" w:styleId="TOC9">
    <w:name w:val="toc 9"/>
    <w:basedOn w:val="Normal"/>
    <w:next w:val="Normal"/>
    <w:autoRedefine/>
    <w:uiPriority w:val="39"/>
    <w:semiHidden/>
    <w:unhideWhenUsed/>
    <w:rsid w:val="002D745F"/>
    <w:pPr>
      <w:spacing w:after="100"/>
      <w:ind w:left="1760"/>
    </w:pPr>
  </w:style>
  <w:style w:type="paragraph" w:styleId="Salutation">
    <w:name w:val="Salutation"/>
    <w:basedOn w:val="Normal"/>
    <w:next w:val="Normal"/>
    <w:link w:val="InnleiandehelsingTeikn"/>
    <w:uiPriority w:val="99"/>
    <w:semiHidden/>
    <w:unhideWhenUsed/>
    <w:rsid w:val="002D745F"/>
  </w:style>
  <w:style w:type="character" w:customStyle="1" w:styleId="InnleiandehelsingTeikn">
    <w:name w:val="Innleiande helsing Teikn"/>
    <w:basedOn w:val="DefaultParagraphFont"/>
    <w:link w:val="Salutation"/>
    <w:uiPriority w:val="99"/>
    <w:semiHidden/>
    <w:rsid w:val="002D745F"/>
  </w:style>
  <w:style w:type="paragraph" w:styleId="TableofAuthorities">
    <w:name w:val="table of authorities"/>
    <w:basedOn w:val="Normal"/>
    <w:next w:val="Normal"/>
    <w:uiPriority w:val="99"/>
    <w:semiHidden/>
    <w:unhideWhenUsed/>
    <w:rsid w:val="002D745F"/>
    <w:pPr>
      <w:ind w:left="220" w:hanging="220"/>
    </w:pPr>
  </w:style>
  <w:style w:type="paragraph" w:styleId="TOAHeading">
    <w:name w:val="toa heading"/>
    <w:basedOn w:val="Normal"/>
    <w:next w:val="Normal"/>
    <w:uiPriority w:val="99"/>
    <w:semiHidden/>
    <w:unhideWhenUsed/>
    <w:rsid w:val="002D745F"/>
    <w:pPr>
      <w:spacing w:before="120"/>
    </w:pPr>
    <w:rPr>
      <w:rFonts w:asciiTheme="majorHAnsi" w:eastAsiaTheme="majorEastAsia" w:hAnsiTheme="majorHAnsi" w:cstheme="majorBidi"/>
      <w:b/>
      <w:bCs/>
      <w:sz w:val="24"/>
      <w:szCs w:val="24"/>
    </w:rPr>
  </w:style>
  <w:style w:type="paragraph" w:styleId="CommentText">
    <w:name w:val="annotation text"/>
    <w:basedOn w:val="Normal"/>
    <w:link w:val="KommentartekstTeikn"/>
    <w:uiPriority w:val="99"/>
    <w:semiHidden/>
    <w:unhideWhenUsed/>
    <w:rsid w:val="002D745F"/>
    <w:rPr>
      <w:sz w:val="20"/>
      <w:szCs w:val="20"/>
    </w:rPr>
  </w:style>
  <w:style w:type="character" w:customStyle="1" w:styleId="KommentartekstTeikn">
    <w:name w:val="Kommentartekst Teikn"/>
    <w:basedOn w:val="DefaultParagraphFont"/>
    <w:link w:val="CommentText"/>
    <w:uiPriority w:val="99"/>
    <w:semiHidden/>
    <w:rsid w:val="002D745F"/>
    <w:rPr>
      <w:sz w:val="20"/>
      <w:szCs w:val="20"/>
    </w:rPr>
  </w:style>
  <w:style w:type="paragraph" w:styleId="CommentSubject">
    <w:name w:val="annotation subject"/>
    <w:basedOn w:val="CommentText"/>
    <w:next w:val="CommentText"/>
    <w:link w:val="KommentaremneTeikn"/>
    <w:uiPriority w:val="99"/>
    <w:semiHidden/>
    <w:unhideWhenUsed/>
    <w:rsid w:val="002D745F"/>
    <w:rPr>
      <w:b/>
      <w:bCs/>
    </w:rPr>
  </w:style>
  <w:style w:type="character" w:customStyle="1" w:styleId="KommentaremneTeikn">
    <w:name w:val="Kommentaremne Teikn"/>
    <w:basedOn w:val="KommentartekstTeikn"/>
    <w:link w:val="CommentSubject"/>
    <w:uiPriority w:val="99"/>
    <w:semiHidden/>
    <w:rsid w:val="002D745F"/>
    <w:rPr>
      <w:b/>
      <w:bCs/>
      <w:sz w:val="20"/>
      <w:szCs w:val="20"/>
    </w:rPr>
  </w:style>
  <w:style w:type="paragraph" w:styleId="EnvelopeAddress">
    <w:name w:val="envelope address"/>
    <w:basedOn w:val="Normal"/>
    <w:uiPriority w:val="99"/>
    <w:semiHidden/>
    <w:unhideWhenUsed/>
    <w:rsid w:val="002D745F"/>
    <w:pPr>
      <w:framePr w:w="7920" w:h="1980" w:hRule="exact" w:hSpace="141" w:wrap="auto" w:hAnchor="page" w:xAlign="center" w:yAlign="bottom"/>
      <w:ind w:left="2880"/>
    </w:pPr>
    <w:rPr>
      <w:rFonts w:asciiTheme="majorHAnsi" w:eastAsiaTheme="majorEastAsia" w:hAnsiTheme="majorHAnsi" w:cstheme="majorBidi"/>
      <w:sz w:val="24"/>
      <w:szCs w:val="24"/>
    </w:rPr>
  </w:style>
  <w:style w:type="character" w:styleId="LineNumber">
    <w:name w:val="line number"/>
    <w:basedOn w:val="DefaultParagraphFont"/>
    <w:uiPriority w:val="99"/>
    <w:semiHidden/>
    <w:unhideWhenUsed/>
    <w:rsid w:val="002D745F"/>
  </w:style>
  <w:style w:type="paragraph" w:styleId="List">
    <w:name w:val="List"/>
    <w:basedOn w:val="Normal"/>
    <w:uiPriority w:val="99"/>
    <w:semiHidden/>
    <w:unhideWhenUsed/>
    <w:rsid w:val="002D745F"/>
    <w:pPr>
      <w:ind w:left="283" w:hanging="283"/>
      <w:contextualSpacing/>
    </w:pPr>
  </w:style>
  <w:style w:type="paragraph" w:styleId="ListContinue">
    <w:name w:val="List Continue"/>
    <w:basedOn w:val="Normal"/>
    <w:uiPriority w:val="99"/>
    <w:semiHidden/>
    <w:unhideWhenUsed/>
    <w:rsid w:val="002D745F"/>
    <w:pPr>
      <w:spacing w:after="120"/>
      <w:ind w:left="283"/>
      <w:contextualSpacing/>
    </w:pPr>
  </w:style>
  <w:style w:type="paragraph" w:styleId="ListContinue2">
    <w:name w:val="List Continue 2"/>
    <w:basedOn w:val="Normal"/>
    <w:uiPriority w:val="99"/>
    <w:semiHidden/>
    <w:unhideWhenUsed/>
    <w:rsid w:val="002D745F"/>
    <w:pPr>
      <w:spacing w:after="120"/>
      <w:ind w:left="566"/>
      <w:contextualSpacing/>
    </w:pPr>
  </w:style>
  <w:style w:type="paragraph" w:styleId="ListContinue3">
    <w:name w:val="List Continue 3"/>
    <w:basedOn w:val="Normal"/>
    <w:uiPriority w:val="99"/>
    <w:semiHidden/>
    <w:unhideWhenUsed/>
    <w:rsid w:val="002D745F"/>
    <w:pPr>
      <w:spacing w:after="120"/>
      <w:ind w:left="849"/>
      <w:contextualSpacing/>
    </w:pPr>
  </w:style>
  <w:style w:type="paragraph" w:styleId="ListContinue4">
    <w:name w:val="List Continue 4"/>
    <w:basedOn w:val="Normal"/>
    <w:uiPriority w:val="99"/>
    <w:semiHidden/>
    <w:unhideWhenUsed/>
    <w:rsid w:val="002D745F"/>
    <w:pPr>
      <w:spacing w:after="120"/>
      <w:ind w:left="1132"/>
      <w:contextualSpacing/>
    </w:pPr>
  </w:style>
  <w:style w:type="paragraph" w:styleId="ListContinue5">
    <w:name w:val="List Continue 5"/>
    <w:basedOn w:val="Normal"/>
    <w:uiPriority w:val="99"/>
    <w:semiHidden/>
    <w:unhideWhenUsed/>
    <w:rsid w:val="002D745F"/>
    <w:pPr>
      <w:spacing w:after="120"/>
      <w:ind w:left="1415"/>
      <w:contextualSpacing/>
    </w:pPr>
  </w:style>
  <w:style w:type="paragraph" w:styleId="List2">
    <w:name w:val="List 2"/>
    <w:basedOn w:val="Normal"/>
    <w:uiPriority w:val="99"/>
    <w:semiHidden/>
    <w:unhideWhenUsed/>
    <w:rsid w:val="002D745F"/>
    <w:pPr>
      <w:ind w:left="566" w:hanging="283"/>
      <w:contextualSpacing/>
    </w:pPr>
  </w:style>
  <w:style w:type="paragraph" w:styleId="List3">
    <w:name w:val="List 3"/>
    <w:basedOn w:val="Normal"/>
    <w:uiPriority w:val="99"/>
    <w:semiHidden/>
    <w:unhideWhenUsed/>
    <w:rsid w:val="002D745F"/>
    <w:pPr>
      <w:ind w:left="849" w:hanging="283"/>
      <w:contextualSpacing/>
    </w:pPr>
  </w:style>
  <w:style w:type="paragraph" w:styleId="List4">
    <w:name w:val="List 4"/>
    <w:basedOn w:val="Normal"/>
    <w:uiPriority w:val="99"/>
    <w:semiHidden/>
    <w:unhideWhenUsed/>
    <w:rsid w:val="002D745F"/>
    <w:pPr>
      <w:ind w:left="1132" w:hanging="283"/>
      <w:contextualSpacing/>
    </w:pPr>
  </w:style>
  <w:style w:type="paragraph" w:styleId="List5">
    <w:name w:val="List 5"/>
    <w:basedOn w:val="Normal"/>
    <w:uiPriority w:val="99"/>
    <w:semiHidden/>
    <w:unhideWhenUsed/>
    <w:rsid w:val="002D745F"/>
    <w:pPr>
      <w:ind w:left="1415" w:hanging="283"/>
      <w:contextualSpacing/>
    </w:pPr>
  </w:style>
  <w:style w:type="paragraph" w:styleId="ListParagraph">
    <w:name w:val="List Paragraph"/>
    <w:basedOn w:val="Normal"/>
    <w:uiPriority w:val="34"/>
    <w:semiHidden/>
    <w:qFormat/>
    <w:rsid w:val="002D745F"/>
    <w:pPr>
      <w:ind w:left="720"/>
      <w:contextualSpacing/>
    </w:pPr>
  </w:style>
  <w:style w:type="table" w:styleId="ListTable1Light">
    <w:name w:val="List Table 1 Light"/>
    <w:basedOn w:val="TableNormal"/>
    <w:uiPriority w:val="46"/>
    <w:rsid w:val="002D745F"/>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2D745F"/>
    <w:pPr>
      <w:spacing w:after="0" w:line="240" w:lineRule="auto"/>
    </w:pPr>
    <w:tblPr>
      <w:tblStyleRowBandSize w:val="1"/>
      <w:tblStyleColBandSize w:val="1"/>
    </w:tblPr>
    <w:tblStylePr w:type="firstRow">
      <w:rPr>
        <w:b/>
        <w:bCs/>
      </w:rPr>
      <w:tblPr/>
      <w:tcPr>
        <w:tcBorders>
          <w:bottom w:val="single" w:sz="4" w:space="0" w:color="C7E1EC" w:themeColor="accent1" w:themeTint="99"/>
        </w:tcBorders>
      </w:tcPr>
    </w:tblStylePr>
    <w:tblStylePr w:type="lastRow">
      <w:rPr>
        <w:b/>
        <w:bCs/>
      </w:rPr>
      <w:tblPr/>
      <w:tcPr>
        <w:tcBorders>
          <w:top w:val="single" w:sz="4" w:space="0" w:color="C7E1EC" w:themeColor="accent1" w:themeTint="99"/>
        </w:tcBorders>
      </w:tcPr>
    </w:tblStylePr>
    <w:tblStylePr w:type="firstCol">
      <w:rPr>
        <w:b/>
        <w:bCs/>
      </w:rPr>
    </w:tblStylePr>
    <w:tblStylePr w:type="lastCol">
      <w:rPr>
        <w:b/>
        <w:bCs/>
      </w:rPr>
    </w:tblStylePr>
    <w:tblStylePr w:type="band1Vert">
      <w:tblPr/>
      <w:tcPr>
        <w:shd w:val="clear" w:color="auto" w:fill="ECF5F8" w:themeFill="accent1" w:themeFillTint="33"/>
      </w:tcPr>
    </w:tblStylePr>
    <w:tblStylePr w:type="band1Horz">
      <w:tblPr/>
      <w:tcPr>
        <w:shd w:val="clear" w:color="auto" w:fill="ECF5F8" w:themeFill="accent1" w:themeFillTint="33"/>
      </w:tcPr>
    </w:tblStylePr>
  </w:style>
  <w:style w:type="table" w:styleId="ListTable1LightAccent2">
    <w:name w:val="List Table 1 Light Accent 2"/>
    <w:basedOn w:val="TableNormal"/>
    <w:uiPriority w:val="46"/>
    <w:rsid w:val="002D745F"/>
    <w:pPr>
      <w:spacing w:after="0" w:line="240" w:lineRule="auto"/>
    </w:pPr>
    <w:tblPr>
      <w:tblStyleRowBandSize w:val="1"/>
      <w:tblStyleColBandSize w:val="1"/>
    </w:tblPr>
    <w:tblStylePr w:type="firstRow">
      <w:rPr>
        <w:b/>
        <w:bCs/>
      </w:rPr>
      <w:tblPr/>
      <w:tcPr>
        <w:tcBorders>
          <w:bottom w:val="single" w:sz="4" w:space="0" w:color="87C9E1" w:themeColor="accent2" w:themeTint="99"/>
        </w:tcBorders>
      </w:tcPr>
    </w:tblStylePr>
    <w:tblStylePr w:type="lastRow">
      <w:rPr>
        <w:b/>
        <w:bCs/>
      </w:rPr>
      <w:tblPr/>
      <w:tcPr>
        <w:tcBorders>
          <w:top w:val="single" w:sz="4" w:space="0" w:color="87C9E1" w:themeColor="accent2" w:themeTint="99"/>
        </w:tcBorders>
      </w:tcPr>
    </w:tblStylePr>
    <w:tblStylePr w:type="firstCol">
      <w:rPr>
        <w:b/>
        <w:bCs/>
      </w:rPr>
    </w:tblStylePr>
    <w:tblStylePr w:type="lastCol">
      <w:rPr>
        <w:b/>
        <w:bCs/>
      </w:rPr>
    </w:tblStylePr>
    <w:tblStylePr w:type="band1Vert">
      <w:tblPr/>
      <w:tcPr>
        <w:shd w:val="clear" w:color="auto" w:fill="D7EDF5" w:themeFill="accent2" w:themeFillTint="33"/>
      </w:tcPr>
    </w:tblStylePr>
    <w:tblStylePr w:type="band1Horz">
      <w:tblPr/>
      <w:tcPr>
        <w:shd w:val="clear" w:color="auto" w:fill="D7EDF5" w:themeFill="accent2" w:themeFillTint="33"/>
      </w:tcPr>
    </w:tblStylePr>
  </w:style>
  <w:style w:type="table" w:styleId="ListTable1LightAccent3">
    <w:name w:val="List Table 1 Light Accent 3"/>
    <w:basedOn w:val="TableNormal"/>
    <w:uiPriority w:val="46"/>
    <w:rsid w:val="002D745F"/>
    <w:pPr>
      <w:spacing w:after="0" w:line="240" w:lineRule="auto"/>
    </w:pPr>
    <w:tblPr>
      <w:tblStyleRowBandSize w:val="1"/>
      <w:tblStyleColBandSize w:val="1"/>
    </w:tblPr>
    <w:tblStylePr w:type="firstRow">
      <w:rPr>
        <w:b/>
        <w:bCs/>
      </w:rPr>
      <w:tblPr/>
      <w:tcPr>
        <w:tcBorders>
          <w:bottom w:val="single" w:sz="4" w:space="0" w:color="56C9EA" w:themeColor="accent3" w:themeTint="99"/>
        </w:tcBorders>
      </w:tcPr>
    </w:tblStylePr>
    <w:tblStylePr w:type="lastRow">
      <w:rPr>
        <w:b/>
        <w:bCs/>
      </w:rPr>
      <w:tblPr/>
      <w:tcPr>
        <w:tcBorders>
          <w:top w:val="single" w:sz="4" w:space="0" w:color="56C9EA" w:themeColor="accent3" w:themeTint="99"/>
        </w:tcBorders>
      </w:tcPr>
    </w:tblStylePr>
    <w:tblStylePr w:type="firstCol">
      <w:rPr>
        <w:b/>
        <w:bCs/>
      </w:rPr>
    </w:tblStylePr>
    <w:tblStylePr w:type="lastCol">
      <w:rPr>
        <w:b/>
        <w:bCs/>
      </w:rPr>
    </w:tblStylePr>
    <w:tblStylePr w:type="band1Vert">
      <w:tblPr/>
      <w:tcPr>
        <w:shd w:val="clear" w:color="auto" w:fill="C6EDF8" w:themeFill="accent3" w:themeFillTint="33"/>
      </w:tcPr>
    </w:tblStylePr>
    <w:tblStylePr w:type="band1Horz">
      <w:tblPr/>
      <w:tcPr>
        <w:shd w:val="clear" w:color="auto" w:fill="C6EDF8" w:themeFill="accent3" w:themeFillTint="33"/>
      </w:tcPr>
    </w:tblStylePr>
  </w:style>
  <w:style w:type="table" w:styleId="ListTable1LightAccent4">
    <w:name w:val="List Table 1 Light Accent 4"/>
    <w:basedOn w:val="TableNormal"/>
    <w:uiPriority w:val="46"/>
    <w:rsid w:val="002D745F"/>
    <w:pPr>
      <w:spacing w:after="0" w:line="240" w:lineRule="auto"/>
    </w:pPr>
    <w:tblPr>
      <w:tblStyleRowBandSize w:val="1"/>
      <w:tblStyleColBandSize w:val="1"/>
    </w:tblPr>
    <w:tblStylePr w:type="firstRow">
      <w:rPr>
        <w:b/>
        <w:bCs/>
      </w:rPr>
      <w:tblPr/>
      <w:tcPr>
        <w:tcBorders>
          <w:bottom w:val="single" w:sz="4" w:space="0" w:color="73CF63" w:themeColor="accent4" w:themeTint="99"/>
        </w:tcBorders>
      </w:tcPr>
    </w:tblStylePr>
    <w:tblStylePr w:type="lastRow">
      <w:rPr>
        <w:b/>
        <w:bCs/>
      </w:rPr>
      <w:tblPr/>
      <w:tcPr>
        <w:tcBorders>
          <w:top w:val="single" w:sz="4" w:space="0" w:color="73CF63" w:themeColor="accent4" w:themeTint="99"/>
        </w:tcBorders>
      </w:tcPr>
    </w:tblStylePr>
    <w:tblStylePr w:type="firstCol">
      <w:rPr>
        <w:b/>
        <w:bCs/>
      </w:rPr>
    </w:tblStylePr>
    <w:tblStylePr w:type="lastCol">
      <w:rPr>
        <w:b/>
        <w:bCs/>
      </w:rPr>
    </w:tblStylePr>
    <w:tblStylePr w:type="band1Vert">
      <w:tblPr/>
      <w:tcPr>
        <w:shd w:val="clear" w:color="auto" w:fill="D0EFCB" w:themeFill="accent4" w:themeFillTint="33"/>
      </w:tcPr>
    </w:tblStylePr>
    <w:tblStylePr w:type="band1Horz">
      <w:tblPr/>
      <w:tcPr>
        <w:shd w:val="clear" w:color="auto" w:fill="D0EFCB" w:themeFill="accent4" w:themeFillTint="33"/>
      </w:tcPr>
    </w:tblStylePr>
  </w:style>
  <w:style w:type="table" w:styleId="ListTable1LightAccent5">
    <w:name w:val="List Table 1 Light Accent 5"/>
    <w:basedOn w:val="TableNormal"/>
    <w:uiPriority w:val="46"/>
    <w:rsid w:val="002D745F"/>
    <w:pPr>
      <w:spacing w:after="0" w:line="240" w:lineRule="auto"/>
    </w:pPr>
    <w:tblPr>
      <w:tblStyleRowBandSize w:val="1"/>
      <w:tblStyleColBandSize w:val="1"/>
    </w:tblPr>
    <w:tblStylePr w:type="firstRow">
      <w:rPr>
        <w:b/>
        <w:bCs/>
      </w:rPr>
      <w:tblPr/>
      <w:tcPr>
        <w:tcBorders>
          <w:bottom w:val="single" w:sz="4" w:space="0" w:color="E12EDF" w:themeColor="accent5" w:themeTint="99"/>
        </w:tcBorders>
      </w:tcPr>
    </w:tblStylePr>
    <w:tblStylePr w:type="lastRow">
      <w:rPr>
        <w:b/>
        <w:bCs/>
      </w:rPr>
      <w:tblPr/>
      <w:tcPr>
        <w:tcBorders>
          <w:top w:val="single" w:sz="4" w:space="0" w:color="E12EDF" w:themeColor="accent5" w:themeTint="99"/>
        </w:tcBorders>
      </w:tcPr>
    </w:tblStylePr>
    <w:tblStylePr w:type="firstCol">
      <w:rPr>
        <w:b/>
        <w:bCs/>
      </w:rPr>
    </w:tblStylePr>
    <w:tblStylePr w:type="lastCol">
      <w:rPr>
        <w:b/>
        <w:bCs/>
      </w:rPr>
    </w:tblStylePr>
    <w:tblStylePr w:type="band1Vert">
      <w:tblPr/>
      <w:tcPr>
        <w:shd w:val="clear" w:color="auto" w:fill="F5B9F4" w:themeFill="accent5" w:themeFillTint="33"/>
      </w:tcPr>
    </w:tblStylePr>
    <w:tblStylePr w:type="band1Horz">
      <w:tblPr/>
      <w:tcPr>
        <w:shd w:val="clear" w:color="auto" w:fill="F5B9F4" w:themeFill="accent5" w:themeFillTint="33"/>
      </w:tcPr>
    </w:tblStylePr>
  </w:style>
  <w:style w:type="table" w:styleId="ListTable1LightAccent6">
    <w:name w:val="List Table 1 Light Accent 6"/>
    <w:basedOn w:val="TableNormal"/>
    <w:uiPriority w:val="46"/>
    <w:rsid w:val="002D745F"/>
    <w:pPr>
      <w:spacing w:after="0" w:line="240" w:lineRule="auto"/>
    </w:pPr>
    <w:tblPr>
      <w:tblStyleRowBandSize w:val="1"/>
      <w:tblStyleColBandSize w:val="1"/>
    </w:tblPr>
    <w:tblStylePr w:type="firstRow">
      <w:rPr>
        <w:b/>
        <w:bCs/>
      </w:rPr>
      <w:tblPr/>
      <w:tcPr>
        <w:tcBorders>
          <w:bottom w:val="single" w:sz="4" w:space="0" w:color="E2A9D1" w:themeColor="accent6" w:themeTint="99"/>
        </w:tcBorders>
      </w:tcPr>
    </w:tblStylePr>
    <w:tblStylePr w:type="lastRow">
      <w:rPr>
        <w:b/>
        <w:bCs/>
      </w:rPr>
      <w:tblPr/>
      <w:tcPr>
        <w:tcBorders>
          <w:top w:val="single" w:sz="4" w:space="0" w:color="E2A9D1" w:themeColor="accent6" w:themeTint="99"/>
        </w:tcBorders>
      </w:tcPr>
    </w:tblStylePr>
    <w:tblStylePr w:type="firstCol">
      <w:rPr>
        <w:b/>
        <w:bCs/>
      </w:rPr>
    </w:tblStylePr>
    <w:tblStylePr w:type="lastCol">
      <w:rPr>
        <w:b/>
        <w:bCs/>
      </w:rPr>
    </w:tblStylePr>
    <w:tblStylePr w:type="band1Vert">
      <w:tblPr/>
      <w:tcPr>
        <w:shd w:val="clear" w:color="auto" w:fill="F5E2EF" w:themeFill="accent6" w:themeFillTint="33"/>
      </w:tcPr>
    </w:tblStylePr>
    <w:tblStylePr w:type="band1Horz">
      <w:tblPr/>
      <w:tcPr>
        <w:shd w:val="clear" w:color="auto" w:fill="F5E2EF" w:themeFill="accent6" w:themeFillTint="33"/>
      </w:tcPr>
    </w:tblStylePr>
  </w:style>
  <w:style w:type="table" w:styleId="ListTable2">
    <w:name w:val="List Table 2"/>
    <w:basedOn w:val="TableNormal"/>
    <w:uiPriority w:val="47"/>
    <w:rsid w:val="002D745F"/>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2D745F"/>
    <w:pPr>
      <w:spacing w:after="0" w:line="240" w:lineRule="auto"/>
    </w:pPr>
    <w:tblPr>
      <w:tblStyleRowBandSize w:val="1"/>
      <w:tblStyleColBandSize w:val="1"/>
      <w:tblBorders>
        <w:top w:val="single" w:sz="4" w:space="0" w:color="C7E1EC" w:themeColor="accent1" w:themeTint="99"/>
        <w:bottom w:val="single" w:sz="4" w:space="0" w:color="C7E1EC" w:themeColor="accent1" w:themeTint="99"/>
        <w:insideH w:val="single" w:sz="4" w:space="0" w:color="C7E1EC"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CF5F8" w:themeFill="accent1" w:themeFillTint="33"/>
      </w:tcPr>
    </w:tblStylePr>
    <w:tblStylePr w:type="band1Horz">
      <w:tblPr/>
      <w:tcPr>
        <w:shd w:val="clear" w:color="auto" w:fill="ECF5F8" w:themeFill="accent1" w:themeFillTint="33"/>
      </w:tcPr>
    </w:tblStylePr>
  </w:style>
  <w:style w:type="table" w:styleId="ListTable2Accent2">
    <w:name w:val="List Table 2 Accent 2"/>
    <w:basedOn w:val="TableNormal"/>
    <w:uiPriority w:val="47"/>
    <w:rsid w:val="002D745F"/>
    <w:pPr>
      <w:spacing w:after="0" w:line="240" w:lineRule="auto"/>
    </w:pPr>
    <w:tblPr>
      <w:tblStyleRowBandSize w:val="1"/>
      <w:tblStyleColBandSize w:val="1"/>
      <w:tblBorders>
        <w:top w:val="single" w:sz="4" w:space="0" w:color="87C9E1" w:themeColor="accent2" w:themeTint="99"/>
        <w:bottom w:val="single" w:sz="4" w:space="0" w:color="87C9E1" w:themeColor="accent2" w:themeTint="99"/>
        <w:insideH w:val="single" w:sz="4" w:space="0" w:color="87C9E1"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7EDF5" w:themeFill="accent2" w:themeFillTint="33"/>
      </w:tcPr>
    </w:tblStylePr>
    <w:tblStylePr w:type="band1Horz">
      <w:tblPr/>
      <w:tcPr>
        <w:shd w:val="clear" w:color="auto" w:fill="D7EDF5" w:themeFill="accent2" w:themeFillTint="33"/>
      </w:tcPr>
    </w:tblStylePr>
  </w:style>
  <w:style w:type="table" w:styleId="ListTable2Accent3">
    <w:name w:val="List Table 2 Accent 3"/>
    <w:basedOn w:val="TableNormal"/>
    <w:uiPriority w:val="47"/>
    <w:rsid w:val="002D745F"/>
    <w:pPr>
      <w:spacing w:after="0" w:line="240" w:lineRule="auto"/>
    </w:pPr>
    <w:tblPr>
      <w:tblStyleRowBandSize w:val="1"/>
      <w:tblStyleColBandSize w:val="1"/>
      <w:tblBorders>
        <w:top w:val="single" w:sz="4" w:space="0" w:color="56C9EA" w:themeColor="accent3" w:themeTint="99"/>
        <w:bottom w:val="single" w:sz="4" w:space="0" w:color="56C9EA" w:themeColor="accent3" w:themeTint="99"/>
        <w:insideH w:val="single" w:sz="4" w:space="0" w:color="56C9EA"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6EDF8" w:themeFill="accent3" w:themeFillTint="33"/>
      </w:tcPr>
    </w:tblStylePr>
    <w:tblStylePr w:type="band1Horz">
      <w:tblPr/>
      <w:tcPr>
        <w:shd w:val="clear" w:color="auto" w:fill="C6EDF8" w:themeFill="accent3" w:themeFillTint="33"/>
      </w:tcPr>
    </w:tblStylePr>
  </w:style>
  <w:style w:type="table" w:styleId="ListTable2Accent4">
    <w:name w:val="List Table 2 Accent 4"/>
    <w:basedOn w:val="TableNormal"/>
    <w:uiPriority w:val="47"/>
    <w:rsid w:val="002D745F"/>
    <w:pPr>
      <w:spacing w:after="0" w:line="240" w:lineRule="auto"/>
    </w:pPr>
    <w:tblPr>
      <w:tblStyleRowBandSize w:val="1"/>
      <w:tblStyleColBandSize w:val="1"/>
      <w:tblBorders>
        <w:top w:val="single" w:sz="4" w:space="0" w:color="73CF63" w:themeColor="accent4" w:themeTint="99"/>
        <w:bottom w:val="single" w:sz="4" w:space="0" w:color="73CF63" w:themeColor="accent4" w:themeTint="99"/>
        <w:insideH w:val="single" w:sz="4" w:space="0" w:color="73CF6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0EFCB" w:themeFill="accent4" w:themeFillTint="33"/>
      </w:tcPr>
    </w:tblStylePr>
    <w:tblStylePr w:type="band1Horz">
      <w:tblPr/>
      <w:tcPr>
        <w:shd w:val="clear" w:color="auto" w:fill="D0EFCB" w:themeFill="accent4" w:themeFillTint="33"/>
      </w:tcPr>
    </w:tblStylePr>
  </w:style>
  <w:style w:type="table" w:styleId="ListTable2Accent5">
    <w:name w:val="List Table 2 Accent 5"/>
    <w:basedOn w:val="TableNormal"/>
    <w:uiPriority w:val="47"/>
    <w:rsid w:val="002D745F"/>
    <w:pPr>
      <w:spacing w:after="0" w:line="240" w:lineRule="auto"/>
    </w:pPr>
    <w:tblPr>
      <w:tblStyleRowBandSize w:val="1"/>
      <w:tblStyleColBandSize w:val="1"/>
      <w:tblBorders>
        <w:top w:val="single" w:sz="4" w:space="0" w:color="E12EDF" w:themeColor="accent5" w:themeTint="99"/>
        <w:bottom w:val="single" w:sz="4" w:space="0" w:color="E12EDF" w:themeColor="accent5" w:themeTint="99"/>
        <w:insideH w:val="single" w:sz="4" w:space="0" w:color="E12ED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5B9F4" w:themeFill="accent5" w:themeFillTint="33"/>
      </w:tcPr>
    </w:tblStylePr>
    <w:tblStylePr w:type="band1Horz">
      <w:tblPr/>
      <w:tcPr>
        <w:shd w:val="clear" w:color="auto" w:fill="F5B9F4" w:themeFill="accent5" w:themeFillTint="33"/>
      </w:tcPr>
    </w:tblStylePr>
  </w:style>
  <w:style w:type="table" w:styleId="ListTable2Accent6">
    <w:name w:val="List Table 2 Accent 6"/>
    <w:basedOn w:val="TableNormal"/>
    <w:uiPriority w:val="47"/>
    <w:rsid w:val="002D745F"/>
    <w:pPr>
      <w:spacing w:after="0" w:line="240" w:lineRule="auto"/>
    </w:pPr>
    <w:tblPr>
      <w:tblStyleRowBandSize w:val="1"/>
      <w:tblStyleColBandSize w:val="1"/>
      <w:tblBorders>
        <w:top w:val="single" w:sz="4" w:space="0" w:color="E2A9D1" w:themeColor="accent6" w:themeTint="99"/>
        <w:bottom w:val="single" w:sz="4" w:space="0" w:color="E2A9D1" w:themeColor="accent6" w:themeTint="99"/>
        <w:insideH w:val="single" w:sz="4" w:space="0" w:color="E2A9D1"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5E2EF" w:themeFill="accent6" w:themeFillTint="33"/>
      </w:tcPr>
    </w:tblStylePr>
    <w:tblStylePr w:type="band1Horz">
      <w:tblPr/>
      <w:tcPr>
        <w:shd w:val="clear" w:color="auto" w:fill="F5E2EF" w:themeFill="accent6" w:themeFillTint="33"/>
      </w:tcPr>
    </w:tblStylePr>
  </w:style>
  <w:style w:type="table" w:styleId="ListTable3">
    <w:name w:val="List Table 3"/>
    <w:basedOn w:val="TableNormal"/>
    <w:uiPriority w:val="48"/>
    <w:rsid w:val="002D745F"/>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2D745F"/>
    <w:pPr>
      <w:spacing w:after="0" w:line="240" w:lineRule="auto"/>
    </w:pPr>
    <w:tblPr>
      <w:tblStyleRowBandSize w:val="1"/>
      <w:tblStyleColBandSize w:val="1"/>
      <w:tblBorders>
        <w:top w:val="single" w:sz="4" w:space="0" w:color="A3CFE0" w:themeColor="accent1"/>
        <w:left w:val="single" w:sz="4" w:space="0" w:color="A3CFE0" w:themeColor="accent1"/>
        <w:bottom w:val="single" w:sz="4" w:space="0" w:color="A3CFE0" w:themeColor="accent1"/>
        <w:right w:val="single" w:sz="4" w:space="0" w:color="A3CFE0" w:themeColor="accent1"/>
      </w:tblBorders>
    </w:tblPr>
    <w:tblStylePr w:type="firstRow">
      <w:rPr>
        <w:b/>
        <w:bCs/>
        <w:color w:val="FFFFFF" w:themeColor="background1"/>
      </w:rPr>
      <w:tblPr/>
      <w:tcPr>
        <w:shd w:val="clear" w:color="auto" w:fill="A3CFE0" w:themeFill="accent1"/>
      </w:tcPr>
    </w:tblStylePr>
    <w:tblStylePr w:type="lastRow">
      <w:rPr>
        <w:b/>
        <w:bCs/>
      </w:rPr>
      <w:tblPr/>
      <w:tcPr>
        <w:tcBorders>
          <w:top w:val="double" w:sz="4" w:space="0" w:color="A3CFE0"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3CFE0" w:themeColor="accent1"/>
          <w:right w:val="single" w:sz="4" w:space="0" w:color="A3CFE0" w:themeColor="accent1"/>
        </w:tcBorders>
      </w:tcPr>
    </w:tblStylePr>
    <w:tblStylePr w:type="band1Horz">
      <w:tblPr/>
      <w:tcPr>
        <w:tcBorders>
          <w:top w:val="single" w:sz="4" w:space="0" w:color="A3CFE0" w:themeColor="accent1"/>
          <w:bottom w:val="single" w:sz="4" w:space="0" w:color="A3CFE0"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3CFE0" w:themeColor="accent1"/>
          <w:left w:val="nil"/>
        </w:tcBorders>
      </w:tcPr>
    </w:tblStylePr>
    <w:tblStylePr w:type="swCell">
      <w:tblPr/>
      <w:tcPr>
        <w:tcBorders>
          <w:top w:val="double" w:sz="4" w:space="0" w:color="A3CFE0" w:themeColor="accent1"/>
          <w:right w:val="nil"/>
        </w:tcBorders>
      </w:tcPr>
    </w:tblStylePr>
  </w:style>
  <w:style w:type="table" w:styleId="ListTable3Accent2">
    <w:name w:val="List Table 3 Accent 2"/>
    <w:basedOn w:val="TableNormal"/>
    <w:uiPriority w:val="48"/>
    <w:rsid w:val="002D745F"/>
    <w:pPr>
      <w:spacing w:after="0" w:line="240" w:lineRule="auto"/>
    </w:pPr>
    <w:tblPr>
      <w:tblStyleRowBandSize w:val="1"/>
      <w:tblStyleColBandSize w:val="1"/>
      <w:tblBorders>
        <w:top w:val="single" w:sz="4" w:space="0" w:color="38A6CE" w:themeColor="accent2"/>
        <w:left w:val="single" w:sz="4" w:space="0" w:color="38A6CE" w:themeColor="accent2"/>
        <w:bottom w:val="single" w:sz="4" w:space="0" w:color="38A6CE" w:themeColor="accent2"/>
        <w:right w:val="single" w:sz="4" w:space="0" w:color="38A6CE" w:themeColor="accent2"/>
      </w:tblBorders>
    </w:tblPr>
    <w:tblStylePr w:type="firstRow">
      <w:rPr>
        <w:b/>
        <w:bCs/>
        <w:color w:val="FFFFFF" w:themeColor="background1"/>
      </w:rPr>
      <w:tblPr/>
      <w:tcPr>
        <w:shd w:val="clear" w:color="auto" w:fill="38A6CE" w:themeFill="accent2"/>
      </w:tcPr>
    </w:tblStylePr>
    <w:tblStylePr w:type="lastRow">
      <w:rPr>
        <w:b/>
        <w:bCs/>
      </w:rPr>
      <w:tblPr/>
      <w:tcPr>
        <w:tcBorders>
          <w:top w:val="double" w:sz="4" w:space="0" w:color="38A6CE"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8A6CE" w:themeColor="accent2"/>
          <w:right w:val="single" w:sz="4" w:space="0" w:color="38A6CE" w:themeColor="accent2"/>
        </w:tcBorders>
      </w:tcPr>
    </w:tblStylePr>
    <w:tblStylePr w:type="band1Horz">
      <w:tblPr/>
      <w:tcPr>
        <w:tcBorders>
          <w:top w:val="single" w:sz="4" w:space="0" w:color="38A6CE" w:themeColor="accent2"/>
          <w:bottom w:val="single" w:sz="4" w:space="0" w:color="38A6CE"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8A6CE" w:themeColor="accent2"/>
          <w:left w:val="nil"/>
        </w:tcBorders>
      </w:tcPr>
    </w:tblStylePr>
    <w:tblStylePr w:type="swCell">
      <w:tblPr/>
      <w:tcPr>
        <w:tcBorders>
          <w:top w:val="double" w:sz="4" w:space="0" w:color="38A6CE" w:themeColor="accent2"/>
          <w:right w:val="nil"/>
        </w:tcBorders>
      </w:tcPr>
    </w:tblStylePr>
  </w:style>
  <w:style w:type="table" w:styleId="ListTable3Accent3">
    <w:name w:val="List Table 3 Accent 3"/>
    <w:basedOn w:val="TableNormal"/>
    <w:uiPriority w:val="48"/>
    <w:rsid w:val="002D745F"/>
    <w:pPr>
      <w:spacing w:after="0" w:line="240" w:lineRule="auto"/>
    </w:pPr>
    <w:tblPr>
      <w:tblStyleRowBandSize w:val="1"/>
      <w:tblStyleColBandSize w:val="1"/>
      <w:tblBorders>
        <w:top w:val="single" w:sz="4" w:space="0" w:color="158DAF" w:themeColor="accent3"/>
        <w:left w:val="single" w:sz="4" w:space="0" w:color="158DAF" w:themeColor="accent3"/>
        <w:bottom w:val="single" w:sz="4" w:space="0" w:color="158DAF" w:themeColor="accent3"/>
        <w:right w:val="single" w:sz="4" w:space="0" w:color="158DAF" w:themeColor="accent3"/>
      </w:tblBorders>
    </w:tblPr>
    <w:tblStylePr w:type="firstRow">
      <w:rPr>
        <w:b/>
        <w:bCs/>
        <w:color w:val="FFFFFF" w:themeColor="background1"/>
      </w:rPr>
      <w:tblPr/>
      <w:tcPr>
        <w:shd w:val="clear" w:color="auto" w:fill="158DAF" w:themeFill="accent3"/>
      </w:tcPr>
    </w:tblStylePr>
    <w:tblStylePr w:type="lastRow">
      <w:rPr>
        <w:b/>
        <w:bCs/>
      </w:rPr>
      <w:tblPr/>
      <w:tcPr>
        <w:tcBorders>
          <w:top w:val="double" w:sz="4" w:space="0" w:color="158DAF"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8DAF" w:themeColor="accent3"/>
          <w:right w:val="single" w:sz="4" w:space="0" w:color="158DAF" w:themeColor="accent3"/>
        </w:tcBorders>
      </w:tcPr>
    </w:tblStylePr>
    <w:tblStylePr w:type="band1Horz">
      <w:tblPr/>
      <w:tcPr>
        <w:tcBorders>
          <w:top w:val="single" w:sz="4" w:space="0" w:color="158DAF" w:themeColor="accent3"/>
          <w:bottom w:val="single" w:sz="4" w:space="0" w:color="158DA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8DAF" w:themeColor="accent3"/>
          <w:left w:val="nil"/>
        </w:tcBorders>
      </w:tcPr>
    </w:tblStylePr>
    <w:tblStylePr w:type="swCell">
      <w:tblPr/>
      <w:tcPr>
        <w:tcBorders>
          <w:top w:val="double" w:sz="4" w:space="0" w:color="158DAF" w:themeColor="accent3"/>
          <w:right w:val="nil"/>
        </w:tcBorders>
      </w:tcPr>
    </w:tblStylePr>
  </w:style>
  <w:style w:type="table" w:styleId="ListTable3Accent4">
    <w:name w:val="List Table 3 Accent 4"/>
    <w:basedOn w:val="TableNormal"/>
    <w:uiPriority w:val="48"/>
    <w:rsid w:val="002D745F"/>
    <w:pPr>
      <w:spacing w:after="0" w:line="240" w:lineRule="auto"/>
    </w:pPr>
    <w:tblPr>
      <w:tblStyleRowBandSize w:val="1"/>
      <w:tblStyleColBandSize w:val="1"/>
      <w:tblBorders>
        <w:top w:val="single" w:sz="4" w:space="0" w:color="368228" w:themeColor="accent4"/>
        <w:left w:val="single" w:sz="4" w:space="0" w:color="368228" w:themeColor="accent4"/>
        <w:bottom w:val="single" w:sz="4" w:space="0" w:color="368228" w:themeColor="accent4"/>
        <w:right w:val="single" w:sz="4" w:space="0" w:color="368228" w:themeColor="accent4"/>
      </w:tblBorders>
    </w:tblPr>
    <w:tblStylePr w:type="firstRow">
      <w:rPr>
        <w:b/>
        <w:bCs/>
        <w:color w:val="FFFFFF" w:themeColor="background1"/>
      </w:rPr>
      <w:tblPr/>
      <w:tcPr>
        <w:shd w:val="clear" w:color="auto" w:fill="368228" w:themeFill="accent4"/>
      </w:tcPr>
    </w:tblStylePr>
    <w:tblStylePr w:type="lastRow">
      <w:rPr>
        <w:b/>
        <w:bCs/>
      </w:rPr>
      <w:tblPr/>
      <w:tcPr>
        <w:tcBorders>
          <w:top w:val="double" w:sz="4" w:space="0" w:color="368228"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68228" w:themeColor="accent4"/>
          <w:right w:val="single" w:sz="4" w:space="0" w:color="368228" w:themeColor="accent4"/>
        </w:tcBorders>
      </w:tcPr>
    </w:tblStylePr>
    <w:tblStylePr w:type="band1Horz">
      <w:tblPr/>
      <w:tcPr>
        <w:tcBorders>
          <w:top w:val="single" w:sz="4" w:space="0" w:color="368228" w:themeColor="accent4"/>
          <w:bottom w:val="single" w:sz="4" w:space="0" w:color="368228"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68228" w:themeColor="accent4"/>
          <w:left w:val="nil"/>
        </w:tcBorders>
      </w:tcPr>
    </w:tblStylePr>
    <w:tblStylePr w:type="swCell">
      <w:tblPr/>
      <w:tcPr>
        <w:tcBorders>
          <w:top w:val="double" w:sz="4" w:space="0" w:color="368228" w:themeColor="accent4"/>
          <w:right w:val="nil"/>
        </w:tcBorders>
      </w:tcPr>
    </w:tblStylePr>
  </w:style>
  <w:style w:type="table" w:styleId="ListTable3Accent5">
    <w:name w:val="List Table 3 Accent 5"/>
    <w:basedOn w:val="TableNormal"/>
    <w:uiPriority w:val="48"/>
    <w:rsid w:val="002D745F"/>
    <w:pPr>
      <w:spacing w:after="0" w:line="240" w:lineRule="auto"/>
    </w:pPr>
    <w:tblPr>
      <w:tblStyleRowBandSize w:val="1"/>
      <w:tblStyleColBandSize w:val="1"/>
      <w:tblBorders>
        <w:top w:val="single" w:sz="4" w:space="0" w:color="640E63" w:themeColor="accent5"/>
        <w:left w:val="single" w:sz="4" w:space="0" w:color="640E63" w:themeColor="accent5"/>
        <w:bottom w:val="single" w:sz="4" w:space="0" w:color="640E63" w:themeColor="accent5"/>
        <w:right w:val="single" w:sz="4" w:space="0" w:color="640E63" w:themeColor="accent5"/>
      </w:tblBorders>
    </w:tblPr>
    <w:tblStylePr w:type="firstRow">
      <w:rPr>
        <w:b/>
        <w:bCs/>
        <w:color w:val="FFFFFF" w:themeColor="background1"/>
      </w:rPr>
      <w:tblPr/>
      <w:tcPr>
        <w:shd w:val="clear" w:color="auto" w:fill="640E63" w:themeFill="accent5"/>
      </w:tcPr>
    </w:tblStylePr>
    <w:tblStylePr w:type="lastRow">
      <w:rPr>
        <w:b/>
        <w:bCs/>
      </w:rPr>
      <w:tblPr/>
      <w:tcPr>
        <w:tcBorders>
          <w:top w:val="double" w:sz="4" w:space="0" w:color="640E6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40E63" w:themeColor="accent5"/>
          <w:right w:val="single" w:sz="4" w:space="0" w:color="640E63" w:themeColor="accent5"/>
        </w:tcBorders>
      </w:tcPr>
    </w:tblStylePr>
    <w:tblStylePr w:type="band1Horz">
      <w:tblPr/>
      <w:tcPr>
        <w:tcBorders>
          <w:top w:val="single" w:sz="4" w:space="0" w:color="640E63" w:themeColor="accent5"/>
          <w:bottom w:val="single" w:sz="4" w:space="0" w:color="640E6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40E63" w:themeColor="accent5"/>
          <w:left w:val="nil"/>
        </w:tcBorders>
      </w:tcPr>
    </w:tblStylePr>
    <w:tblStylePr w:type="swCell">
      <w:tblPr/>
      <w:tcPr>
        <w:tcBorders>
          <w:top w:val="double" w:sz="4" w:space="0" w:color="640E63" w:themeColor="accent5"/>
          <w:right w:val="nil"/>
        </w:tcBorders>
      </w:tcPr>
    </w:tblStylePr>
  </w:style>
  <w:style w:type="table" w:styleId="ListTable3Accent6">
    <w:name w:val="List Table 3 Accent 6"/>
    <w:basedOn w:val="TableNormal"/>
    <w:uiPriority w:val="48"/>
    <w:rsid w:val="002D745F"/>
    <w:pPr>
      <w:spacing w:after="0" w:line="240" w:lineRule="auto"/>
    </w:pPr>
    <w:tblPr>
      <w:tblStyleRowBandSize w:val="1"/>
      <w:tblStyleColBandSize w:val="1"/>
      <w:tblBorders>
        <w:top w:val="single" w:sz="4" w:space="0" w:color="CF70B3" w:themeColor="accent6"/>
        <w:left w:val="single" w:sz="4" w:space="0" w:color="CF70B3" w:themeColor="accent6"/>
        <w:bottom w:val="single" w:sz="4" w:space="0" w:color="CF70B3" w:themeColor="accent6"/>
        <w:right w:val="single" w:sz="4" w:space="0" w:color="CF70B3" w:themeColor="accent6"/>
      </w:tblBorders>
    </w:tblPr>
    <w:tblStylePr w:type="firstRow">
      <w:rPr>
        <w:b/>
        <w:bCs/>
        <w:color w:val="FFFFFF" w:themeColor="background1"/>
      </w:rPr>
      <w:tblPr/>
      <w:tcPr>
        <w:shd w:val="clear" w:color="auto" w:fill="CF70B3" w:themeFill="accent6"/>
      </w:tcPr>
    </w:tblStylePr>
    <w:tblStylePr w:type="lastRow">
      <w:rPr>
        <w:b/>
        <w:bCs/>
      </w:rPr>
      <w:tblPr/>
      <w:tcPr>
        <w:tcBorders>
          <w:top w:val="double" w:sz="4" w:space="0" w:color="CF70B3"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F70B3" w:themeColor="accent6"/>
          <w:right w:val="single" w:sz="4" w:space="0" w:color="CF70B3" w:themeColor="accent6"/>
        </w:tcBorders>
      </w:tcPr>
    </w:tblStylePr>
    <w:tblStylePr w:type="band1Horz">
      <w:tblPr/>
      <w:tcPr>
        <w:tcBorders>
          <w:top w:val="single" w:sz="4" w:space="0" w:color="CF70B3" w:themeColor="accent6"/>
          <w:bottom w:val="single" w:sz="4" w:space="0" w:color="CF70B3"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F70B3" w:themeColor="accent6"/>
          <w:left w:val="nil"/>
        </w:tcBorders>
      </w:tcPr>
    </w:tblStylePr>
    <w:tblStylePr w:type="swCell">
      <w:tblPr/>
      <w:tcPr>
        <w:tcBorders>
          <w:top w:val="double" w:sz="4" w:space="0" w:color="CF70B3" w:themeColor="accent6"/>
          <w:right w:val="nil"/>
        </w:tcBorders>
      </w:tcPr>
    </w:tblStylePr>
  </w:style>
  <w:style w:type="table" w:styleId="ListTable4">
    <w:name w:val="List Table 4"/>
    <w:basedOn w:val="TableNormal"/>
    <w:uiPriority w:val="49"/>
    <w:rsid w:val="002D745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2D745F"/>
    <w:pPr>
      <w:spacing w:after="0" w:line="240" w:lineRule="auto"/>
    </w:pPr>
    <w:tblPr>
      <w:tblStyleRowBandSize w:val="1"/>
      <w:tblStyleColBandSize w:val="1"/>
      <w:tblBorders>
        <w:top w:val="single" w:sz="4" w:space="0" w:color="C7E1EC" w:themeColor="accent1" w:themeTint="99"/>
        <w:left w:val="single" w:sz="4" w:space="0" w:color="C7E1EC" w:themeColor="accent1" w:themeTint="99"/>
        <w:bottom w:val="single" w:sz="4" w:space="0" w:color="C7E1EC" w:themeColor="accent1" w:themeTint="99"/>
        <w:right w:val="single" w:sz="4" w:space="0" w:color="C7E1EC" w:themeColor="accent1" w:themeTint="99"/>
        <w:insideH w:val="single" w:sz="4" w:space="0" w:color="C7E1EC" w:themeColor="accent1" w:themeTint="99"/>
      </w:tblBorders>
    </w:tblPr>
    <w:tblStylePr w:type="firstRow">
      <w:rPr>
        <w:b/>
        <w:bCs/>
        <w:color w:val="FFFFFF" w:themeColor="background1"/>
      </w:rPr>
      <w:tblPr/>
      <w:tcPr>
        <w:tcBorders>
          <w:top w:val="single" w:sz="4" w:space="0" w:color="A3CFE0" w:themeColor="accent1"/>
          <w:left w:val="single" w:sz="4" w:space="0" w:color="A3CFE0" w:themeColor="accent1"/>
          <w:bottom w:val="single" w:sz="4" w:space="0" w:color="A3CFE0" w:themeColor="accent1"/>
          <w:right w:val="single" w:sz="4" w:space="0" w:color="A3CFE0" w:themeColor="accent1"/>
          <w:insideH w:val="nil"/>
        </w:tcBorders>
        <w:shd w:val="clear" w:color="auto" w:fill="A3CFE0" w:themeFill="accent1"/>
      </w:tcPr>
    </w:tblStylePr>
    <w:tblStylePr w:type="lastRow">
      <w:rPr>
        <w:b/>
        <w:bCs/>
      </w:rPr>
      <w:tblPr/>
      <w:tcPr>
        <w:tcBorders>
          <w:top w:val="double" w:sz="4" w:space="0" w:color="C7E1EC" w:themeColor="accent1" w:themeTint="99"/>
        </w:tcBorders>
      </w:tcPr>
    </w:tblStylePr>
    <w:tblStylePr w:type="firstCol">
      <w:rPr>
        <w:b/>
        <w:bCs/>
      </w:rPr>
    </w:tblStylePr>
    <w:tblStylePr w:type="lastCol">
      <w:rPr>
        <w:b/>
        <w:bCs/>
      </w:rPr>
    </w:tblStylePr>
    <w:tblStylePr w:type="band1Vert">
      <w:tblPr/>
      <w:tcPr>
        <w:shd w:val="clear" w:color="auto" w:fill="ECF5F8" w:themeFill="accent1" w:themeFillTint="33"/>
      </w:tcPr>
    </w:tblStylePr>
    <w:tblStylePr w:type="band1Horz">
      <w:tblPr/>
      <w:tcPr>
        <w:shd w:val="clear" w:color="auto" w:fill="ECF5F8" w:themeFill="accent1" w:themeFillTint="33"/>
      </w:tcPr>
    </w:tblStylePr>
  </w:style>
  <w:style w:type="table" w:styleId="ListTable4Accent2">
    <w:name w:val="List Table 4 Accent 2"/>
    <w:basedOn w:val="TableNormal"/>
    <w:uiPriority w:val="49"/>
    <w:rsid w:val="002D745F"/>
    <w:pPr>
      <w:spacing w:after="0" w:line="240" w:lineRule="auto"/>
    </w:pPr>
    <w:tblPr>
      <w:tblStyleRowBandSize w:val="1"/>
      <w:tblStyleColBandSize w:val="1"/>
      <w:tblBorders>
        <w:top w:val="single" w:sz="4" w:space="0" w:color="87C9E1" w:themeColor="accent2" w:themeTint="99"/>
        <w:left w:val="single" w:sz="4" w:space="0" w:color="87C9E1" w:themeColor="accent2" w:themeTint="99"/>
        <w:bottom w:val="single" w:sz="4" w:space="0" w:color="87C9E1" w:themeColor="accent2" w:themeTint="99"/>
        <w:right w:val="single" w:sz="4" w:space="0" w:color="87C9E1" w:themeColor="accent2" w:themeTint="99"/>
        <w:insideH w:val="single" w:sz="4" w:space="0" w:color="87C9E1" w:themeColor="accent2" w:themeTint="99"/>
      </w:tblBorders>
    </w:tblPr>
    <w:tblStylePr w:type="firstRow">
      <w:rPr>
        <w:b/>
        <w:bCs/>
        <w:color w:val="FFFFFF" w:themeColor="background1"/>
      </w:rPr>
      <w:tblPr/>
      <w:tcPr>
        <w:tcBorders>
          <w:top w:val="single" w:sz="4" w:space="0" w:color="38A6CE" w:themeColor="accent2"/>
          <w:left w:val="single" w:sz="4" w:space="0" w:color="38A6CE" w:themeColor="accent2"/>
          <w:bottom w:val="single" w:sz="4" w:space="0" w:color="38A6CE" w:themeColor="accent2"/>
          <w:right w:val="single" w:sz="4" w:space="0" w:color="38A6CE" w:themeColor="accent2"/>
          <w:insideH w:val="nil"/>
        </w:tcBorders>
        <w:shd w:val="clear" w:color="auto" w:fill="38A6CE" w:themeFill="accent2"/>
      </w:tcPr>
    </w:tblStylePr>
    <w:tblStylePr w:type="lastRow">
      <w:rPr>
        <w:b/>
        <w:bCs/>
      </w:rPr>
      <w:tblPr/>
      <w:tcPr>
        <w:tcBorders>
          <w:top w:val="double" w:sz="4" w:space="0" w:color="87C9E1" w:themeColor="accent2" w:themeTint="99"/>
        </w:tcBorders>
      </w:tcPr>
    </w:tblStylePr>
    <w:tblStylePr w:type="firstCol">
      <w:rPr>
        <w:b/>
        <w:bCs/>
      </w:rPr>
    </w:tblStylePr>
    <w:tblStylePr w:type="lastCol">
      <w:rPr>
        <w:b/>
        <w:bCs/>
      </w:rPr>
    </w:tblStylePr>
    <w:tblStylePr w:type="band1Vert">
      <w:tblPr/>
      <w:tcPr>
        <w:shd w:val="clear" w:color="auto" w:fill="D7EDF5" w:themeFill="accent2" w:themeFillTint="33"/>
      </w:tcPr>
    </w:tblStylePr>
    <w:tblStylePr w:type="band1Horz">
      <w:tblPr/>
      <w:tcPr>
        <w:shd w:val="clear" w:color="auto" w:fill="D7EDF5" w:themeFill="accent2" w:themeFillTint="33"/>
      </w:tcPr>
    </w:tblStylePr>
  </w:style>
  <w:style w:type="table" w:styleId="ListTable4Accent3">
    <w:name w:val="List Table 4 Accent 3"/>
    <w:basedOn w:val="TableNormal"/>
    <w:uiPriority w:val="49"/>
    <w:rsid w:val="002D745F"/>
    <w:pPr>
      <w:spacing w:after="0" w:line="240" w:lineRule="auto"/>
    </w:pPr>
    <w:tblPr>
      <w:tblStyleRowBandSize w:val="1"/>
      <w:tblStyleColBandSize w:val="1"/>
      <w:tblBorders>
        <w:top w:val="single" w:sz="4" w:space="0" w:color="56C9EA" w:themeColor="accent3" w:themeTint="99"/>
        <w:left w:val="single" w:sz="4" w:space="0" w:color="56C9EA" w:themeColor="accent3" w:themeTint="99"/>
        <w:bottom w:val="single" w:sz="4" w:space="0" w:color="56C9EA" w:themeColor="accent3" w:themeTint="99"/>
        <w:right w:val="single" w:sz="4" w:space="0" w:color="56C9EA" w:themeColor="accent3" w:themeTint="99"/>
        <w:insideH w:val="single" w:sz="4" w:space="0" w:color="56C9EA" w:themeColor="accent3" w:themeTint="99"/>
      </w:tblBorders>
    </w:tblPr>
    <w:tblStylePr w:type="firstRow">
      <w:rPr>
        <w:b/>
        <w:bCs/>
        <w:color w:val="FFFFFF" w:themeColor="background1"/>
      </w:rPr>
      <w:tblPr/>
      <w:tcPr>
        <w:tcBorders>
          <w:top w:val="single" w:sz="4" w:space="0" w:color="158DAF" w:themeColor="accent3"/>
          <w:left w:val="single" w:sz="4" w:space="0" w:color="158DAF" w:themeColor="accent3"/>
          <w:bottom w:val="single" w:sz="4" w:space="0" w:color="158DAF" w:themeColor="accent3"/>
          <w:right w:val="single" w:sz="4" w:space="0" w:color="158DAF" w:themeColor="accent3"/>
          <w:insideH w:val="nil"/>
        </w:tcBorders>
        <w:shd w:val="clear" w:color="auto" w:fill="158DAF" w:themeFill="accent3"/>
      </w:tcPr>
    </w:tblStylePr>
    <w:tblStylePr w:type="lastRow">
      <w:rPr>
        <w:b/>
        <w:bCs/>
      </w:rPr>
      <w:tblPr/>
      <w:tcPr>
        <w:tcBorders>
          <w:top w:val="double" w:sz="4" w:space="0" w:color="56C9EA" w:themeColor="accent3" w:themeTint="99"/>
        </w:tcBorders>
      </w:tcPr>
    </w:tblStylePr>
    <w:tblStylePr w:type="firstCol">
      <w:rPr>
        <w:b/>
        <w:bCs/>
      </w:rPr>
    </w:tblStylePr>
    <w:tblStylePr w:type="lastCol">
      <w:rPr>
        <w:b/>
        <w:bCs/>
      </w:rPr>
    </w:tblStylePr>
    <w:tblStylePr w:type="band1Vert">
      <w:tblPr/>
      <w:tcPr>
        <w:shd w:val="clear" w:color="auto" w:fill="C6EDF8" w:themeFill="accent3" w:themeFillTint="33"/>
      </w:tcPr>
    </w:tblStylePr>
    <w:tblStylePr w:type="band1Horz">
      <w:tblPr/>
      <w:tcPr>
        <w:shd w:val="clear" w:color="auto" w:fill="C6EDF8" w:themeFill="accent3" w:themeFillTint="33"/>
      </w:tcPr>
    </w:tblStylePr>
  </w:style>
  <w:style w:type="table" w:styleId="ListTable4Accent4">
    <w:name w:val="List Table 4 Accent 4"/>
    <w:basedOn w:val="TableNormal"/>
    <w:uiPriority w:val="49"/>
    <w:rsid w:val="002D745F"/>
    <w:pPr>
      <w:spacing w:after="0" w:line="240" w:lineRule="auto"/>
    </w:pPr>
    <w:tblPr>
      <w:tblStyleRowBandSize w:val="1"/>
      <w:tblStyleColBandSize w:val="1"/>
      <w:tblBorders>
        <w:top w:val="single" w:sz="4" w:space="0" w:color="73CF63" w:themeColor="accent4" w:themeTint="99"/>
        <w:left w:val="single" w:sz="4" w:space="0" w:color="73CF63" w:themeColor="accent4" w:themeTint="99"/>
        <w:bottom w:val="single" w:sz="4" w:space="0" w:color="73CF63" w:themeColor="accent4" w:themeTint="99"/>
        <w:right w:val="single" w:sz="4" w:space="0" w:color="73CF63" w:themeColor="accent4" w:themeTint="99"/>
        <w:insideH w:val="single" w:sz="4" w:space="0" w:color="73CF63" w:themeColor="accent4" w:themeTint="99"/>
      </w:tblBorders>
    </w:tblPr>
    <w:tblStylePr w:type="firstRow">
      <w:rPr>
        <w:b/>
        <w:bCs/>
        <w:color w:val="FFFFFF" w:themeColor="background1"/>
      </w:rPr>
      <w:tblPr/>
      <w:tcPr>
        <w:tcBorders>
          <w:top w:val="single" w:sz="4" w:space="0" w:color="368228" w:themeColor="accent4"/>
          <w:left w:val="single" w:sz="4" w:space="0" w:color="368228" w:themeColor="accent4"/>
          <w:bottom w:val="single" w:sz="4" w:space="0" w:color="368228" w:themeColor="accent4"/>
          <w:right w:val="single" w:sz="4" w:space="0" w:color="368228" w:themeColor="accent4"/>
          <w:insideH w:val="nil"/>
        </w:tcBorders>
        <w:shd w:val="clear" w:color="auto" w:fill="368228" w:themeFill="accent4"/>
      </w:tcPr>
    </w:tblStylePr>
    <w:tblStylePr w:type="lastRow">
      <w:rPr>
        <w:b/>
        <w:bCs/>
      </w:rPr>
      <w:tblPr/>
      <w:tcPr>
        <w:tcBorders>
          <w:top w:val="double" w:sz="4" w:space="0" w:color="73CF63" w:themeColor="accent4" w:themeTint="99"/>
        </w:tcBorders>
      </w:tcPr>
    </w:tblStylePr>
    <w:tblStylePr w:type="firstCol">
      <w:rPr>
        <w:b/>
        <w:bCs/>
      </w:rPr>
    </w:tblStylePr>
    <w:tblStylePr w:type="lastCol">
      <w:rPr>
        <w:b/>
        <w:bCs/>
      </w:rPr>
    </w:tblStylePr>
    <w:tblStylePr w:type="band1Vert">
      <w:tblPr/>
      <w:tcPr>
        <w:shd w:val="clear" w:color="auto" w:fill="D0EFCB" w:themeFill="accent4" w:themeFillTint="33"/>
      </w:tcPr>
    </w:tblStylePr>
    <w:tblStylePr w:type="band1Horz">
      <w:tblPr/>
      <w:tcPr>
        <w:shd w:val="clear" w:color="auto" w:fill="D0EFCB" w:themeFill="accent4" w:themeFillTint="33"/>
      </w:tcPr>
    </w:tblStylePr>
  </w:style>
  <w:style w:type="table" w:styleId="ListTable4Accent5">
    <w:name w:val="List Table 4 Accent 5"/>
    <w:basedOn w:val="TableNormal"/>
    <w:uiPriority w:val="49"/>
    <w:rsid w:val="002D745F"/>
    <w:pPr>
      <w:spacing w:after="0" w:line="240" w:lineRule="auto"/>
    </w:pPr>
    <w:tblPr>
      <w:tblStyleRowBandSize w:val="1"/>
      <w:tblStyleColBandSize w:val="1"/>
      <w:tblBorders>
        <w:top w:val="single" w:sz="4" w:space="0" w:color="E12EDF" w:themeColor="accent5" w:themeTint="99"/>
        <w:left w:val="single" w:sz="4" w:space="0" w:color="E12EDF" w:themeColor="accent5" w:themeTint="99"/>
        <w:bottom w:val="single" w:sz="4" w:space="0" w:color="E12EDF" w:themeColor="accent5" w:themeTint="99"/>
        <w:right w:val="single" w:sz="4" w:space="0" w:color="E12EDF" w:themeColor="accent5" w:themeTint="99"/>
        <w:insideH w:val="single" w:sz="4" w:space="0" w:color="E12EDF" w:themeColor="accent5" w:themeTint="99"/>
      </w:tblBorders>
    </w:tblPr>
    <w:tblStylePr w:type="firstRow">
      <w:rPr>
        <w:b/>
        <w:bCs/>
        <w:color w:val="FFFFFF" w:themeColor="background1"/>
      </w:rPr>
      <w:tblPr/>
      <w:tcPr>
        <w:tcBorders>
          <w:top w:val="single" w:sz="4" w:space="0" w:color="640E63" w:themeColor="accent5"/>
          <w:left w:val="single" w:sz="4" w:space="0" w:color="640E63" w:themeColor="accent5"/>
          <w:bottom w:val="single" w:sz="4" w:space="0" w:color="640E63" w:themeColor="accent5"/>
          <w:right w:val="single" w:sz="4" w:space="0" w:color="640E63" w:themeColor="accent5"/>
          <w:insideH w:val="nil"/>
        </w:tcBorders>
        <w:shd w:val="clear" w:color="auto" w:fill="640E63" w:themeFill="accent5"/>
      </w:tcPr>
    </w:tblStylePr>
    <w:tblStylePr w:type="lastRow">
      <w:rPr>
        <w:b/>
        <w:bCs/>
      </w:rPr>
      <w:tblPr/>
      <w:tcPr>
        <w:tcBorders>
          <w:top w:val="double" w:sz="4" w:space="0" w:color="E12EDF" w:themeColor="accent5" w:themeTint="99"/>
        </w:tcBorders>
      </w:tcPr>
    </w:tblStylePr>
    <w:tblStylePr w:type="firstCol">
      <w:rPr>
        <w:b/>
        <w:bCs/>
      </w:rPr>
    </w:tblStylePr>
    <w:tblStylePr w:type="lastCol">
      <w:rPr>
        <w:b/>
        <w:bCs/>
      </w:rPr>
    </w:tblStylePr>
    <w:tblStylePr w:type="band1Vert">
      <w:tblPr/>
      <w:tcPr>
        <w:shd w:val="clear" w:color="auto" w:fill="F5B9F4" w:themeFill="accent5" w:themeFillTint="33"/>
      </w:tcPr>
    </w:tblStylePr>
    <w:tblStylePr w:type="band1Horz">
      <w:tblPr/>
      <w:tcPr>
        <w:shd w:val="clear" w:color="auto" w:fill="F5B9F4" w:themeFill="accent5" w:themeFillTint="33"/>
      </w:tcPr>
    </w:tblStylePr>
  </w:style>
  <w:style w:type="table" w:styleId="ListTable4Accent6">
    <w:name w:val="List Table 4 Accent 6"/>
    <w:basedOn w:val="TableNormal"/>
    <w:uiPriority w:val="49"/>
    <w:rsid w:val="002D745F"/>
    <w:pPr>
      <w:spacing w:after="0" w:line="240" w:lineRule="auto"/>
    </w:pPr>
    <w:tblPr>
      <w:tblStyleRowBandSize w:val="1"/>
      <w:tblStyleColBandSize w:val="1"/>
      <w:tblBorders>
        <w:top w:val="single" w:sz="4" w:space="0" w:color="E2A9D1" w:themeColor="accent6" w:themeTint="99"/>
        <w:left w:val="single" w:sz="4" w:space="0" w:color="E2A9D1" w:themeColor="accent6" w:themeTint="99"/>
        <w:bottom w:val="single" w:sz="4" w:space="0" w:color="E2A9D1" w:themeColor="accent6" w:themeTint="99"/>
        <w:right w:val="single" w:sz="4" w:space="0" w:color="E2A9D1" w:themeColor="accent6" w:themeTint="99"/>
        <w:insideH w:val="single" w:sz="4" w:space="0" w:color="E2A9D1" w:themeColor="accent6" w:themeTint="99"/>
      </w:tblBorders>
    </w:tblPr>
    <w:tblStylePr w:type="firstRow">
      <w:rPr>
        <w:b/>
        <w:bCs/>
        <w:color w:val="FFFFFF" w:themeColor="background1"/>
      </w:rPr>
      <w:tblPr/>
      <w:tcPr>
        <w:tcBorders>
          <w:top w:val="single" w:sz="4" w:space="0" w:color="CF70B3" w:themeColor="accent6"/>
          <w:left w:val="single" w:sz="4" w:space="0" w:color="CF70B3" w:themeColor="accent6"/>
          <w:bottom w:val="single" w:sz="4" w:space="0" w:color="CF70B3" w:themeColor="accent6"/>
          <w:right w:val="single" w:sz="4" w:space="0" w:color="CF70B3" w:themeColor="accent6"/>
          <w:insideH w:val="nil"/>
        </w:tcBorders>
        <w:shd w:val="clear" w:color="auto" w:fill="CF70B3" w:themeFill="accent6"/>
      </w:tcPr>
    </w:tblStylePr>
    <w:tblStylePr w:type="lastRow">
      <w:rPr>
        <w:b/>
        <w:bCs/>
      </w:rPr>
      <w:tblPr/>
      <w:tcPr>
        <w:tcBorders>
          <w:top w:val="double" w:sz="4" w:space="0" w:color="E2A9D1" w:themeColor="accent6" w:themeTint="99"/>
        </w:tcBorders>
      </w:tcPr>
    </w:tblStylePr>
    <w:tblStylePr w:type="firstCol">
      <w:rPr>
        <w:b/>
        <w:bCs/>
      </w:rPr>
    </w:tblStylePr>
    <w:tblStylePr w:type="lastCol">
      <w:rPr>
        <w:b/>
        <w:bCs/>
      </w:rPr>
    </w:tblStylePr>
    <w:tblStylePr w:type="band1Vert">
      <w:tblPr/>
      <w:tcPr>
        <w:shd w:val="clear" w:color="auto" w:fill="F5E2EF" w:themeFill="accent6" w:themeFillTint="33"/>
      </w:tcPr>
    </w:tblStylePr>
    <w:tblStylePr w:type="band1Horz">
      <w:tblPr/>
      <w:tcPr>
        <w:shd w:val="clear" w:color="auto" w:fill="F5E2EF" w:themeFill="accent6" w:themeFillTint="33"/>
      </w:tcPr>
    </w:tblStylePr>
  </w:style>
  <w:style w:type="table" w:styleId="ListTable5Dark">
    <w:name w:val="List Table 5 Dark"/>
    <w:basedOn w:val="TableNormal"/>
    <w:uiPriority w:val="50"/>
    <w:rsid w:val="002D745F"/>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2D745F"/>
    <w:pPr>
      <w:spacing w:after="0" w:line="240" w:lineRule="auto"/>
    </w:pPr>
    <w:rPr>
      <w:color w:val="FFFFFF" w:themeColor="background1"/>
    </w:rPr>
    <w:tblPr>
      <w:tblStyleRowBandSize w:val="1"/>
      <w:tblStyleColBandSize w:val="1"/>
      <w:tblBorders>
        <w:top w:val="single" w:sz="24" w:space="0" w:color="A3CFE0" w:themeColor="accent1"/>
        <w:left w:val="single" w:sz="24" w:space="0" w:color="A3CFE0" w:themeColor="accent1"/>
        <w:bottom w:val="single" w:sz="24" w:space="0" w:color="A3CFE0" w:themeColor="accent1"/>
        <w:right w:val="single" w:sz="24" w:space="0" w:color="A3CFE0" w:themeColor="accent1"/>
      </w:tblBorders>
    </w:tblPr>
    <w:tcPr>
      <w:shd w:val="clear" w:color="auto" w:fill="A3CFE0"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2D745F"/>
    <w:pPr>
      <w:spacing w:after="0" w:line="240" w:lineRule="auto"/>
    </w:pPr>
    <w:rPr>
      <w:color w:val="FFFFFF" w:themeColor="background1"/>
    </w:rPr>
    <w:tblPr>
      <w:tblStyleRowBandSize w:val="1"/>
      <w:tblStyleColBandSize w:val="1"/>
      <w:tblBorders>
        <w:top w:val="single" w:sz="24" w:space="0" w:color="38A6CE" w:themeColor="accent2"/>
        <w:left w:val="single" w:sz="24" w:space="0" w:color="38A6CE" w:themeColor="accent2"/>
        <w:bottom w:val="single" w:sz="24" w:space="0" w:color="38A6CE" w:themeColor="accent2"/>
        <w:right w:val="single" w:sz="24" w:space="0" w:color="38A6CE" w:themeColor="accent2"/>
      </w:tblBorders>
    </w:tblPr>
    <w:tcPr>
      <w:shd w:val="clear" w:color="auto" w:fill="38A6CE"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2D745F"/>
    <w:pPr>
      <w:spacing w:after="0" w:line="240" w:lineRule="auto"/>
    </w:pPr>
    <w:rPr>
      <w:color w:val="FFFFFF" w:themeColor="background1"/>
    </w:rPr>
    <w:tblPr>
      <w:tblStyleRowBandSize w:val="1"/>
      <w:tblStyleColBandSize w:val="1"/>
      <w:tblBorders>
        <w:top w:val="single" w:sz="24" w:space="0" w:color="158DAF" w:themeColor="accent3"/>
        <w:left w:val="single" w:sz="24" w:space="0" w:color="158DAF" w:themeColor="accent3"/>
        <w:bottom w:val="single" w:sz="24" w:space="0" w:color="158DAF" w:themeColor="accent3"/>
        <w:right w:val="single" w:sz="24" w:space="0" w:color="158DAF" w:themeColor="accent3"/>
      </w:tblBorders>
    </w:tblPr>
    <w:tcPr>
      <w:shd w:val="clear" w:color="auto" w:fill="158DAF"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2D745F"/>
    <w:pPr>
      <w:spacing w:after="0" w:line="240" w:lineRule="auto"/>
    </w:pPr>
    <w:rPr>
      <w:color w:val="FFFFFF" w:themeColor="background1"/>
    </w:rPr>
    <w:tblPr>
      <w:tblStyleRowBandSize w:val="1"/>
      <w:tblStyleColBandSize w:val="1"/>
      <w:tblBorders>
        <w:top w:val="single" w:sz="24" w:space="0" w:color="368228" w:themeColor="accent4"/>
        <w:left w:val="single" w:sz="24" w:space="0" w:color="368228" w:themeColor="accent4"/>
        <w:bottom w:val="single" w:sz="24" w:space="0" w:color="368228" w:themeColor="accent4"/>
        <w:right w:val="single" w:sz="24" w:space="0" w:color="368228" w:themeColor="accent4"/>
      </w:tblBorders>
    </w:tblPr>
    <w:tcPr>
      <w:shd w:val="clear" w:color="auto" w:fill="368228"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2D745F"/>
    <w:pPr>
      <w:spacing w:after="0" w:line="240" w:lineRule="auto"/>
    </w:pPr>
    <w:rPr>
      <w:color w:val="FFFFFF" w:themeColor="background1"/>
    </w:rPr>
    <w:tblPr>
      <w:tblStyleRowBandSize w:val="1"/>
      <w:tblStyleColBandSize w:val="1"/>
      <w:tblBorders>
        <w:top w:val="single" w:sz="24" w:space="0" w:color="640E63" w:themeColor="accent5"/>
        <w:left w:val="single" w:sz="24" w:space="0" w:color="640E63" w:themeColor="accent5"/>
        <w:bottom w:val="single" w:sz="24" w:space="0" w:color="640E63" w:themeColor="accent5"/>
        <w:right w:val="single" w:sz="24" w:space="0" w:color="640E63" w:themeColor="accent5"/>
      </w:tblBorders>
    </w:tblPr>
    <w:tcPr>
      <w:shd w:val="clear" w:color="auto" w:fill="640E6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2D745F"/>
    <w:pPr>
      <w:spacing w:after="0" w:line="240" w:lineRule="auto"/>
    </w:pPr>
    <w:rPr>
      <w:color w:val="FFFFFF" w:themeColor="background1"/>
    </w:rPr>
    <w:tblPr>
      <w:tblStyleRowBandSize w:val="1"/>
      <w:tblStyleColBandSize w:val="1"/>
      <w:tblBorders>
        <w:top w:val="single" w:sz="24" w:space="0" w:color="CF70B3" w:themeColor="accent6"/>
        <w:left w:val="single" w:sz="24" w:space="0" w:color="CF70B3" w:themeColor="accent6"/>
        <w:bottom w:val="single" w:sz="24" w:space="0" w:color="CF70B3" w:themeColor="accent6"/>
        <w:right w:val="single" w:sz="24" w:space="0" w:color="CF70B3" w:themeColor="accent6"/>
      </w:tblBorders>
    </w:tblPr>
    <w:tcPr>
      <w:shd w:val="clear" w:color="auto" w:fill="CF70B3"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2D745F"/>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2D745F"/>
    <w:pPr>
      <w:spacing w:after="0" w:line="240" w:lineRule="auto"/>
    </w:pPr>
    <w:rPr>
      <w:color w:val="5AA8C7" w:themeColor="accent1" w:themeShade="BF"/>
    </w:rPr>
    <w:tblPr>
      <w:tblStyleRowBandSize w:val="1"/>
      <w:tblStyleColBandSize w:val="1"/>
      <w:tblBorders>
        <w:top w:val="single" w:sz="4" w:space="0" w:color="A3CFE0" w:themeColor="accent1"/>
        <w:bottom w:val="single" w:sz="4" w:space="0" w:color="A3CFE0" w:themeColor="accent1"/>
      </w:tblBorders>
    </w:tblPr>
    <w:tblStylePr w:type="firstRow">
      <w:rPr>
        <w:b/>
        <w:bCs/>
      </w:rPr>
      <w:tblPr/>
      <w:tcPr>
        <w:tcBorders>
          <w:bottom w:val="single" w:sz="4" w:space="0" w:color="A3CFE0" w:themeColor="accent1"/>
        </w:tcBorders>
      </w:tcPr>
    </w:tblStylePr>
    <w:tblStylePr w:type="lastRow">
      <w:rPr>
        <w:b/>
        <w:bCs/>
      </w:rPr>
      <w:tblPr/>
      <w:tcPr>
        <w:tcBorders>
          <w:top w:val="double" w:sz="4" w:space="0" w:color="A3CFE0" w:themeColor="accent1"/>
        </w:tcBorders>
      </w:tcPr>
    </w:tblStylePr>
    <w:tblStylePr w:type="firstCol">
      <w:rPr>
        <w:b/>
        <w:bCs/>
      </w:rPr>
    </w:tblStylePr>
    <w:tblStylePr w:type="lastCol">
      <w:rPr>
        <w:b/>
        <w:bCs/>
      </w:rPr>
    </w:tblStylePr>
    <w:tblStylePr w:type="band1Vert">
      <w:tblPr/>
      <w:tcPr>
        <w:shd w:val="clear" w:color="auto" w:fill="ECF5F8" w:themeFill="accent1" w:themeFillTint="33"/>
      </w:tcPr>
    </w:tblStylePr>
    <w:tblStylePr w:type="band1Horz">
      <w:tblPr/>
      <w:tcPr>
        <w:shd w:val="clear" w:color="auto" w:fill="ECF5F8" w:themeFill="accent1" w:themeFillTint="33"/>
      </w:tcPr>
    </w:tblStylePr>
  </w:style>
  <w:style w:type="table" w:styleId="ListTable6ColorfulAccent2">
    <w:name w:val="List Table 6 Colorful Accent 2"/>
    <w:basedOn w:val="TableNormal"/>
    <w:uiPriority w:val="51"/>
    <w:rsid w:val="002D745F"/>
    <w:pPr>
      <w:spacing w:after="0" w:line="240" w:lineRule="auto"/>
    </w:pPr>
    <w:rPr>
      <w:color w:val="267D9D" w:themeColor="accent2" w:themeShade="BF"/>
    </w:rPr>
    <w:tblPr>
      <w:tblStyleRowBandSize w:val="1"/>
      <w:tblStyleColBandSize w:val="1"/>
      <w:tblBorders>
        <w:top w:val="single" w:sz="4" w:space="0" w:color="38A6CE" w:themeColor="accent2"/>
        <w:bottom w:val="single" w:sz="4" w:space="0" w:color="38A6CE" w:themeColor="accent2"/>
      </w:tblBorders>
    </w:tblPr>
    <w:tblStylePr w:type="firstRow">
      <w:rPr>
        <w:b/>
        <w:bCs/>
      </w:rPr>
      <w:tblPr/>
      <w:tcPr>
        <w:tcBorders>
          <w:bottom w:val="single" w:sz="4" w:space="0" w:color="38A6CE" w:themeColor="accent2"/>
        </w:tcBorders>
      </w:tcPr>
    </w:tblStylePr>
    <w:tblStylePr w:type="lastRow">
      <w:rPr>
        <w:b/>
        <w:bCs/>
      </w:rPr>
      <w:tblPr/>
      <w:tcPr>
        <w:tcBorders>
          <w:top w:val="double" w:sz="4" w:space="0" w:color="38A6CE" w:themeColor="accent2"/>
        </w:tcBorders>
      </w:tcPr>
    </w:tblStylePr>
    <w:tblStylePr w:type="firstCol">
      <w:rPr>
        <w:b/>
        <w:bCs/>
      </w:rPr>
    </w:tblStylePr>
    <w:tblStylePr w:type="lastCol">
      <w:rPr>
        <w:b/>
        <w:bCs/>
      </w:rPr>
    </w:tblStylePr>
    <w:tblStylePr w:type="band1Vert">
      <w:tblPr/>
      <w:tcPr>
        <w:shd w:val="clear" w:color="auto" w:fill="D7EDF5" w:themeFill="accent2" w:themeFillTint="33"/>
      </w:tcPr>
    </w:tblStylePr>
    <w:tblStylePr w:type="band1Horz">
      <w:tblPr/>
      <w:tcPr>
        <w:shd w:val="clear" w:color="auto" w:fill="D7EDF5" w:themeFill="accent2" w:themeFillTint="33"/>
      </w:tcPr>
    </w:tblStylePr>
  </w:style>
  <w:style w:type="table" w:styleId="ListTable6ColorfulAccent3">
    <w:name w:val="List Table 6 Colorful Accent 3"/>
    <w:basedOn w:val="TableNormal"/>
    <w:uiPriority w:val="51"/>
    <w:rsid w:val="002D745F"/>
    <w:pPr>
      <w:spacing w:after="0" w:line="240" w:lineRule="auto"/>
    </w:pPr>
    <w:rPr>
      <w:color w:val="0F6982" w:themeColor="accent3" w:themeShade="BF"/>
    </w:rPr>
    <w:tblPr>
      <w:tblStyleRowBandSize w:val="1"/>
      <w:tblStyleColBandSize w:val="1"/>
      <w:tblBorders>
        <w:top w:val="single" w:sz="4" w:space="0" w:color="158DAF" w:themeColor="accent3"/>
        <w:bottom w:val="single" w:sz="4" w:space="0" w:color="158DAF" w:themeColor="accent3"/>
      </w:tblBorders>
    </w:tblPr>
    <w:tblStylePr w:type="firstRow">
      <w:rPr>
        <w:b/>
        <w:bCs/>
      </w:rPr>
      <w:tblPr/>
      <w:tcPr>
        <w:tcBorders>
          <w:bottom w:val="single" w:sz="4" w:space="0" w:color="158DAF" w:themeColor="accent3"/>
        </w:tcBorders>
      </w:tcPr>
    </w:tblStylePr>
    <w:tblStylePr w:type="lastRow">
      <w:rPr>
        <w:b/>
        <w:bCs/>
      </w:rPr>
      <w:tblPr/>
      <w:tcPr>
        <w:tcBorders>
          <w:top w:val="double" w:sz="4" w:space="0" w:color="158DAF" w:themeColor="accent3"/>
        </w:tcBorders>
      </w:tcPr>
    </w:tblStylePr>
    <w:tblStylePr w:type="firstCol">
      <w:rPr>
        <w:b/>
        <w:bCs/>
      </w:rPr>
    </w:tblStylePr>
    <w:tblStylePr w:type="lastCol">
      <w:rPr>
        <w:b/>
        <w:bCs/>
      </w:rPr>
    </w:tblStylePr>
    <w:tblStylePr w:type="band1Vert">
      <w:tblPr/>
      <w:tcPr>
        <w:shd w:val="clear" w:color="auto" w:fill="C6EDF8" w:themeFill="accent3" w:themeFillTint="33"/>
      </w:tcPr>
    </w:tblStylePr>
    <w:tblStylePr w:type="band1Horz">
      <w:tblPr/>
      <w:tcPr>
        <w:shd w:val="clear" w:color="auto" w:fill="C6EDF8" w:themeFill="accent3" w:themeFillTint="33"/>
      </w:tcPr>
    </w:tblStylePr>
  </w:style>
  <w:style w:type="table" w:styleId="ListTable6ColorfulAccent4">
    <w:name w:val="List Table 6 Colorful Accent 4"/>
    <w:basedOn w:val="TableNormal"/>
    <w:uiPriority w:val="51"/>
    <w:rsid w:val="002D745F"/>
    <w:pPr>
      <w:spacing w:after="0" w:line="240" w:lineRule="auto"/>
    </w:pPr>
    <w:rPr>
      <w:color w:val="28611E" w:themeColor="accent4" w:themeShade="BF"/>
    </w:rPr>
    <w:tblPr>
      <w:tblStyleRowBandSize w:val="1"/>
      <w:tblStyleColBandSize w:val="1"/>
      <w:tblBorders>
        <w:top w:val="single" w:sz="4" w:space="0" w:color="368228" w:themeColor="accent4"/>
        <w:bottom w:val="single" w:sz="4" w:space="0" w:color="368228" w:themeColor="accent4"/>
      </w:tblBorders>
    </w:tblPr>
    <w:tblStylePr w:type="firstRow">
      <w:rPr>
        <w:b/>
        <w:bCs/>
      </w:rPr>
      <w:tblPr/>
      <w:tcPr>
        <w:tcBorders>
          <w:bottom w:val="single" w:sz="4" w:space="0" w:color="368228" w:themeColor="accent4"/>
        </w:tcBorders>
      </w:tcPr>
    </w:tblStylePr>
    <w:tblStylePr w:type="lastRow">
      <w:rPr>
        <w:b/>
        <w:bCs/>
      </w:rPr>
      <w:tblPr/>
      <w:tcPr>
        <w:tcBorders>
          <w:top w:val="double" w:sz="4" w:space="0" w:color="368228" w:themeColor="accent4"/>
        </w:tcBorders>
      </w:tcPr>
    </w:tblStylePr>
    <w:tblStylePr w:type="firstCol">
      <w:rPr>
        <w:b/>
        <w:bCs/>
      </w:rPr>
    </w:tblStylePr>
    <w:tblStylePr w:type="lastCol">
      <w:rPr>
        <w:b/>
        <w:bCs/>
      </w:rPr>
    </w:tblStylePr>
    <w:tblStylePr w:type="band1Vert">
      <w:tblPr/>
      <w:tcPr>
        <w:shd w:val="clear" w:color="auto" w:fill="D0EFCB" w:themeFill="accent4" w:themeFillTint="33"/>
      </w:tcPr>
    </w:tblStylePr>
    <w:tblStylePr w:type="band1Horz">
      <w:tblPr/>
      <w:tcPr>
        <w:shd w:val="clear" w:color="auto" w:fill="D0EFCB" w:themeFill="accent4" w:themeFillTint="33"/>
      </w:tcPr>
    </w:tblStylePr>
  </w:style>
  <w:style w:type="table" w:styleId="ListTable6ColorfulAccent5">
    <w:name w:val="List Table 6 Colorful Accent 5"/>
    <w:basedOn w:val="TableNormal"/>
    <w:uiPriority w:val="51"/>
    <w:rsid w:val="002D745F"/>
    <w:pPr>
      <w:spacing w:after="0" w:line="240" w:lineRule="auto"/>
    </w:pPr>
    <w:rPr>
      <w:color w:val="4A0A4A" w:themeColor="accent5" w:themeShade="BF"/>
    </w:rPr>
    <w:tblPr>
      <w:tblStyleRowBandSize w:val="1"/>
      <w:tblStyleColBandSize w:val="1"/>
      <w:tblBorders>
        <w:top w:val="single" w:sz="4" w:space="0" w:color="640E63" w:themeColor="accent5"/>
        <w:bottom w:val="single" w:sz="4" w:space="0" w:color="640E63" w:themeColor="accent5"/>
      </w:tblBorders>
    </w:tblPr>
    <w:tblStylePr w:type="firstRow">
      <w:rPr>
        <w:b/>
        <w:bCs/>
      </w:rPr>
      <w:tblPr/>
      <w:tcPr>
        <w:tcBorders>
          <w:bottom w:val="single" w:sz="4" w:space="0" w:color="640E63" w:themeColor="accent5"/>
        </w:tcBorders>
      </w:tcPr>
    </w:tblStylePr>
    <w:tblStylePr w:type="lastRow">
      <w:rPr>
        <w:b/>
        <w:bCs/>
      </w:rPr>
      <w:tblPr/>
      <w:tcPr>
        <w:tcBorders>
          <w:top w:val="double" w:sz="4" w:space="0" w:color="640E63" w:themeColor="accent5"/>
        </w:tcBorders>
      </w:tcPr>
    </w:tblStylePr>
    <w:tblStylePr w:type="firstCol">
      <w:rPr>
        <w:b/>
        <w:bCs/>
      </w:rPr>
    </w:tblStylePr>
    <w:tblStylePr w:type="lastCol">
      <w:rPr>
        <w:b/>
        <w:bCs/>
      </w:rPr>
    </w:tblStylePr>
    <w:tblStylePr w:type="band1Vert">
      <w:tblPr/>
      <w:tcPr>
        <w:shd w:val="clear" w:color="auto" w:fill="F5B9F4" w:themeFill="accent5" w:themeFillTint="33"/>
      </w:tcPr>
    </w:tblStylePr>
    <w:tblStylePr w:type="band1Horz">
      <w:tblPr/>
      <w:tcPr>
        <w:shd w:val="clear" w:color="auto" w:fill="F5B9F4" w:themeFill="accent5" w:themeFillTint="33"/>
      </w:tcPr>
    </w:tblStylePr>
  </w:style>
  <w:style w:type="table" w:styleId="ListTable6ColorfulAccent6">
    <w:name w:val="List Table 6 Colorful Accent 6"/>
    <w:basedOn w:val="TableNormal"/>
    <w:uiPriority w:val="51"/>
    <w:rsid w:val="002D745F"/>
    <w:pPr>
      <w:spacing w:after="0" w:line="240" w:lineRule="auto"/>
    </w:pPr>
    <w:rPr>
      <w:color w:val="B23C8F" w:themeColor="accent6" w:themeShade="BF"/>
    </w:rPr>
    <w:tblPr>
      <w:tblStyleRowBandSize w:val="1"/>
      <w:tblStyleColBandSize w:val="1"/>
      <w:tblBorders>
        <w:top w:val="single" w:sz="4" w:space="0" w:color="CF70B3" w:themeColor="accent6"/>
        <w:bottom w:val="single" w:sz="4" w:space="0" w:color="CF70B3" w:themeColor="accent6"/>
      </w:tblBorders>
    </w:tblPr>
    <w:tblStylePr w:type="firstRow">
      <w:rPr>
        <w:b/>
        <w:bCs/>
      </w:rPr>
      <w:tblPr/>
      <w:tcPr>
        <w:tcBorders>
          <w:bottom w:val="single" w:sz="4" w:space="0" w:color="CF70B3" w:themeColor="accent6"/>
        </w:tcBorders>
      </w:tcPr>
    </w:tblStylePr>
    <w:tblStylePr w:type="lastRow">
      <w:rPr>
        <w:b/>
        <w:bCs/>
      </w:rPr>
      <w:tblPr/>
      <w:tcPr>
        <w:tcBorders>
          <w:top w:val="double" w:sz="4" w:space="0" w:color="CF70B3" w:themeColor="accent6"/>
        </w:tcBorders>
      </w:tcPr>
    </w:tblStylePr>
    <w:tblStylePr w:type="firstCol">
      <w:rPr>
        <w:b/>
        <w:bCs/>
      </w:rPr>
    </w:tblStylePr>
    <w:tblStylePr w:type="lastCol">
      <w:rPr>
        <w:b/>
        <w:bCs/>
      </w:rPr>
    </w:tblStylePr>
    <w:tblStylePr w:type="band1Vert">
      <w:tblPr/>
      <w:tcPr>
        <w:shd w:val="clear" w:color="auto" w:fill="F5E2EF" w:themeFill="accent6" w:themeFillTint="33"/>
      </w:tcPr>
    </w:tblStylePr>
    <w:tblStylePr w:type="band1Horz">
      <w:tblPr/>
      <w:tcPr>
        <w:shd w:val="clear" w:color="auto" w:fill="F5E2EF" w:themeFill="accent6" w:themeFillTint="33"/>
      </w:tcPr>
    </w:tblStylePr>
  </w:style>
  <w:style w:type="table" w:styleId="ListTable7Colorful">
    <w:name w:val="List Table 7 Colorful"/>
    <w:basedOn w:val="TableNormal"/>
    <w:uiPriority w:val="52"/>
    <w:rsid w:val="002D745F"/>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2D745F"/>
    <w:pPr>
      <w:spacing w:after="0" w:line="240" w:lineRule="auto"/>
    </w:pPr>
    <w:rPr>
      <w:color w:val="5AA8C7"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3CFE0"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3CFE0"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3CFE0"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3CFE0" w:themeColor="accent1"/>
        </w:tcBorders>
        <w:shd w:val="clear" w:color="auto" w:fill="FFFFFF" w:themeFill="background1"/>
      </w:tcPr>
    </w:tblStylePr>
    <w:tblStylePr w:type="band1Vert">
      <w:tblPr/>
      <w:tcPr>
        <w:shd w:val="clear" w:color="auto" w:fill="ECF5F8" w:themeFill="accent1" w:themeFillTint="33"/>
      </w:tcPr>
    </w:tblStylePr>
    <w:tblStylePr w:type="band1Horz">
      <w:tblPr/>
      <w:tcPr>
        <w:shd w:val="clear" w:color="auto" w:fill="ECF5F8"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2D745F"/>
    <w:pPr>
      <w:spacing w:after="0" w:line="240" w:lineRule="auto"/>
    </w:pPr>
    <w:rPr>
      <w:color w:val="267D9D"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8A6CE"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8A6CE"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8A6CE"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8A6CE" w:themeColor="accent2"/>
        </w:tcBorders>
        <w:shd w:val="clear" w:color="auto" w:fill="FFFFFF" w:themeFill="background1"/>
      </w:tcPr>
    </w:tblStylePr>
    <w:tblStylePr w:type="band1Vert">
      <w:tblPr/>
      <w:tcPr>
        <w:shd w:val="clear" w:color="auto" w:fill="D7EDF5" w:themeFill="accent2" w:themeFillTint="33"/>
      </w:tcPr>
    </w:tblStylePr>
    <w:tblStylePr w:type="band1Horz">
      <w:tblPr/>
      <w:tcPr>
        <w:shd w:val="clear" w:color="auto" w:fill="D7EDF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2D745F"/>
    <w:pPr>
      <w:spacing w:after="0" w:line="240" w:lineRule="auto"/>
    </w:pPr>
    <w:rPr>
      <w:color w:val="0F698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8DAF"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8DAF"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8DAF"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8DAF" w:themeColor="accent3"/>
        </w:tcBorders>
        <w:shd w:val="clear" w:color="auto" w:fill="FFFFFF" w:themeFill="background1"/>
      </w:tcPr>
    </w:tblStylePr>
    <w:tblStylePr w:type="band1Vert">
      <w:tblPr/>
      <w:tcPr>
        <w:shd w:val="clear" w:color="auto" w:fill="C6EDF8" w:themeFill="accent3" w:themeFillTint="33"/>
      </w:tcPr>
    </w:tblStylePr>
    <w:tblStylePr w:type="band1Horz">
      <w:tblPr/>
      <w:tcPr>
        <w:shd w:val="clear" w:color="auto" w:fill="C6EDF8"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2D745F"/>
    <w:pPr>
      <w:spacing w:after="0" w:line="240" w:lineRule="auto"/>
    </w:pPr>
    <w:rPr>
      <w:color w:val="28611E"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68228"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68228"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68228"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68228" w:themeColor="accent4"/>
        </w:tcBorders>
        <w:shd w:val="clear" w:color="auto" w:fill="FFFFFF" w:themeFill="background1"/>
      </w:tcPr>
    </w:tblStylePr>
    <w:tblStylePr w:type="band1Vert">
      <w:tblPr/>
      <w:tcPr>
        <w:shd w:val="clear" w:color="auto" w:fill="D0EFCB" w:themeFill="accent4" w:themeFillTint="33"/>
      </w:tcPr>
    </w:tblStylePr>
    <w:tblStylePr w:type="band1Horz">
      <w:tblPr/>
      <w:tcPr>
        <w:shd w:val="clear" w:color="auto" w:fill="D0EFC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2D745F"/>
    <w:pPr>
      <w:spacing w:after="0" w:line="240" w:lineRule="auto"/>
    </w:pPr>
    <w:rPr>
      <w:color w:val="4A0A4A"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40E6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40E6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40E6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40E63" w:themeColor="accent5"/>
        </w:tcBorders>
        <w:shd w:val="clear" w:color="auto" w:fill="FFFFFF" w:themeFill="background1"/>
      </w:tcPr>
    </w:tblStylePr>
    <w:tblStylePr w:type="band1Vert">
      <w:tblPr/>
      <w:tcPr>
        <w:shd w:val="clear" w:color="auto" w:fill="F5B9F4" w:themeFill="accent5" w:themeFillTint="33"/>
      </w:tcPr>
    </w:tblStylePr>
    <w:tblStylePr w:type="band1Horz">
      <w:tblPr/>
      <w:tcPr>
        <w:shd w:val="clear" w:color="auto" w:fill="F5B9F4"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2D745F"/>
    <w:pPr>
      <w:spacing w:after="0" w:line="240" w:lineRule="auto"/>
    </w:pPr>
    <w:rPr>
      <w:color w:val="B23C8F"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F70B3"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F70B3"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F70B3"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F70B3" w:themeColor="accent6"/>
        </w:tcBorders>
        <w:shd w:val="clear" w:color="auto" w:fill="FFFFFF" w:themeFill="background1"/>
      </w:tcPr>
    </w:tblStylePr>
    <w:tblStylePr w:type="band1Vert">
      <w:tblPr/>
      <w:tcPr>
        <w:shd w:val="clear" w:color="auto" w:fill="F5E2EF" w:themeFill="accent6" w:themeFillTint="33"/>
      </w:tcPr>
    </w:tblStylePr>
    <w:tblStylePr w:type="band1Horz">
      <w:tblPr/>
      <w:tcPr>
        <w:shd w:val="clear" w:color="auto" w:fill="F5E2E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ghtList">
    <w:name w:val="Light List"/>
    <w:basedOn w:val="TableNormal"/>
    <w:uiPriority w:val="61"/>
    <w:semiHidden/>
    <w:unhideWhenUsed/>
    <w:rsid w:val="002D745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2D745F"/>
    <w:pPr>
      <w:spacing w:after="0" w:line="240" w:lineRule="auto"/>
    </w:pPr>
    <w:tblPr>
      <w:tblStyleRowBandSize w:val="1"/>
      <w:tblStyleColBandSize w:val="1"/>
      <w:tblBorders>
        <w:top w:val="single" w:sz="8" w:space="0" w:color="A3CFE0" w:themeColor="accent1"/>
        <w:left w:val="single" w:sz="8" w:space="0" w:color="A3CFE0" w:themeColor="accent1"/>
        <w:bottom w:val="single" w:sz="8" w:space="0" w:color="A3CFE0" w:themeColor="accent1"/>
        <w:right w:val="single" w:sz="8" w:space="0" w:color="A3CFE0" w:themeColor="accent1"/>
      </w:tblBorders>
    </w:tblPr>
    <w:tblStylePr w:type="firstRow">
      <w:pPr>
        <w:spacing w:before="0" w:after="0" w:line="240" w:lineRule="auto"/>
      </w:pPr>
      <w:rPr>
        <w:b/>
        <w:bCs/>
        <w:color w:val="FFFFFF" w:themeColor="background1"/>
      </w:rPr>
      <w:tblPr/>
      <w:tcPr>
        <w:shd w:val="clear" w:color="auto" w:fill="A3CFE0" w:themeFill="accent1"/>
      </w:tcPr>
    </w:tblStylePr>
    <w:tblStylePr w:type="lastRow">
      <w:pPr>
        <w:spacing w:before="0" w:after="0" w:line="240" w:lineRule="auto"/>
      </w:pPr>
      <w:rPr>
        <w:b/>
        <w:bCs/>
      </w:rPr>
      <w:tblPr/>
      <w:tcPr>
        <w:tcBorders>
          <w:top w:val="double" w:sz="6" w:space="0" w:color="A3CFE0" w:themeColor="accent1"/>
          <w:left w:val="single" w:sz="8" w:space="0" w:color="A3CFE0" w:themeColor="accent1"/>
          <w:bottom w:val="single" w:sz="8" w:space="0" w:color="A3CFE0" w:themeColor="accent1"/>
          <w:right w:val="single" w:sz="8" w:space="0" w:color="A3CFE0" w:themeColor="accent1"/>
        </w:tcBorders>
      </w:tcPr>
    </w:tblStylePr>
    <w:tblStylePr w:type="firstCol">
      <w:rPr>
        <w:b/>
        <w:bCs/>
      </w:rPr>
    </w:tblStylePr>
    <w:tblStylePr w:type="lastCol">
      <w:rPr>
        <w:b/>
        <w:bCs/>
      </w:rPr>
    </w:tblStylePr>
    <w:tblStylePr w:type="band1Vert">
      <w:tblPr/>
      <w:tcPr>
        <w:tcBorders>
          <w:top w:val="single" w:sz="8" w:space="0" w:color="A3CFE0" w:themeColor="accent1"/>
          <w:left w:val="single" w:sz="8" w:space="0" w:color="A3CFE0" w:themeColor="accent1"/>
          <w:bottom w:val="single" w:sz="8" w:space="0" w:color="A3CFE0" w:themeColor="accent1"/>
          <w:right w:val="single" w:sz="8" w:space="0" w:color="A3CFE0" w:themeColor="accent1"/>
        </w:tcBorders>
      </w:tcPr>
    </w:tblStylePr>
    <w:tblStylePr w:type="band1Horz">
      <w:tblPr/>
      <w:tcPr>
        <w:tcBorders>
          <w:top w:val="single" w:sz="8" w:space="0" w:color="A3CFE0" w:themeColor="accent1"/>
          <w:left w:val="single" w:sz="8" w:space="0" w:color="A3CFE0" w:themeColor="accent1"/>
          <w:bottom w:val="single" w:sz="8" w:space="0" w:color="A3CFE0" w:themeColor="accent1"/>
          <w:right w:val="single" w:sz="8" w:space="0" w:color="A3CFE0" w:themeColor="accent1"/>
        </w:tcBorders>
      </w:tcPr>
    </w:tblStylePr>
  </w:style>
  <w:style w:type="table" w:styleId="LightListAccent2">
    <w:name w:val="Light List Accent 2"/>
    <w:basedOn w:val="TableNormal"/>
    <w:uiPriority w:val="61"/>
    <w:semiHidden/>
    <w:unhideWhenUsed/>
    <w:rsid w:val="002D745F"/>
    <w:pPr>
      <w:spacing w:after="0" w:line="240" w:lineRule="auto"/>
    </w:pPr>
    <w:tblPr>
      <w:tblStyleRowBandSize w:val="1"/>
      <w:tblStyleColBandSize w:val="1"/>
      <w:tblBorders>
        <w:top w:val="single" w:sz="8" w:space="0" w:color="38A6CE" w:themeColor="accent2"/>
        <w:left w:val="single" w:sz="8" w:space="0" w:color="38A6CE" w:themeColor="accent2"/>
        <w:bottom w:val="single" w:sz="8" w:space="0" w:color="38A6CE" w:themeColor="accent2"/>
        <w:right w:val="single" w:sz="8" w:space="0" w:color="38A6CE" w:themeColor="accent2"/>
      </w:tblBorders>
    </w:tblPr>
    <w:tblStylePr w:type="firstRow">
      <w:pPr>
        <w:spacing w:before="0" w:after="0" w:line="240" w:lineRule="auto"/>
      </w:pPr>
      <w:rPr>
        <w:b/>
        <w:bCs/>
        <w:color w:val="FFFFFF" w:themeColor="background1"/>
      </w:rPr>
      <w:tblPr/>
      <w:tcPr>
        <w:shd w:val="clear" w:color="auto" w:fill="38A6CE" w:themeFill="accent2"/>
      </w:tcPr>
    </w:tblStylePr>
    <w:tblStylePr w:type="lastRow">
      <w:pPr>
        <w:spacing w:before="0" w:after="0" w:line="240" w:lineRule="auto"/>
      </w:pPr>
      <w:rPr>
        <w:b/>
        <w:bCs/>
      </w:rPr>
      <w:tblPr/>
      <w:tcPr>
        <w:tcBorders>
          <w:top w:val="double" w:sz="6" w:space="0" w:color="38A6CE" w:themeColor="accent2"/>
          <w:left w:val="single" w:sz="8" w:space="0" w:color="38A6CE" w:themeColor="accent2"/>
          <w:bottom w:val="single" w:sz="8" w:space="0" w:color="38A6CE" w:themeColor="accent2"/>
          <w:right w:val="single" w:sz="8" w:space="0" w:color="38A6CE" w:themeColor="accent2"/>
        </w:tcBorders>
      </w:tcPr>
    </w:tblStylePr>
    <w:tblStylePr w:type="firstCol">
      <w:rPr>
        <w:b/>
        <w:bCs/>
      </w:rPr>
    </w:tblStylePr>
    <w:tblStylePr w:type="lastCol">
      <w:rPr>
        <w:b/>
        <w:bCs/>
      </w:rPr>
    </w:tblStylePr>
    <w:tblStylePr w:type="band1Vert">
      <w:tblPr/>
      <w:tcPr>
        <w:tcBorders>
          <w:top w:val="single" w:sz="8" w:space="0" w:color="38A6CE" w:themeColor="accent2"/>
          <w:left w:val="single" w:sz="8" w:space="0" w:color="38A6CE" w:themeColor="accent2"/>
          <w:bottom w:val="single" w:sz="8" w:space="0" w:color="38A6CE" w:themeColor="accent2"/>
          <w:right w:val="single" w:sz="8" w:space="0" w:color="38A6CE" w:themeColor="accent2"/>
        </w:tcBorders>
      </w:tcPr>
    </w:tblStylePr>
    <w:tblStylePr w:type="band1Horz">
      <w:tblPr/>
      <w:tcPr>
        <w:tcBorders>
          <w:top w:val="single" w:sz="8" w:space="0" w:color="38A6CE" w:themeColor="accent2"/>
          <w:left w:val="single" w:sz="8" w:space="0" w:color="38A6CE" w:themeColor="accent2"/>
          <w:bottom w:val="single" w:sz="8" w:space="0" w:color="38A6CE" w:themeColor="accent2"/>
          <w:right w:val="single" w:sz="8" w:space="0" w:color="38A6CE" w:themeColor="accent2"/>
        </w:tcBorders>
      </w:tcPr>
    </w:tblStylePr>
  </w:style>
  <w:style w:type="table" w:styleId="LightListAccent3">
    <w:name w:val="Light List Accent 3"/>
    <w:basedOn w:val="TableNormal"/>
    <w:uiPriority w:val="61"/>
    <w:semiHidden/>
    <w:unhideWhenUsed/>
    <w:rsid w:val="002D745F"/>
    <w:pPr>
      <w:spacing w:after="0" w:line="240" w:lineRule="auto"/>
    </w:pPr>
    <w:tblPr>
      <w:tblStyleRowBandSize w:val="1"/>
      <w:tblStyleColBandSize w:val="1"/>
      <w:tblBorders>
        <w:top w:val="single" w:sz="8" w:space="0" w:color="158DAF" w:themeColor="accent3"/>
        <w:left w:val="single" w:sz="8" w:space="0" w:color="158DAF" w:themeColor="accent3"/>
        <w:bottom w:val="single" w:sz="8" w:space="0" w:color="158DAF" w:themeColor="accent3"/>
        <w:right w:val="single" w:sz="8" w:space="0" w:color="158DAF" w:themeColor="accent3"/>
      </w:tblBorders>
    </w:tblPr>
    <w:tblStylePr w:type="firstRow">
      <w:pPr>
        <w:spacing w:before="0" w:after="0" w:line="240" w:lineRule="auto"/>
      </w:pPr>
      <w:rPr>
        <w:b/>
        <w:bCs/>
        <w:color w:val="FFFFFF" w:themeColor="background1"/>
      </w:rPr>
      <w:tblPr/>
      <w:tcPr>
        <w:shd w:val="clear" w:color="auto" w:fill="158DAF" w:themeFill="accent3"/>
      </w:tcPr>
    </w:tblStylePr>
    <w:tblStylePr w:type="lastRow">
      <w:pPr>
        <w:spacing w:before="0" w:after="0" w:line="240" w:lineRule="auto"/>
      </w:pPr>
      <w:rPr>
        <w:b/>
        <w:bCs/>
      </w:rPr>
      <w:tblPr/>
      <w:tcPr>
        <w:tcBorders>
          <w:top w:val="double" w:sz="6" w:space="0" w:color="158DAF" w:themeColor="accent3"/>
          <w:left w:val="single" w:sz="8" w:space="0" w:color="158DAF" w:themeColor="accent3"/>
          <w:bottom w:val="single" w:sz="8" w:space="0" w:color="158DAF" w:themeColor="accent3"/>
          <w:right w:val="single" w:sz="8" w:space="0" w:color="158DAF" w:themeColor="accent3"/>
        </w:tcBorders>
      </w:tcPr>
    </w:tblStylePr>
    <w:tblStylePr w:type="firstCol">
      <w:rPr>
        <w:b/>
        <w:bCs/>
      </w:rPr>
    </w:tblStylePr>
    <w:tblStylePr w:type="lastCol">
      <w:rPr>
        <w:b/>
        <w:bCs/>
      </w:rPr>
    </w:tblStylePr>
    <w:tblStylePr w:type="band1Vert">
      <w:tblPr/>
      <w:tcPr>
        <w:tcBorders>
          <w:top w:val="single" w:sz="8" w:space="0" w:color="158DAF" w:themeColor="accent3"/>
          <w:left w:val="single" w:sz="8" w:space="0" w:color="158DAF" w:themeColor="accent3"/>
          <w:bottom w:val="single" w:sz="8" w:space="0" w:color="158DAF" w:themeColor="accent3"/>
          <w:right w:val="single" w:sz="8" w:space="0" w:color="158DAF" w:themeColor="accent3"/>
        </w:tcBorders>
      </w:tcPr>
    </w:tblStylePr>
    <w:tblStylePr w:type="band1Horz">
      <w:tblPr/>
      <w:tcPr>
        <w:tcBorders>
          <w:top w:val="single" w:sz="8" w:space="0" w:color="158DAF" w:themeColor="accent3"/>
          <w:left w:val="single" w:sz="8" w:space="0" w:color="158DAF" w:themeColor="accent3"/>
          <w:bottom w:val="single" w:sz="8" w:space="0" w:color="158DAF" w:themeColor="accent3"/>
          <w:right w:val="single" w:sz="8" w:space="0" w:color="158DAF" w:themeColor="accent3"/>
        </w:tcBorders>
      </w:tcPr>
    </w:tblStylePr>
  </w:style>
  <w:style w:type="table" w:styleId="LightListAccent4">
    <w:name w:val="Light List Accent 4"/>
    <w:basedOn w:val="TableNormal"/>
    <w:uiPriority w:val="61"/>
    <w:semiHidden/>
    <w:unhideWhenUsed/>
    <w:rsid w:val="002D745F"/>
    <w:pPr>
      <w:spacing w:after="0" w:line="240" w:lineRule="auto"/>
    </w:pPr>
    <w:tblPr>
      <w:tblStyleRowBandSize w:val="1"/>
      <w:tblStyleColBandSize w:val="1"/>
      <w:tblBorders>
        <w:top w:val="single" w:sz="8" w:space="0" w:color="368228" w:themeColor="accent4"/>
        <w:left w:val="single" w:sz="8" w:space="0" w:color="368228" w:themeColor="accent4"/>
        <w:bottom w:val="single" w:sz="8" w:space="0" w:color="368228" w:themeColor="accent4"/>
        <w:right w:val="single" w:sz="8" w:space="0" w:color="368228" w:themeColor="accent4"/>
      </w:tblBorders>
    </w:tblPr>
    <w:tblStylePr w:type="firstRow">
      <w:pPr>
        <w:spacing w:before="0" w:after="0" w:line="240" w:lineRule="auto"/>
      </w:pPr>
      <w:rPr>
        <w:b/>
        <w:bCs/>
        <w:color w:val="FFFFFF" w:themeColor="background1"/>
      </w:rPr>
      <w:tblPr/>
      <w:tcPr>
        <w:shd w:val="clear" w:color="auto" w:fill="368228" w:themeFill="accent4"/>
      </w:tcPr>
    </w:tblStylePr>
    <w:tblStylePr w:type="lastRow">
      <w:pPr>
        <w:spacing w:before="0" w:after="0" w:line="240" w:lineRule="auto"/>
      </w:pPr>
      <w:rPr>
        <w:b/>
        <w:bCs/>
      </w:rPr>
      <w:tblPr/>
      <w:tcPr>
        <w:tcBorders>
          <w:top w:val="double" w:sz="6" w:space="0" w:color="368228" w:themeColor="accent4"/>
          <w:left w:val="single" w:sz="8" w:space="0" w:color="368228" w:themeColor="accent4"/>
          <w:bottom w:val="single" w:sz="8" w:space="0" w:color="368228" w:themeColor="accent4"/>
          <w:right w:val="single" w:sz="8" w:space="0" w:color="368228" w:themeColor="accent4"/>
        </w:tcBorders>
      </w:tcPr>
    </w:tblStylePr>
    <w:tblStylePr w:type="firstCol">
      <w:rPr>
        <w:b/>
        <w:bCs/>
      </w:rPr>
    </w:tblStylePr>
    <w:tblStylePr w:type="lastCol">
      <w:rPr>
        <w:b/>
        <w:bCs/>
      </w:rPr>
    </w:tblStylePr>
    <w:tblStylePr w:type="band1Vert">
      <w:tblPr/>
      <w:tcPr>
        <w:tcBorders>
          <w:top w:val="single" w:sz="8" w:space="0" w:color="368228" w:themeColor="accent4"/>
          <w:left w:val="single" w:sz="8" w:space="0" w:color="368228" w:themeColor="accent4"/>
          <w:bottom w:val="single" w:sz="8" w:space="0" w:color="368228" w:themeColor="accent4"/>
          <w:right w:val="single" w:sz="8" w:space="0" w:color="368228" w:themeColor="accent4"/>
        </w:tcBorders>
      </w:tcPr>
    </w:tblStylePr>
    <w:tblStylePr w:type="band1Horz">
      <w:tblPr/>
      <w:tcPr>
        <w:tcBorders>
          <w:top w:val="single" w:sz="8" w:space="0" w:color="368228" w:themeColor="accent4"/>
          <w:left w:val="single" w:sz="8" w:space="0" w:color="368228" w:themeColor="accent4"/>
          <w:bottom w:val="single" w:sz="8" w:space="0" w:color="368228" w:themeColor="accent4"/>
          <w:right w:val="single" w:sz="8" w:space="0" w:color="368228" w:themeColor="accent4"/>
        </w:tcBorders>
      </w:tcPr>
    </w:tblStylePr>
  </w:style>
  <w:style w:type="table" w:styleId="LightListAccent5">
    <w:name w:val="Light List Accent 5"/>
    <w:basedOn w:val="TableNormal"/>
    <w:uiPriority w:val="61"/>
    <w:semiHidden/>
    <w:unhideWhenUsed/>
    <w:rsid w:val="002D745F"/>
    <w:pPr>
      <w:spacing w:after="0" w:line="240" w:lineRule="auto"/>
    </w:pPr>
    <w:tblPr>
      <w:tblStyleRowBandSize w:val="1"/>
      <w:tblStyleColBandSize w:val="1"/>
      <w:tblBorders>
        <w:top w:val="single" w:sz="8" w:space="0" w:color="640E63" w:themeColor="accent5"/>
        <w:left w:val="single" w:sz="8" w:space="0" w:color="640E63" w:themeColor="accent5"/>
        <w:bottom w:val="single" w:sz="8" w:space="0" w:color="640E63" w:themeColor="accent5"/>
        <w:right w:val="single" w:sz="8" w:space="0" w:color="640E63" w:themeColor="accent5"/>
      </w:tblBorders>
    </w:tblPr>
    <w:tblStylePr w:type="firstRow">
      <w:pPr>
        <w:spacing w:before="0" w:after="0" w:line="240" w:lineRule="auto"/>
      </w:pPr>
      <w:rPr>
        <w:b/>
        <w:bCs/>
        <w:color w:val="FFFFFF" w:themeColor="background1"/>
      </w:rPr>
      <w:tblPr/>
      <w:tcPr>
        <w:shd w:val="clear" w:color="auto" w:fill="640E63" w:themeFill="accent5"/>
      </w:tcPr>
    </w:tblStylePr>
    <w:tblStylePr w:type="lastRow">
      <w:pPr>
        <w:spacing w:before="0" w:after="0" w:line="240" w:lineRule="auto"/>
      </w:pPr>
      <w:rPr>
        <w:b/>
        <w:bCs/>
      </w:rPr>
      <w:tblPr/>
      <w:tcPr>
        <w:tcBorders>
          <w:top w:val="double" w:sz="6" w:space="0" w:color="640E63" w:themeColor="accent5"/>
          <w:left w:val="single" w:sz="8" w:space="0" w:color="640E63" w:themeColor="accent5"/>
          <w:bottom w:val="single" w:sz="8" w:space="0" w:color="640E63" w:themeColor="accent5"/>
          <w:right w:val="single" w:sz="8" w:space="0" w:color="640E63" w:themeColor="accent5"/>
        </w:tcBorders>
      </w:tcPr>
    </w:tblStylePr>
    <w:tblStylePr w:type="firstCol">
      <w:rPr>
        <w:b/>
        <w:bCs/>
      </w:rPr>
    </w:tblStylePr>
    <w:tblStylePr w:type="lastCol">
      <w:rPr>
        <w:b/>
        <w:bCs/>
      </w:rPr>
    </w:tblStylePr>
    <w:tblStylePr w:type="band1Vert">
      <w:tblPr/>
      <w:tcPr>
        <w:tcBorders>
          <w:top w:val="single" w:sz="8" w:space="0" w:color="640E63" w:themeColor="accent5"/>
          <w:left w:val="single" w:sz="8" w:space="0" w:color="640E63" w:themeColor="accent5"/>
          <w:bottom w:val="single" w:sz="8" w:space="0" w:color="640E63" w:themeColor="accent5"/>
          <w:right w:val="single" w:sz="8" w:space="0" w:color="640E63" w:themeColor="accent5"/>
        </w:tcBorders>
      </w:tcPr>
    </w:tblStylePr>
    <w:tblStylePr w:type="band1Horz">
      <w:tblPr/>
      <w:tcPr>
        <w:tcBorders>
          <w:top w:val="single" w:sz="8" w:space="0" w:color="640E63" w:themeColor="accent5"/>
          <w:left w:val="single" w:sz="8" w:space="0" w:color="640E63" w:themeColor="accent5"/>
          <w:bottom w:val="single" w:sz="8" w:space="0" w:color="640E63" w:themeColor="accent5"/>
          <w:right w:val="single" w:sz="8" w:space="0" w:color="640E63" w:themeColor="accent5"/>
        </w:tcBorders>
      </w:tcPr>
    </w:tblStylePr>
  </w:style>
  <w:style w:type="table" w:styleId="LightListAccent6">
    <w:name w:val="Light List Accent 6"/>
    <w:basedOn w:val="TableNormal"/>
    <w:uiPriority w:val="61"/>
    <w:semiHidden/>
    <w:unhideWhenUsed/>
    <w:rsid w:val="002D745F"/>
    <w:pPr>
      <w:spacing w:after="0" w:line="240" w:lineRule="auto"/>
    </w:pPr>
    <w:tblPr>
      <w:tblStyleRowBandSize w:val="1"/>
      <w:tblStyleColBandSize w:val="1"/>
      <w:tblBorders>
        <w:top w:val="single" w:sz="8" w:space="0" w:color="CF70B3" w:themeColor="accent6"/>
        <w:left w:val="single" w:sz="8" w:space="0" w:color="CF70B3" w:themeColor="accent6"/>
        <w:bottom w:val="single" w:sz="8" w:space="0" w:color="CF70B3" w:themeColor="accent6"/>
        <w:right w:val="single" w:sz="8" w:space="0" w:color="CF70B3" w:themeColor="accent6"/>
      </w:tblBorders>
    </w:tblPr>
    <w:tblStylePr w:type="firstRow">
      <w:pPr>
        <w:spacing w:before="0" w:after="0" w:line="240" w:lineRule="auto"/>
      </w:pPr>
      <w:rPr>
        <w:b/>
        <w:bCs/>
        <w:color w:val="FFFFFF" w:themeColor="background1"/>
      </w:rPr>
      <w:tblPr/>
      <w:tcPr>
        <w:shd w:val="clear" w:color="auto" w:fill="CF70B3" w:themeFill="accent6"/>
      </w:tcPr>
    </w:tblStylePr>
    <w:tblStylePr w:type="lastRow">
      <w:pPr>
        <w:spacing w:before="0" w:after="0" w:line="240" w:lineRule="auto"/>
      </w:pPr>
      <w:rPr>
        <w:b/>
        <w:bCs/>
      </w:rPr>
      <w:tblPr/>
      <w:tcPr>
        <w:tcBorders>
          <w:top w:val="double" w:sz="6" w:space="0" w:color="CF70B3" w:themeColor="accent6"/>
          <w:left w:val="single" w:sz="8" w:space="0" w:color="CF70B3" w:themeColor="accent6"/>
          <w:bottom w:val="single" w:sz="8" w:space="0" w:color="CF70B3" w:themeColor="accent6"/>
          <w:right w:val="single" w:sz="8" w:space="0" w:color="CF70B3" w:themeColor="accent6"/>
        </w:tcBorders>
      </w:tcPr>
    </w:tblStylePr>
    <w:tblStylePr w:type="firstCol">
      <w:rPr>
        <w:b/>
        <w:bCs/>
      </w:rPr>
    </w:tblStylePr>
    <w:tblStylePr w:type="lastCol">
      <w:rPr>
        <w:b/>
        <w:bCs/>
      </w:rPr>
    </w:tblStylePr>
    <w:tblStylePr w:type="band1Vert">
      <w:tblPr/>
      <w:tcPr>
        <w:tcBorders>
          <w:top w:val="single" w:sz="8" w:space="0" w:color="CF70B3" w:themeColor="accent6"/>
          <w:left w:val="single" w:sz="8" w:space="0" w:color="CF70B3" w:themeColor="accent6"/>
          <w:bottom w:val="single" w:sz="8" w:space="0" w:color="CF70B3" w:themeColor="accent6"/>
          <w:right w:val="single" w:sz="8" w:space="0" w:color="CF70B3" w:themeColor="accent6"/>
        </w:tcBorders>
      </w:tcPr>
    </w:tblStylePr>
    <w:tblStylePr w:type="band1Horz">
      <w:tblPr/>
      <w:tcPr>
        <w:tcBorders>
          <w:top w:val="single" w:sz="8" w:space="0" w:color="CF70B3" w:themeColor="accent6"/>
          <w:left w:val="single" w:sz="8" w:space="0" w:color="CF70B3" w:themeColor="accent6"/>
          <w:bottom w:val="single" w:sz="8" w:space="0" w:color="CF70B3" w:themeColor="accent6"/>
          <w:right w:val="single" w:sz="8" w:space="0" w:color="CF70B3" w:themeColor="accent6"/>
        </w:tcBorders>
      </w:tcPr>
    </w:tblStylePr>
  </w:style>
  <w:style w:type="table" w:styleId="LightShading">
    <w:name w:val="Light Shading"/>
    <w:basedOn w:val="TableNormal"/>
    <w:uiPriority w:val="60"/>
    <w:semiHidden/>
    <w:unhideWhenUsed/>
    <w:rsid w:val="002D745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2D745F"/>
    <w:pPr>
      <w:spacing w:after="0" w:line="240" w:lineRule="auto"/>
    </w:pPr>
    <w:rPr>
      <w:color w:val="5AA8C7" w:themeColor="accent1" w:themeShade="BF"/>
    </w:rPr>
    <w:tblPr>
      <w:tblStyleRowBandSize w:val="1"/>
      <w:tblStyleColBandSize w:val="1"/>
      <w:tblBorders>
        <w:top w:val="single" w:sz="8" w:space="0" w:color="A3CFE0" w:themeColor="accent1"/>
        <w:bottom w:val="single" w:sz="8" w:space="0" w:color="A3CFE0" w:themeColor="accent1"/>
      </w:tblBorders>
    </w:tblPr>
    <w:tblStylePr w:type="firstRow">
      <w:pPr>
        <w:spacing w:before="0" w:after="0" w:line="240" w:lineRule="auto"/>
      </w:pPr>
      <w:rPr>
        <w:b/>
        <w:bCs/>
      </w:rPr>
      <w:tblPr/>
      <w:tcPr>
        <w:tcBorders>
          <w:top w:val="single" w:sz="8" w:space="0" w:color="A3CFE0" w:themeColor="accent1"/>
          <w:left w:val="nil"/>
          <w:bottom w:val="single" w:sz="8" w:space="0" w:color="A3CFE0" w:themeColor="accent1"/>
          <w:right w:val="nil"/>
          <w:insideH w:val="nil"/>
          <w:insideV w:val="nil"/>
        </w:tcBorders>
      </w:tcPr>
    </w:tblStylePr>
    <w:tblStylePr w:type="lastRow">
      <w:pPr>
        <w:spacing w:before="0" w:after="0" w:line="240" w:lineRule="auto"/>
      </w:pPr>
      <w:rPr>
        <w:b/>
        <w:bCs/>
      </w:rPr>
      <w:tblPr/>
      <w:tcPr>
        <w:tcBorders>
          <w:top w:val="single" w:sz="8" w:space="0" w:color="A3CFE0" w:themeColor="accent1"/>
          <w:left w:val="nil"/>
          <w:bottom w:val="single" w:sz="8" w:space="0" w:color="A3CFE0"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F3F7" w:themeFill="accent1" w:themeFillTint="3F"/>
      </w:tcPr>
    </w:tblStylePr>
    <w:tblStylePr w:type="band1Horz">
      <w:tblPr/>
      <w:tcPr>
        <w:tcBorders>
          <w:left w:val="nil"/>
          <w:right w:val="nil"/>
          <w:insideH w:val="nil"/>
          <w:insideV w:val="nil"/>
        </w:tcBorders>
        <w:shd w:val="clear" w:color="auto" w:fill="E8F3F7" w:themeFill="accent1" w:themeFillTint="3F"/>
      </w:tcPr>
    </w:tblStylePr>
  </w:style>
  <w:style w:type="table" w:styleId="LightShadingAccent2">
    <w:name w:val="Light Shading Accent 2"/>
    <w:basedOn w:val="TableNormal"/>
    <w:uiPriority w:val="60"/>
    <w:semiHidden/>
    <w:unhideWhenUsed/>
    <w:rsid w:val="002D745F"/>
    <w:pPr>
      <w:spacing w:after="0" w:line="240" w:lineRule="auto"/>
    </w:pPr>
    <w:rPr>
      <w:color w:val="267D9D" w:themeColor="accent2" w:themeShade="BF"/>
    </w:rPr>
    <w:tblPr>
      <w:tblStyleRowBandSize w:val="1"/>
      <w:tblStyleColBandSize w:val="1"/>
      <w:tblBorders>
        <w:top w:val="single" w:sz="8" w:space="0" w:color="38A6CE" w:themeColor="accent2"/>
        <w:bottom w:val="single" w:sz="8" w:space="0" w:color="38A6CE" w:themeColor="accent2"/>
      </w:tblBorders>
    </w:tblPr>
    <w:tblStylePr w:type="firstRow">
      <w:pPr>
        <w:spacing w:before="0" w:after="0" w:line="240" w:lineRule="auto"/>
      </w:pPr>
      <w:rPr>
        <w:b/>
        <w:bCs/>
      </w:rPr>
      <w:tblPr/>
      <w:tcPr>
        <w:tcBorders>
          <w:top w:val="single" w:sz="8" w:space="0" w:color="38A6CE" w:themeColor="accent2"/>
          <w:left w:val="nil"/>
          <w:bottom w:val="single" w:sz="8" w:space="0" w:color="38A6CE" w:themeColor="accent2"/>
          <w:right w:val="nil"/>
          <w:insideH w:val="nil"/>
          <w:insideV w:val="nil"/>
        </w:tcBorders>
      </w:tcPr>
    </w:tblStylePr>
    <w:tblStylePr w:type="lastRow">
      <w:pPr>
        <w:spacing w:before="0" w:after="0" w:line="240" w:lineRule="auto"/>
      </w:pPr>
      <w:rPr>
        <w:b/>
        <w:bCs/>
      </w:rPr>
      <w:tblPr/>
      <w:tcPr>
        <w:tcBorders>
          <w:top w:val="single" w:sz="8" w:space="0" w:color="38A6CE" w:themeColor="accent2"/>
          <w:left w:val="nil"/>
          <w:bottom w:val="single" w:sz="8" w:space="0" w:color="38A6CE"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DE9F3" w:themeFill="accent2" w:themeFillTint="3F"/>
      </w:tcPr>
    </w:tblStylePr>
    <w:tblStylePr w:type="band1Horz">
      <w:tblPr/>
      <w:tcPr>
        <w:tcBorders>
          <w:left w:val="nil"/>
          <w:right w:val="nil"/>
          <w:insideH w:val="nil"/>
          <w:insideV w:val="nil"/>
        </w:tcBorders>
        <w:shd w:val="clear" w:color="auto" w:fill="CDE9F3" w:themeFill="accent2" w:themeFillTint="3F"/>
      </w:tcPr>
    </w:tblStylePr>
  </w:style>
  <w:style w:type="table" w:styleId="LightShadingAccent3">
    <w:name w:val="Light Shading Accent 3"/>
    <w:basedOn w:val="TableNormal"/>
    <w:uiPriority w:val="60"/>
    <w:semiHidden/>
    <w:unhideWhenUsed/>
    <w:rsid w:val="002D745F"/>
    <w:pPr>
      <w:spacing w:after="0" w:line="240" w:lineRule="auto"/>
    </w:pPr>
    <w:rPr>
      <w:color w:val="0F6982" w:themeColor="accent3" w:themeShade="BF"/>
    </w:rPr>
    <w:tblPr>
      <w:tblStyleRowBandSize w:val="1"/>
      <w:tblStyleColBandSize w:val="1"/>
      <w:tblBorders>
        <w:top w:val="single" w:sz="8" w:space="0" w:color="158DAF" w:themeColor="accent3"/>
        <w:bottom w:val="single" w:sz="8" w:space="0" w:color="158DAF" w:themeColor="accent3"/>
      </w:tblBorders>
    </w:tblPr>
    <w:tblStylePr w:type="firstRow">
      <w:pPr>
        <w:spacing w:before="0" w:after="0" w:line="240" w:lineRule="auto"/>
      </w:pPr>
      <w:rPr>
        <w:b/>
        <w:bCs/>
      </w:rPr>
      <w:tblPr/>
      <w:tcPr>
        <w:tcBorders>
          <w:top w:val="single" w:sz="8" w:space="0" w:color="158DAF" w:themeColor="accent3"/>
          <w:left w:val="nil"/>
          <w:bottom w:val="single" w:sz="8" w:space="0" w:color="158DAF" w:themeColor="accent3"/>
          <w:right w:val="nil"/>
          <w:insideH w:val="nil"/>
          <w:insideV w:val="nil"/>
        </w:tcBorders>
      </w:tcPr>
    </w:tblStylePr>
    <w:tblStylePr w:type="lastRow">
      <w:pPr>
        <w:spacing w:before="0" w:after="0" w:line="240" w:lineRule="auto"/>
      </w:pPr>
      <w:rPr>
        <w:b/>
        <w:bCs/>
      </w:rPr>
      <w:tblPr/>
      <w:tcPr>
        <w:tcBorders>
          <w:top w:val="single" w:sz="8" w:space="0" w:color="158DAF" w:themeColor="accent3"/>
          <w:left w:val="nil"/>
          <w:bottom w:val="single" w:sz="8" w:space="0" w:color="158DA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9E9F6" w:themeFill="accent3" w:themeFillTint="3F"/>
      </w:tcPr>
    </w:tblStylePr>
    <w:tblStylePr w:type="band1Horz">
      <w:tblPr/>
      <w:tcPr>
        <w:tcBorders>
          <w:left w:val="nil"/>
          <w:right w:val="nil"/>
          <w:insideH w:val="nil"/>
          <w:insideV w:val="nil"/>
        </w:tcBorders>
        <w:shd w:val="clear" w:color="auto" w:fill="B9E9F6" w:themeFill="accent3" w:themeFillTint="3F"/>
      </w:tcPr>
    </w:tblStylePr>
  </w:style>
  <w:style w:type="table" w:styleId="LightShadingAccent4">
    <w:name w:val="Light Shading Accent 4"/>
    <w:basedOn w:val="TableNormal"/>
    <w:uiPriority w:val="60"/>
    <w:semiHidden/>
    <w:unhideWhenUsed/>
    <w:rsid w:val="002D745F"/>
    <w:pPr>
      <w:spacing w:after="0" w:line="240" w:lineRule="auto"/>
    </w:pPr>
    <w:rPr>
      <w:color w:val="28611E" w:themeColor="accent4" w:themeShade="BF"/>
    </w:rPr>
    <w:tblPr>
      <w:tblStyleRowBandSize w:val="1"/>
      <w:tblStyleColBandSize w:val="1"/>
      <w:tblBorders>
        <w:top w:val="single" w:sz="8" w:space="0" w:color="368228" w:themeColor="accent4"/>
        <w:bottom w:val="single" w:sz="8" w:space="0" w:color="368228" w:themeColor="accent4"/>
      </w:tblBorders>
    </w:tblPr>
    <w:tblStylePr w:type="firstRow">
      <w:pPr>
        <w:spacing w:before="0" w:after="0" w:line="240" w:lineRule="auto"/>
      </w:pPr>
      <w:rPr>
        <w:b/>
        <w:bCs/>
      </w:rPr>
      <w:tblPr/>
      <w:tcPr>
        <w:tcBorders>
          <w:top w:val="single" w:sz="8" w:space="0" w:color="368228" w:themeColor="accent4"/>
          <w:left w:val="nil"/>
          <w:bottom w:val="single" w:sz="8" w:space="0" w:color="368228" w:themeColor="accent4"/>
          <w:right w:val="nil"/>
          <w:insideH w:val="nil"/>
          <w:insideV w:val="nil"/>
        </w:tcBorders>
      </w:tcPr>
    </w:tblStylePr>
    <w:tblStylePr w:type="lastRow">
      <w:pPr>
        <w:spacing w:before="0" w:after="0" w:line="240" w:lineRule="auto"/>
      </w:pPr>
      <w:rPr>
        <w:b/>
        <w:bCs/>
      </w:rPr>
      <w:tblPr/>
      <w:tcPr>
        <w:tcBorders>
          <w:top w:val="single" w:sz="8" w:space="0" w:color="368228" w:themeColor="accent4"/>
          <w:left w:val="nil"/>
          <w:bottom w:val="single" w:sz="8" w:space="0" w:color="368228"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5EBBE" w:themeFill="accent4" w:themeFillTint="3F"/>
      </w:tcPr>
    </w:tblStylePr>
    <w:tblStylePr w:type="band1Horz">
      <w:tblPr/>
      <w:tcPr>
        <w:tcBorders>
          <w:left w:val="nil"/>
          <w:right w:val="nil"/>
          <w:insideH w:val="nil"/>
          <w:insideV w:val="nil"/>
        </w:tcBorders>
        <w:shd w:val="clear" w:color="auto" w:fill="C5EBBE" w:themeFill="accent4" w:themeFillTint="3F"/>
      </w:tcPr>
    </w:tblStylePr>
  </w:style>
  <w:style w:type="table" w:styleId="LightShadingAccent5">
    <w:name w:val="Light Shading Accent 5"/>
    <w:basedOn w:val="TableNormal"/>
    <w:uiPriority w:val="60"/>
    <w:semiHidden/>
    <w:unhideWhenUsed/>
    <w:rsid w:val="002D745F"/>
    <w:pPr>
      <w:spacing w:after="0" w:line="240" w:lineRule="auto"/>
    </w:pPr>
    <w:rPr>
      <w:color w:val="4A0A4A" w:themeColor="accent5" w:themeShade="BF"/>
    </w:rPr>
    <w:tblPr>
      <w:tblStyleRowBandSize w:val="1"/>
      <w:tblStyleColBandSize w:val="1"/>
      <w:tblBorders>
        <w:top w:val="single" w:sz="8" w:space="0" w:color="640E63" w:themeColor="accent5"/>
        <w:bottom w:val="single" w:sz="8" w:space="0" w:color="640E63" w:themeColor="accent5"/>
      </w:tblBorders>
    </w:tblPr>
    <w:tblStylePr w:type="firstRow">
      <w:pPr>
        <w:spacing w:before="0" w:after="0" w:line="240" w:lineRule="auto"/>
      </w:pPr>
      <w:rPr>
        <w:b/>
        <w:bCs/>
      </w:rPr>
      <w:tblPr/>
      <w:tcPr>
        <w:tcBorders>
          <w:top w:val="single" w:sz="8" w:space="0" w:color="640E63" w:themeColor="accent5"/>
          <w:left w:val="nil"/>
          <w:bottom w:val="single" w:sz="8" w:space="0" w:color="640E63" w:themeColor="accent5"/>
          <w:right w:val="nil"/>
          <w:insideH w:val="nil"/>
          <w:insideV w:val="nil"/>
        </w:tcBorders>
      </w:tcPr>
    </w:tblStylePr>
    <w:tblStylePr w:type="lastRow">
      <w:pPr>
        <w:spacing w:before="0" w:after="0" w:line="240" w:lineRule="auto"/>
      </w:pPr>
      <w:rPr>
        <w:b/>
        <w:bCs/>
      </w:rPr>
      <w:tblPr/>
      <w:tcPr>
        <w:tcBorders>
          <w:top w:val="single" w:sz="8" w:space="0" w:color="640E63" w:themeColor="accent5"/>
          <w:left w:val="nil"/>
          <w:bottom w:val="single" w:sz="8" w:space="0" w:color="640E6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3A9F2" w:themeFill="accent5" w:themeFillTint="3F"/>
      </w:tcPr>
    </w:tblStylePr>
    <w:tblStylePr w:type="band1Horz">
      <w:tblPr/>
      <w:tcPr>
        <w:tcBorders>
          <w:left w:val="nil"/>
          <w:right w:val="nil"/>
          <w:insideH w:val="nil"/>
          <w:insideV w:val="nil"/>
        </w:tcBorders>
        <w:shd w:val="clear" w:color="auto" w:fill="F3A9F2" w:themeFill="accent5" w:themeFillTint="3F"/>
      </w:tcPr>
    </w:tblStylePr>
  </w:style>
  <w:style w:type="table" w:styleId="LightShadingAccent6">
    <w:name w:val="Light Shading Accent 6"/>
    <w:basedOn w:val="TableNormal"/>
    <w:uiPriority w:val="60"/>
    <w:semiHidden/>
    <w:unhideWhenUsed/>
    <w:rsid w:val="002D745F"/>
    <w:pPr>
      <w:spacing w:after="0" w:line="240" w:lineRule="auto"/>
    </w:pPr>
    <w:rPr>
      <w:color w:val="B23C8F" w:themeColor="accent6" w:themeShade="BF"/>
    </w:rPr>
    <w:tblPr>
      <w:tblStyleRowBandSize w:val="1"/>
      <w:tblStyleColBandSize w:val="1"/>
      <w:tblBorders>
        <w:top w:val="single" w:sz="8" w:space="0" w:color="CF70B3" w:themeColor="accent6"/>
        <w:bottom w:val="single" w:sz="8" w:space="0" w:color="CF70B3" w:themeColor="accent6"/>
      </w:tblBorders>
    </w:tblPr>
    <w:tblStylePr w:type="firstRow">
      <w:pPr>
        <w:spacing w:before="0" w:after="0" w:line="240" w:lineRule="auto"/>
      </w:pPr>
      <w:rPr>
        <w:b/>
        <w:bCs/>
      </w:rPr>
      <w:tblPr/>
      <w:tcPr>
        <w:tcBorders>
          <w:top w:val="single" w:sz="8" w:space="0" w:color="CF70B3" w:themeColor="accent6"/>
          <w:left w:val="nil"/>
          <w:bottom w:val="single" w:sz="8" w:space="0" w:color="CF70B3" w:themeColor="accent6"/>
          <w:right w:val="nil"/>
          <w:insideH w:val="nil"/>
          <w:insideV w:val="nil"/>
        </w:tcBorders>
      </w:tcPr>
    </w:tblStylePr>
    <w:tblStylePr w:type="lastRow">
      <w:pPr>
        <w:spacing w:before="0" w:after="0" w:line="240" w:lineRule="auto"/>
      </w:pPr>
      <w:rPr>
        <w:b/>
        <w:bCs/>
      </w:rPr>
      <w:tblPr/>
      <w:tcPr>
        <w:tcBorders>
          <w:top w:val="single" w:sz="8" w:space="0" w:color="CF70B3" w:themeColor="accent6"/>
          <w:left w:val="nil"/>
          <w:bottom w:val="single" w:sz="8" w:space="0" w:color="CF70B3"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3DBEC" w:themeFill="accent6" w:themeFillTint="3F"/>
      </w:tcPr>
    </w:tblStylePr>
    <w:tblStylePr w:type="band1Horz">
      <w:tblPr/>
      <w:tcPr>
        <w:tcBorders>
          <w:left w:val="nil"/>
          <w:right w:val="nil"/>
          <w:insideH w:val="nil"/>
          <w:insideV w:val="nil"/>
        </w:tcBorders>
        <w:shd w:val="clear" w:color="auto" w:fill="F3DBEC" w:themeFill="accent6" w:themeFillTint="3F"/>
      </w:tcPr>
    </w:tblStylePr>
  </w:style>
  <w:style w:type="table" w:styleId="LightGrid">
    <w:name w:val="Light Grid"/>
    <w:basedOn w:val="TableNormal"/>
    <w:uiPriority w:val="62"/>
    <w:semiHidden/>
    <w:unhideWhenUsed/>
    <w:rsid w:val="002D745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2D745F"/>
    <w:pPr>
      <w:spacing w:after="0" w:line="240" w:lineRule="auto"/>
    </w:pPr>
    <w:tblPr>
      <w:tblStyleRowBandSize w:val="1"/>
      <w:tblStyleColBandSize w:val="1"/>
      <w:tblBorders>
        <w:top w:val="single" w:sz="8" w:space="0" w:color="A3CFE0" w:themeColor="accent1"/>
        <w:left w:val="single" w:sz="8" w:space="0" w:color="A3CFE0" w:themeColor="accent1"/>
        <w:bottom w:val="single" w:sz="8" w:space="0" w:color="A3CFE0" w:themeColor="accent1"/>
        <w:right w:val="single" w:sz="8" w:space="0" w:color="A3CFE0" w:themeColor="accent1"/>
        <w:insideH w:val="single" w:sz="8" w:space="0" w:color="A3CFE0" w:themeColor="accent1"/>
        <w:insideV w:val="single" w:sz="8" w:space="0" w:color="A3CFE0"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3CFE0" w:themeColor="accent1"/>
          <w:left w:val="single" w:sz="8" w:space="0" w:color="A3CFE0" w:themeColor="accent1"/>
          <w:bottom w:val="single" w:sz="18" w:space="0" w:color="A3CFE0" w:themeColor="accent1"/>
          <w:right w:val="single" w:sz="8" w:space="0" w:color="A3CFE0" w:themeColor="accent1"/>
          <w:insideH w:val="nil"/>
          <w:insideV w:val="single" w:sz="8" w:space="0" w:color="A3CFE0"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3CFE0" w:themeColor="accent1"/>
          <w:left w:val="single" w:sz="8" w:space="0" w:color="A3CFE0" w:themeColor="accent1"/>
          <w:bottom w:val="single" w:sz="8" w:space="0" w:color="A3CFE0" w:themeColor="accent1"/>
          <w:right w:val="single" w:sz="8" w:space="0" w:color="A3CFE0" w:themeColor="accent1"/>
          <w:insideH w:val="nil"/>
          <w:insideV w:val="single" w:sz="8" w:space="0" w:color="A3CFE0"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3CFE0" w:themeColor="accent1"/>
          <w:left w:val="single" w:sz="8" w:space="0" w:color="A3CFE0" w:themeColor="accent1"/>
          <w:bottom w:val="single" w:sz="8" w:space="0" w:color="A3CFE0" w:themeColor="accent1"/>
          <w:right w:val="single" w:sz="8" w:space="0" w:color="A3CFE0" w:themeColor="accent1"/>
        </w:tcBorders>
      </w:tcPr>
    </w:tblStylePr>
    <w:tblStylePr w:type="band1Vert">
      <w:tblPr/>
      <w:tcPr>
        <w:tcBorders>
          <w:top w:val="single" w:sz="8" w:space="0" w:color="A3CFE0" w:themeColor="accent1"/>
          <w:left w:val="single" w:sz="8" w:space="0" w:color="A3CFE0" w:themeColor="accent1"/>
          <w:bottom w:val="single" w:sz="8" w:space="0" w:color="A3CFE0" w:themeColor="accent1"/>
          <w:right w:val="single" w:sz="8" w:space="0" w:color="A3CFE0" w:themeColor="accent1"/>
        </w:tcBorders>
        <w:shd w:val="clear" w:color="auto" w:fill="E8F3F7" w:themeFill="accent1" w:themeFillTint="3F"/>
      </w:tcPr>
    </w:tblStylePr>
    <w:tblStylePr w:type="band1Horz">
      <w:tblPr/>
      <w:tcPr>
        <w:tcBorders>
          <w:top w:val="single" w:sz="8" w:space="0" w:color="A3CFE0" w:themeColor="accent1"/>
          <w:left w:val="single" w:sz="8" w:space="0" w:color="A3CFE0" w:themeColor="accent1"/>
          <w:bottom w:val="single" w:sz="8" w:space="0" w:color="A3CFE0" w:themeColor="accent1"/>
          <w:right w:val="single" w:sz="8" w:space="0" w:color="A3CFE0" w:themeColor="accent1"/>
          <w:insideV w:val="single" w:sz="8" w:space="0" w:color="A3CFE0" w:themeColor="accent1"/>
        </w:tcBorders>
        <w:shd w:val="clear" w:color="auto" w:fill="E8F3F7" w:themeFill="accent1" w:themeFillTint="3F"/>
      </w:tcPr>
    </w:tblStylePr>
    <w:tblStylePr w:type="band2Horz">
      <w:tblPr/>
      <w:tcPr>
        <w:tcBorders>
          <w:top w:val="single" w:sz="8" w:space="0" w:color="A3CFE0" w:themeColor="accent1"/>
          <w:left w:val="single" w:sz="8" w:space="0" w:color="A3CFE0" w:themeColor="accent1"/>
          <w:bottom w:val="single" w:sz="8" w:space="0" w:color="A3CFE0" w:themeColor="accent1"/>
          <w:right w:val="single" w:sz="8" w:space="0" w:color="A3CFE0" w:themeColor="accent1"/>
          <w:insideV w:val="single" w:sz="8" w:space="0" w:color="A3CFE0" w:themeColor="accent1"/>
        </w:tcBorders>
      </w:tcPr>
    </w:tblStylePr>
  </w:style>
  <w:style w:type="table" w:styleId="LightGridAccent2">
    <w:name w:val="Light Grid Accent 2"/>
    <w:basedOn w:val="TableNormal"/>
    <w:uiPriority w:val="62"/>
    <w:semiHidden/>
    <w:unhideWhenUsed/>
    <w:rsid w:val="002D745F"/>
    <w:pPr>
      <w:spacing w:after="0" w:line="240" w:lineRule="auto"/>
    </w:pPr>
    <w:tblPr>
      <w:tblStyleRowBandSize w:val="1"/>
      <w:tblStyleColBandSize w:val="1"/>
      <w:tblBorders>
        <w:top w:val="single" w:sz="8" w:space="0" w:color="38A6CE" w:themeColor="accent2"/>
        <w:left w:val="single" w:sz="8" w:space="0" w:color="38A6CE" w:themeColor="accent2"/>
        <w:bottom w:val="single" w:sz="8" w:space="0" w:color="38A6CE" w:themeColor="accent2"/>
        <w:right w:val="single" w:sz="8" w:space="0" w:color="38A6CE" w:themeColor="accent2"/>
        <w:insideH w:val="single" w:sz="8" w:space="0" w:color="38A6CE" w:themeColor="accent2"/>
        <w:insideV w:val="single" w:sz="8" w:space="0" w:color="38A6CE"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8A6CE" w:themeColor="accent2"/>
          <w:left w:val="single" w:sz="8" w:space="0" w:color="38A6CE" w:themeColor="accent2"/>
          <w:bottom w:val="single" w:sz="18" w:space="0" w:color="38A6CE" w:themeColor="accent2"/>
          <w:right w:val="single" w:sz="8" w:space="0" w:color="38A6CE" w:themeColor="accent2"/>
          <w:insideH w:val="nil"/>
          <w:insideV w:val="single" w:sz="8" w:space="0" w:color="38A6CE"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8A6CE" w:themeColor="accent2"/>
          <w:left w:val="single" w:sz="8" w:space="0" w:color="38A6CE" w:themeColor="accent2"/>
          <w:bottom w:val="single" w:sz="8" w:space="0" w:color="38A6CE" w:themeColor="accent2"/>
          <w:right w:val="single" w:sz="8" w:space="0" w:color="38A6CE" w:themeColor="accent2"/>
          <w:insideH w:val="nil"/>
          <w:insideV w:val="single" w:sz="8" w:space="0" w:color="38A6CE"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8A6CE" w:themeColor="accent2"/>
          <w:left w:val="single" w:sz="8" w:space="0" w:color="38A6CE" w:themeColor="accent2"/>
          <w:bottom w:val="single" w:sz="8" w:space="0" w:color="38A6CE" w:themeColor="accent2"/>
          <w:right w:val="single" w:sz="8" w:space="0" w:color="38A6CE" w:themeColor="accent2"/>
        </w:tcBorders>
      </w:tcPr>
    </w:tblStylePr>
    <w:tblStylePr w:type="band1Vert">
      <w:tblPr/>
      <w:tcPr>
        <w:tcBorders>
          <w:top w:val="single" w:sz="8" w:space="0" w:color="38A6CE" w:themeColor="accent2"/>
          <w:left w:val="single" w:sz="8" w:space="0" w:color="38A6CE" w:themeColor="accent2"/>
          <w:bottom w:val="single" w:sz="8" w:space="0" w:color="38A6CE" w:themeColor="accent2"/>
          <w:right w:val="single" w:sz="8" w:space="0" w:color="38A6CE" w:themeColor="accent2"/>
        </w:tcBorders>
        <w:shd w:val="clear" w:color="auto" w:fill="CDE9F3" w:themeFill="accent2" w:themeFillTint="3F"/>
      </w:tcPr>
    </w:tblStylePr>
    <w:tblStylePr w:type="band1Horz">
      <w:tblPr/>
      <w:tcPr>
        <w:tcBorders>
          <w:top w:val="single" w:sz="8" w:space="0" w:color="38A6CE" w:themeColor="accent2"/>
          <w:left w:val="single" w:sz="8" w:space="0" w:color="38A6CE" w:themeColor="accent2"/>
          <w:bottom w:val="single" w:sz="8" w:space="0" w:color="38A6CE" w:themeColor="accent2"/>
          <w:right w:val="single" w:sz="8" w:space="0" w:color="38A6CE" w:themeColor="accent2"/>
          <w:insideV w:val="single" w:sz="8" w:space="0" w:color="38A6CE" w:themeColor="accent2"/>
        </w:tcBorders>
        <w:shd w:val="clear" w:color="auto" w:fill="CDE9F3" w:themeFill="accent2" w:themeFillTint="3F"/>
      </w:tcPr>
    </w:tblStylePr>
    <w:tblStylePr w:type="band2Horz">
      <w:tblPr/>
      <w:tcPr>
        <w:tcBorders>
          <w:top w:val="single" w:sz="8" w:space="0" w:color="38A6CE" w:themeColor="accent2"/>
          <w:left w:val="single" w:sz="8" w:space="0" w:color="38A6CE" w:themeColor="accent2"/>
          <w:bottom w:val="single" w:sz="8" w:space="0" w:color="38A6CE" w:themeColor="accent2"/>
          <w:right w:val="single" w:sz="8" w:space="0" w:color="38A6CE" w:themeColor="accent2"/>
          <w:insideV w:val="single" w:sz="8" w:space="0" w:color="38A6CE" w:themeColor="accent2"/>
        </w:tcBorders>
      </w:tcPr>
    </w:tblStylePr>
  </w:style>
  <w:style w:type="table" w:styleId="LightGridAccent3">
    <w:name w:val="Light Grid Accent 3"/>
    <w:basedOn w:val="TableNormal"/>
    <w:uiPriority w:val="62"/>
    <w:semiHidden/>
    <w:unhideWhenUsed/>
    <w:rsid w:val="002D745F"/>
    <w:pPr>
      <w:spacing w:after="0" w:line="240" w:lineRule="auto"/>
    </w:pPr>
    <w:tblPr>
      <w:tblStyleRowBandSize w:val="1"/>
      <w:tblStyleColBandSize w:val="1"/>
      <w:tblBorders>
        <w:top w:val="single" w:sz="8" w:space="0" w:color="158DAF" w:themeColor="accent3"/>
        <w:left w:val="single" w:sz="8" w:space="0" w:color="158DAF" w:themeColor="accent3"/>
        <w:bottom w:val="single" w:sz="8" w:space="0" w:color="158DAF" w:themeColor="accent3"/>
        <w:right w:val="single" w:sz="8" w:space="0" w:color="158DAF" w:themeColor="accent3"/>
        <w:insideH w:val="single" w:sz="8" w:space="0" w:color="158DAF" w:themeColor="accent3"/>
        <w:insideV w:val="single" w:sz="8" w:space="0" w:color="158DA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8DAF" w:themeColor="accent3"/>
          <w:left w:val="single" w:sz="8" w:space="0" w:color="158DAF" w:themeColor="accent3"/>
          <w:bottom w:val="single" w:sz="18" w:space="0" w:color="158DAF" w:themeColor="accent3"/>
          <w:right w:val="single" w:sz="8" w:space="0" w:color="158DAF" w:themeColor="accent3"/>
          <w:insideH w:val="nil"/>
          <w:insideV w:val="single" w:sz="8" w:space="0" w:color="158DA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8DAF" w:themeColor="accent3"/>
          <w:left w:val="single" w:sz="8" w:space="0" w:color="158DAF" w:themeColor="accent3"/>
          <w:bottom w:val="single" w:sz="8" w:space="0" w:color="158DAF" w:themeColor="accent3"/>
          <w:right w:val="single" w:sz="8" w:space="0" w:color="158DAF" w:themeColor="accent3"/>
          <w:insideH w:val="nil"/>
          <w:insideV w:val="single" w:sz="8" w:space="0" w:color="158DA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8DAF" w:themeColor="accent3"/>
          <w:left w:val="single" w:sz="8" w:space="0" w:color="158DAF" w:themeColor="accent3"/>
          <w:bottom w:val="single" w:sz="8" w:space="0" w:color="158DAF" w:themeColor="accent3"/>
          <w:right w:val="single" w:sz="8" w:space="0" w:color="158DAF" w:themeColor="accent3"/>
        </w:tcBorders>
      </w:tcPr>
    </w:tblStylePr>
    <w:tblStylePr w:type="band1Vert">
      <w:tblPr/>
      <w:tcPr>
        <w:tcBorders>
          <w:top w:val="single" w:sz="8" w:space="0" w:color="158DAF" w:themeColor="accent3"/>
          <w:left w:val="single" w:sz="8" w:space="0" w:color="158DAF" w:themeColor="accent3"/>
          <w:bottom w:val="single" w:sz="8" w:space="0" w:color="158DAF" w:themeColor="accent3"/>
          <w:right w:val="single" w:sz="8" w:space="0" w:color="158DAF" w:themeColor="accent3"/>
        </w:tcBorders>
        <w:shd w:val="clear" w:color="auto" w:fill="B9E9F6" w:themeFill="accent3" w:themeFillTint="3F"/>
      </w:tcPr>
    </w:tblStylePr>
    <w:tblStylePr w:type="band1Horz">
      <w:tblPr/>
      <w:tcPr>
        <w:tcBorders>
          <w:top w:val="single" w:sz="8" w:space="0" w:color="158DAF" w:themeColor="accent3"/>
          <w:left w:val="single" w:sz="8" w:space="0" w:color="158DAF" w:themeColor="accent3"/>
          <w:bottom w:val="single" w:sz="8" w:space="0" w:color="158DAF" w:themeColor="accent3"/>
          <w:right w:val="single" w:sz="8" w:space="0" w:color="158DAF" w:themeColor="accent3"/>
          <w:insideV w:val="single" w:sz="8" w:space="0" w:color="158DAF" w:themeColor="accent3"/>
        </w:tcBorders>
        <w:shd w:val="clear" w:color="auto" w:fill="B9E9F6" w:themeFill="accent3" w:themeFillTint="3F"/>
      </w:tcPr>
    </w:tblStylePr>
    <w:tblStylePr w:type="band2Horz">
      <w:tblPr/>
      <w:tcPr>
        <w:tcBorders>
          <w:top w:val="single" w:sz="8" w:space="0" w:color="158DAF" w:themeColor="accent3"/>
          <w:left w:val="single" w:sz="8" w:space="0" w:color="158DAF" w:themeColor="accent3"/>
          <w:bottom w:val="single" w:sz="8" w:space="0" w:color="158DAF" w:themeColor="accent3"/>
          <w:right w:val="single" w:sz="8" w:space="0" w:color="158DAF" w:themeColor="accent3"/>
          <w:insideV w:val="single" w:sz="8" w:space="0" w:color="158DAF" w:themeColor="accent3"/>
        </w:tcBorders>
      </w:tcPr>
    </w:tblStylePr>
  </w:style>
  <w:style w:type="table" w:styleId="LightGridAccent4">
    <w:name w:val="Light Grid Accent 4"/>
    <w:basedOn w:val="TableNormal"/>
    <w:uiPriority w:val="62"/>
    <w:semiHidden/>
    <w:unhideWhenUsed/>
    <w:rsid w:val="002D745F"/>
    <w:pPr>
      <w:spacing w:after="0" w:line="240" w:lineRule="auto"/>
    </w:pPr>
    <w:tblPr>
      <w:tblStyleRowBandSize w:val="1"/>
      <w:tblStyleColBandSize w:val="1"/>
      <w:tblBorders>
        <w:top w:val="single" w:sz="8" w:space="0" w:color="368228" w:themeColor="accent4"/>
        <w:left w:val="single" w:sz="8" w:space="0" w:color="368228" w:themeColor="accent4"/>
        <w:bottom w:val="single" w:sz="8" w:space="0" w:color="368228" w:themeColor="accent4"/>
        <w:right w:val="single" w:sz="8" w:space="0" w:color="368228" w:themeColor="accent4"/>
        <w:insideH w:val="single" w:sz="8" w:space="0" w:color="368228" w:themeColor="accent4"/>
        <w:insideV w:val="single" w:sz="8" w:space="0" w:color="368228"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68228" w:themeColor="accent4"/>
          <w:left w:val="single" w:sz="8" w:space="0" w:color="368228" w:themeColor="accent4"/>
          <w:bottom w:val="single" w:sz="18" w:space="0" w:color="368228" w:themeColor="accent4"/>
          <w:right w:val="single" w:sz="8" w:space="0" w:color="368228" w:themeColor="accent4"/>
          <w:insideH w:val="nil"/>
          <w:insideV w:val="single" w:sz="8" w:space="0" w:color="368228"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68228" w:themeColor="accent4"/>
          <w:left w:val="single" w:sz="8" w:space="0" w:color="368228" w:themeColor="accent4"/>
          <w:bottom w:val="single" w:sz="8" w:space="0" w:color="368228" w:themeColor="accent4"/>
          <w:right w:val="single" w:sz="8" w:space="0" w:color="368228" w:themeColor="accent4"/>
          <w:insideH w:val="nil"/>
          <w:insideV w:val="single" w:sz="8" w:space="0" w:color="368228"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68228" w:themeColor="accent4"/>
          <w:left w:val="single" w:sz="8" w:space="0" w:color="368228" w:themeColor="accent4"/>
          <w:bottom w:val="single" w:sz="8" w:space="0" w:color="368228" w:themeColor="accent4"/>
          <w:right w:val="single" w:sz="8" w:space="0" w:color="368228" w:themeColor="accent4"/>
        </w:tcBorders>
      </w:tcPr>
    </w:tblStylePr>
    <w:tblStylePr w:type="band1Vert">
      <w:tblPr/>
      <w:tcPr>
        <w:tcBorders>
          <w:top w:val="single" w:sz="8" w:space="0" w:color="368228" w:themeColor="accent4"/>
          <w:left w:val="single" w:sz="8" w:space="0" w:color="368228" w:themeColor="accent4"/>
          <w:bottom w:val="single" w:sz="8" w:space="0" w:color="368228" w:themeColor="accent4"/>
          <w:right w:val="single" w:sz="8" w:space="0" w:color="368228" w:themeColor="accent4"/>
        </w:tcBorders>
        <w:shd w:val="clear" w:color="auto" w:fill="C5EBBE" w:themeFill="accent4" w:themeFillTint="3F"/>
      </w:tcPr>
    </w:tblStylePr>
    <w:tblStylePr w:type="band1Horz">
      <w:tblPr/>
      <w:tcPr>
        <w:tcBorders>
          <w:top w:val="single" w:sz="8" w:space="0" w:color="368228" w:themeColor="accent4"/>
          <w:left w:val="single" w:sz="8" w:space="0" w:color="368228" w:themeColor="accent4"/>
          <w:bottom w:val="single" w:sz="8" w:space="0" w:color="368228" w:themeColor="accent4"/>
          <w:right w:val="single" w:sz="8" w:space="0" w:color="368228" w:themeColor="accent4"/>
          <w:insideV w:val="single" w:sz="8" w:space="0" w:color="368228" w:themeColor="accent4"/>
        </w:tcBorders>
        <w:shd w:val="clear" w:color="auto" w:fill="C5EBBE" w:themeFill="accent4" w:themeFillTint="3F"/>
      </w:tcPr>
    </w:tblStylePr>
    <w:tblStylePr w:type="band2Horz">
      <w:tblPr/>
      <w:tcPr>
        <w:tcBorders>
          <w:top w:val="single" w:sz="8" w:space="0" w:color="368228" w:themeColor="accent4"/>
          <w:left w:val="single" w:sz="8" w:space="0" w:color="368228" w:themeColor="accent4"/>
          <w:bottom w:val="single" w:sz="8" w:space="0" w:color="368228" w:themeColor="accent4"/>
          <w:right w:val="single" w:sz="8" w:space="0" w:color="368228" w:themeColor="accent4"/>
          <w:insideV w:val="single" w:sz="8" w:space="0" w:color="368228" w:themeColor="accent4"/>
        </w:tcBorders>
      </w:tcPr>
    </w:tblStylePr>
  </w:style>
  <w:style w:type="table" w:styleId="LightGridAccent5">
    <w:name w:val="Light Grid Accent 5"/>
    <w:basedOn w:val="TableNormal"/>
    <w:uiPriority w:val="62"/>
    <w:semiHidden/>
    <w:unhideWhenUsed/>
    <w:rsid w:val="002D745F"/>
    <w:pPr>
      <w:spacing w:after="0" w:line="240" w:lineRule="auto"/>
    </w:pPr>
    <w:tblPr>
      <w:tblStyleRowBandSize w:val="1"/>
      <w:tblStyleColBandSize w:val="1"/>
      <w:tblBorders>
        <w:top w:val="single" w:sz="8" w:space="0" w:color="640E63" w:themeColor="accent5"/>
        <w:left w:val="single" w:sz="8" w:space="0" w:color="640E63" w:themeColor="accent5"/>
        <w:bottom w:val="single" w:sz="8" w:space="0" w:color="640E63" w:themeColor="accent5"/>
        <w:right w:val="single" w:sz="8" w:space="0" w:color="640E63" w:themeColor="accent5"/>
        <w:insideH w:val="single" w:sz="8" w:space="0" w:color="640E63" w:themeColor="accent5"/>
        <w:insideV w:val="single" w:sz="8" w:space="0" w:color="640E6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40E63" w:themeColor="accent5"/>
          <w:left w:val="single" w:sz="8" w:space="0" w:color="640E63" w:themeColor="accent5"/>
          <w:bottom w:val="single" w:sz="18" w:space="0" w:color="640E63" w:themeColor="accent5"/>
          <w:right w:val="single" w:sz="8" w:space="0" w:color="640E63" w:themeColor="accent5"/>
          <w:insideH w:val="nil"/>
          <w:insideV w:val="single" w:sz="8" w:space="0" w:color="640E6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40E63" w:themeColor="accent5"/>
          <w:left w:val="single" w:sz="8" w:space="0" w:color="640E63" w:themeColor="accent5"/>
          <w:bottom w:val="single" w:sz="8" w:space="0" w:color="640E63" w:themeColor="accent5"/>
          <w:right w:val="single" w:sz="8" w:space="0" w:color="640E63" w:themeColor="accent5"/>
          <w:insideH w:val="nil"/>
          <w:insideV w:val="single" w:sz="8" w:space="0" w:color="640E6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40E63" w:themeColor="accent5"/>
          <w:left w:val="single" w:sz="8" w:space="0" w:color="640E63" w:themeColor="accent5"/>
          <w:bottom w:val="single" w:sz="8" w:space="0" w:color="640E63" w:themeColor="accent5"/>
          <w:right w:val="single" w:sz="8" w:space="0" w:color="640E63" w:themeColor="accent5"/>
        </w:tcBorders>
      </w:tcPr>
    </w:tblStylePr>
    <w:tblStylePr w:type="band1Vert">
      <w:tblPr/>
      <w:tcPr>
        <w:tcBorders>
          <w:top w:val="single" w:sz="8" w:space="0" w:color="640E63" w:themeColor="accent5"/>
          <w:left w:val="single" w:sz="8" w:space="0" w:color="640E63" w:themeColor="accent5"/>
          <w:bottom w:val="single" w:sz="8" w:space="0" w:color="640E63" w:themeColor="accent5"/>
          <w:right w:val="single" w:sz="8" w:space="0" w:color="640E63" w:themeColor="accent5"/>
        </w:tcBorders>
        <w:shd w:val="clear" w:color="auto" w:fill="F3A9F2" w:themeFill="accent5" w:themeFillTint="3F"/>
      </w:tcPr>
    </w:tblStylePr>
    <w:tblStylePr w:type="band1Horz">
      <w:tblPr/>
      <w:tcPr>
        <w:tcBorders>
          <w:top w:val="single" w:sz="8" w:space="0" w:color="640E63" w:themeColor="accent5"/>
          <w:left w:val="single" w:sz="8" w:space="0" w:color="640E63" w:themeColor="accent5"/>
          <w:bottom w:val="single" w:sz="8" w:space="0" w:color="640E63" w:themeColor="accent5"/>
          <w:right w:val="single" w:sz="8" w:space="0" w:color="640E63" w:themeColor="accent5"/>
          <w:insideV w:val="single" w:sz="8" w:space="0" w:color="640E63" w:themeColor="accent5"/>
        </w:tcBorders>
        <w:shd w:val="clear" w:color="auto" w:fill="F3A9F2" w:themeFill="accent5" w:themeFillTint="3F"/>
      </w:tcPr>
    </w:tblStylePr>
    <w:tblStylePr w:type="band2Horz">
      <w:tblPr/>
      <w:tcPr>
        <w:tcBorders>
          <w:top w:val="single" w:sz="8" w:space="0" w:color="640E63" w:themeColor="accent5"/>
          <w:left w:val="single" w:sz="8" w:space="0" w:color="640E63" w:themeColor="accent5"/>
          <w:bottom w:val="single" w:sz="8" w:space="0" w:color="640E63" w:themeColor="accent5"/>
          <w:right w:val="single" w:sz="8" w:space="0" w:color="640E63" w:themeColor="accent5"/>
          <w:insideV w:val="single" w:sz="8" w:space="0" w:color="640E63" w:themeColor="accent5"/>
        </w:tcBorders>
      </w:tcPr>
    </w:tblStylePr>
  </w:style>
  <w:style w:type="table" w:styleId="LightGridAccent6">
    <w:name w:val="Light Grid Accent 6"/>
    <w:basedOn w:val="TableNormal"/>
    <w:uiPriority w:val="62"/>
    <w:semiHidden/>
    <w:unhideWhenUsed/>
    <w:rsid w:val="002D745F"/>
    <w:pPr>
      <w:spacing w:after="0" w:line="240" w:lineRule="auto"/>
    </w:pPr>
    <w:tblPr>
      <w:tblStyleRowBandSize w:val="1"/>
      <w:tblStyleColBandSize w:val="1"/>
      <w:tblBorders>
        <w:top w:val="single" w:sz="8" w:space="0" w:color="CF70B3" w:themeColor="accent6"/>
        <w:left w:val="single" w:sz="8" w:space="0" w:color="CF70B3" w:themeColor="accent6"/>
        <w:bottom w:val="single" w:sz="8" w:space="0" w:color="CF70B3" w:themeColor="accent6"/>
        <w:right w:val="single" w:sz="8" w:space="0" w:color="CF70B3" w:themeColor="accent6"/>
        <w:insideH w:val="single" w:sz="8" w:space="0" w:color="CF70B3" w:themeColor="accent6"/>
        <w:insideV w:val="single" w:sz="8" w:space="0" w:color="CF70B3"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F70B3" w:themeColor="accent6"/>
          <w:left w:val="single" w:sz="8" w:space="0" w:color="CF70B3" w:themeColor="accent6"/>
          <w:bottom w:val="single" w:sz="18" w:space="0" w:color="CF70B3" w:themeColor="accent6"/>
          <w:right w:val="single" w:sz="8" w:space="0" w:color="CF70B3" w:themeColor="accent6"/>
          <w:insideH w:val="nil"/>
          <w:insideV w:val="single" w:sz="8" w:space="0" w:color="CF70B3"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F70B3" w:themeColor="accent6"/>
          <w:left w:val="single" w:sz="8" w:space="0" w:color="CF70B3" w:themeColor="accent6"/>
          <w:bottom w:val="single" w:sz="8" w:space="0" w:color="CF70B3" w:themeColor="accent6"/>
          <w:right w:val="single" w:sz="8" w:space="0" w:color="CF70B3" w:themeColor="accent6"/>
          <w:insideH w:val="nil"/>
          <w:insideV w:val="single" w:sz="8" w:space="0" w:color="CF70B3"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F70B3" w:themeColor="accent6"/>
          <w:left w:val="single" w:sz="8" w:space="0" w:color="CF70B3" w:themeColor="accent6"/>
          <w:bottom w:val="single" w:sz="8" w:space="0" w:color="CF70B3" w:themeColor="accent6"/>
          <w:right w:val="single" w:sz="8" w:space="0" w:color="CF70B3" w:themeColor="accent6"/>
        </w:tcBorders>
      </w:tcPr>
    </w:tblStylePr>
    <w:tblStylePr w:type="band1Vert">
      <w:tblPr/>
      <w:tcPr>
        <w:tcBorders>
          <w:top w:val="single" w:sz="8" w:space="0" w:color="CF70B3" w:themeColor="accent6"/>
          <w:left w:val="single" w:sz="8" w:space="0" w:color="CF70B3" w:themeColor="accent6"/>
          <w:bottom w:val="single" w:sz="8" w:space="0" w:color="CF70B3" w:themeColor="accent6"/>
          <w:right w:val="single" w:sz="8" w:space="0" w:color="CF70B3" w:themeColor="accent6"/>
        </w:tcBorders>
        <w:shd w:val="clear" w:color="auto" w:fill="F3DBEC" w:themeFill="accent6" w:themeFillTint="3F"/>
      </w:tcPr>
    </w:tblStylePr>
    <w:tblStylePr w:type="band1Horz">
      <w:tblPr/>
      <w:tcPr>
        <w:tcBorders>
          <w:top w:val="single" w:sz="8" w:space="0" w:color="CF70B3" w:themeColor="accent6"/>
          <w:left w:val="single" w:sz="8" w:space="0" w:color="CF70B3" w:themeColor="accent6"/>
          <w:bottom w:val="single" w:sz="8" w:space="0" w:color="CF70B3" w:themeColor="accent6"/>
          <w:right w:val="single" w:sz="8" w:space="0" w:color="CF70B3" w:themeColor="accent6"/>
          <w:insideV w:val="single" w:sz="8" w:space="0" w:color="CF70B3" w:themeColor="accent6"/>
        </w:tcBorders>
        <w:shd w:val="clear" w:color="auto" w:fill="F3DBEC" w:themeFill="accent6" w:themeFillTint="3F"/>
      </w:tcPr>
    </w:tblStylePr>
    <w:tblStylePr w:type="band2Horz">
      <w:tblPr/>
      <w:tcPr>
        <w:tcBorders>
          <w:top w:val="single" w:sz="8" w:space="0" w:color="CF70B3" w:themeColor="accent6"/>
          <w:left w:val="single" w:sz="8" w:space="0" w:color="CF70B3" w:themeColor="accent6"/>
          <w:bottom w:val="single" w:sz="8" w:space="0" w:color="CF70B3" w:themeColor="accent6"/>
          <w:right w:val="single" w:sz="8" w:space="0" w:color="CF70B3" w:themeColor="accent6"/>
          <w:insideV w:val="single" w:sz="8" w:space="0" w:color="CF70B3" w:themeColor="accent6"/>
        </w:tcBorders>
      </w:tcPr>
    </w:tblStylePr>
  </w:style>
  <w:style w:type="paragraph" w:styleId="MacroText">
    <w:name w:val="macro"/>
    <w:link w:val="MakrotekstTeikn"/>
    <w:uiPriority w:val="99"/>
    <w:semiHidden/>
    <w:unhideWhenUsed/>
    <w:rsid w:val="002D745F"/>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krotekstTeikn">
    <w:name w:val="Makrotekst Teikn"/>
    <w:basedOn w:val="DefaultParagraphFont"/>
    <w:link w:val="MacroText"/>
    <w:uiPriority w:val="99"/>
    <w:semiHidden/>
    <w:rsid w:val="002D745F"/>
    <w:rPr>
      <w:rFonts w:ascii="Consolas" w:hAnsi="Consolas"/>
      <w:sz w:val="20"/>
      <w:szCs w:val="20"/>
    </w:rPr>
  </w:style>
  <w:style w:type="paragraph" w:styleId="MessageHeader">
    <w:name w:val="Message Header"/>
    <w:basedOn w:val="Normal"/>
    <w:link w:val="MeldingshovudTeikn"/>
    <w:uiPriority w:val="99"/>
    <w:semiHidden/>
    <w:unhideWhenUsed/>
    <w:rsid w:val="002D74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ldingshovudTeikn">
    <w:name w:val="Meldingshovud Teikn"/>
    <w:basedOn w:val="DefaultParagraphFont"/>
    <w:link w:val="MessageHeader"/>
    <w:uiPriority w:val="99"/>
    <w:semiHidden/>
    <w:rsid w:val="002D745F"/>
    <w:rPr>
      <w:rFonts w:asciiTheme="majorHAnsi" w:eastAsiaTheme="majorEastAsia" w:hAnsiTheme="majorHAnsi" w:cstheme="majorBidi"/>
      <w:sz w:val="24"/>
      <w:szCs w:val="24"/>
      <w:shd w:val="pct20" w:color="auto" w:fill="auto"/>
    </w:rPr>
  </w:style>
  <w:style w:type="character" w:styleId="CommentReference">
    <w:name w:val="annotation reference"/>
    <w:basedOn w:val="DefaultParagraphFont"/>
    <w:uiPriority w:val="99"/>
    <w:semiHidden/>
    <w:unhideWhenUsed/>
    <w:rsid w:val="002D745F"/>
    <w:rPr>
      <w:sz w:val="16"/>
      <w:szCs w:val="16"/>
    </w:rPr>
  </w:style>
  <w:style w:type="table" w:styleId="MediumList1">
    <w:name w:val="Medium List 1"/>
    <w:basedOn w:val="TableNormal"/>
    <w:uiPriority w:val="65"/>
    <w:semiHidden/>
    <w:unhideWhenUsed/>
    <w:rsid w:val="002D745F"/>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43B45"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2D745F"/>
    <w:pPr>
      <w:spacing w:after="0" w:line="240" w:lineRule="auto"/>
    </w:pPr>
    <w:rPr>
      <w:color w:val="000000" w:themeColor="text1"/>
    </w:rPr>
    <w:tblPr>
      <w:tblStyleRowBandSize w:val="1"/>
      <w:tblStyleColBandSize w:val="1"/>
      <w:tblBorders>
        <w:top w:val="single" w:sz="8" w:space="0" w:color="A3CFE0" w:themeColor="accent1"/>
        <w:bottom w:val="single" w:sz="8" w:space="0" w:color="A3CFE0" w:themeColor="accent1"/>
      </w:tblBorders>
    </w:tblPr>
    <w:tblStylePr w:type="firstRow">
      <w:rPr>
        <w:rFonts w:asciiTheme="majorHAnsi" w:eastAsiaTheme="majorEastAsia" w:hAnsiTheme="majorHAnsi" w:cstheme="majorBidi"/>
      </w:rPr>
      <w:tblPr/>
      <w:tcPr>
        <w:tcBorders>
          <w:top w:val="nil"/>
          <w:bottom w:val="single" w:sz="8" w:space="0" w:color="A3CFE0" w:themeColor="accent1"/>
        </w:tcBorders>
      </w:tcPr>
    </w:tblStylePr>
    <w:tblStylePr w:type="lastRow">
      <w:rPr>
        <w:b/>
        <w:bCs/>
        <w:color w:val="043B45" w:themeColor="text2"/>
      </w:rPr>
      <w:tblPr/>
      <w:tcPr>
        <w:tcBorders>
          <w:top w:val="single" w:sz="8" w:space="0" w:color="A3CFE0" w:themeColor="accent1"/>
          <w:bottom w:val="single" w:sz="8" w:space="0" w:color="A3CFE0" w:themeColor="accent1"/>
        </w:tcBorders>
      </w:tcPr>
    </w:tblStylePr>
    <w:tblStylePr w:type="firstCol">
      <w:rPr>
        <w:b/>
        <w:bCs/>
      </w:rPr>
    </w:tblStylePr>
    <w:tblStylePr w:type="lastCol">
      <w:rPr>
        <w:b/>
        <w:bCs/>
      </w:rPr>
      <w:tblPr/>
      <w:tcPr>
        <w:tcBorders>
          <w:top w:val="single" w:sz="8" w:space="0" w:color="A3CFE0" w:themeColor="accent1"/>
          <w:bottom w:val="single" w:sz="8" w:space="0" w:color="A3CFE0" w:themeColor="accent1"/>
        </w:tcBorders>
      </w:tcPr>
    </w:tblStylePr>
    <w:tblStylePr w:type="band1Vert">
      <w:tblPr/>
      <w:tcPr>
        <w:shd w:val="clear" w:color="auto" w:fill="E8F3F7" w:themeFill="accent1" w:themeFillTint="3F"/>
      </w:tcPr>
    </w:tblStylePr>
    <w:tblStylePr w:type="band1Horz">
      <w:tblPr/>
      <w:tcPr>
        <w:shd w:val="clear" w:color="auto" w:fill="E8F3F7" w:themeFill="accent1" w:themeFillTint="3F"/>
      </w:tcPr>
    </w:tblStylePr>
  </w:style>
  <w:style w:type="table" w:styleId="MediumList1Accent2">
    <w:name w:val="Medium List 1 Accent 2"/>
    <w:basedOn w:val="TableNormal"/>
    <w:uiPriority w:val="65"/>
    <w:semiHidden/>
    <w:unhideWhenUsed/>
    <w:rsid w:val="002D745F"/>
    <w:pPr>
      <w:spacing w:after="0" w:line="240" w:lineRule="auto"/>
    </w:pPr>
    <w:rPr>
      <w:color w:val="000000" w:themeColor="text1"/>
    </w:rPr>
    <w:tblPr>
      <w:tblStyleRowBandSize w:val="1"/>
      <w:tblStyleColBandSize w:val="1"/>
      <w:tblBorders>
        <w:top w:val="single" w:sz="8" w:space="0" w:color="38A6CE" w:themeColor="accent2"/>
        <w:bottom w:val="single" w:sz="8" w:space="0" w:color="38A6CE" w:themeColor="accent2"/>
      </w:tblBorders>
    </w:tblPr>
    <w:tblStylePr w:type="firstRow">
      <w:rPr>
        <w:rFonts w:asciiTheme="majorHAnsi" w:eastAsiaTheme="majorEastAsia" w:hAnsiTheme="majorHAnsi" w:cstheme="majorBidi"/>
      </w:rPr>
      <w:tblPr/>
      <w:tcPr>
        <w:tcBorders>
          <w:top w:val="nil"/>
          <w:bottom w:val="single" w:sz="8" w:space="0" w:color="38A6CE" w:themeColor="accent2"/>
        </w:tcBorders>
      </w:tcPr>
    </w:tblStylePr>
    <w:tblStylePr w:type="lastRow">
      <w:rPr>
        <w:b/>
        <w:bCs/>
        <w:color w:val="043B45" w:themeColor="text2"/>
      </w:rPr>
      <w:tblPr/>
      <w:tcPr>
        <w:tcBorders>
          <w:top w:val="single" w:sz="8" w:space="0" w:color="38A6CE" w:themeColor="accent2"/>
          <w:bottom w:val="single" w:sz="8" w:space="0" w:color="38A6CE" w:themeColor="accent2"/>
        </w:tcBorders>
      </w:tcPr>
    </w:tblStylePr>
    <w:tblStylePr w:type="firstCol">
      <w:rPr>
        <w:b/>
        <w:bCs/>
      </w:rPr>
    </w:tblStylePr>
    <w:tblStylePr w:type="lastCol">
      <w:rPr>
        <w:b/>
        <w:bCs/>
      </w:rPr>
      <w:tblPr/>
      <w:tcPr>
        <w:tcBorders>
          <w:top w:val="single" w:sz="8" w:space="0" w:color="38A6CE" w:themeColor="accent2"/>
          <w:bottom w:val="single" w:sz="8" w:space="0" w:color="38A6CE" w:themeColor="accent2"/>
        </w:tcBorders>
      </w:tcPr>
    </w:tblStylePr>
    <w:tblStylePr w:type="band1Vert">
      <w:tblPr/>
      <w:tcPr>
        <w:shd w:val="clear" w:color="auto" w:fill="CDE9F3" w:themeFill="accent2" w:themeFillTint="3F"/>
      </w:tcPr>
    </w:tblStylePr>
    <w:tblStylePr w:type="band1Horz">
      <w:tblPr/>
      <w:tcPr>
        <w:shd w:val="clear" w:color="auto" w:fill="CDE9F3" w:themeFill="accent2" w:themeFillTint="3F"/>
      </w:tcPr>
    </w:tblStylePr>
  </w:style>
  <w:style w:type="table" w:styleId="MediumList1Accent3">
    <w:name w:val="Medium List 1 Accent 3"/>
    <w:basedOn w:val="TableNormal"/>
    <w:uiPriority w:val="65"/>
    <w:semiHidden/>
    <w:unhideWhenUsed/>
    <w:rsid w:val="002D745F"/>
    <w:pPr>
      <w:spacing w:after="0" w:line="240" w:lineRule="auto"/>
    </w:pPr>
    <w:rPr>
      <w:color w:val="000000" w:themeColor="text1"/>
    </w:rPr>
    <w:tblPr>
      <w:tblStyleRowBandSize w:val="1"/>
      <w:tblStyleColBandSize w:val="1"/>
      <w:tblBorders>
        <w:top w:val="single" w:sz="8" w:space="0" w:color="158DAF" w:themeColor="accent3"/>
        <w:bottom w:val="single" w:sz="8" w:space="0" w:color="158DAF" w:themeColor="accent3"/>
      </w:tblBorders>
    </w:tblPr>
    <w:tblStylePr w:type="firstRow">
      <w:rPr>
        <w:rFonts w:asciiTheme="majorHAnsi" w:eastAsiaTheme="majorEastAsia" w:hAnsiTheme="majorHAnsi" w:cstheme="majorBidi"/>
      </w:rPr>
      <w:tblPr/>
      <w:tcPr>
        <w:tcBorders>
          <w:top w:val="nil"/>
          <w:bottom w:val="single" w:sz="8" w:space="0" w:color="158DAF" w:themeColor="accent3"/>
        </w:tcBorders>
      </w:tcPr>
    </w:tblStylePr>
    <w:tblStylePr w:type="lastRow">
      <w:rPr>
        <w:b/>
        <w:bCs/>
        <w:color w:val="043B45" w:themeColor="text2"/>
      </w:rPr>
      <w:tblPr/>
      <w:tcPr>
        <w:tcBorders>
          <w:top w:val="single" w:sz="8" w:space="0" w:color="158DAF" w:themeColor="accent3"/>
          <w:bottom w:val="single" w:sz="8" w:space="0" w:color="158DAF" w:themeColor="accent3"/>
        </w:tcBorders>
      </w:tcPr>
    </w:tblStylePr>
    <w:tblStylePr w:type="firstCol">
      <w:rPr>
        <w:b/>
        <w:bCs/>
      </w:rPr>
    </w:tblStylePr>
    <w:tblStylePr w:type="lastCol">
      <w:rPr>
        <w:b/>
        <w:bCs/>
      </w:rPr>
      <w:tblPr/>
      <w:tcPr>
        <w:tcBorders>
          <w:top w:val="single" w:sz="8" w:space="0" w:color="158DAF" w:themeColor="accent3"/>
          <w:bottom w:val="single" w:sz="8" w:space="0" w:color="158DAF" w:themeColor="accent3"/>
        </w:tcBorders>
      </w:tcPr>
    </w:tblStylePr>
    <w:tblStylePr w:type="band1Vert">
      <w:tblPr/>
      <w:tcPr>
        <w:shd w:val="clear" w:color="auto" w:fill="B9E9F6" w:themeFill="accent3" w:themeFillTint="3F"/>
      </w:tcPr>
    </w:tblStylePr>
    <w:tblStylePr w:type="band1Horz">
      <w:tblPr/>
      <w:tcPr>
        <w:shd w:val="clear" w:color="auto" w:fill="B9E9F6" w:themeFill="accent3" w:themeFillTint="3F"/>
      </w:tcPr>
    </w:tblStylePr>
  </w:style>
  <w:style w:type="table" w:styleId="MediumList1Accent4">
    <w:name w:val="Medium List 1 Accent 4"/>
    <w:basedOn w:val="TableNormal"/>
    <w:uiPriority w:val="65"/>
    <w:semiHidden/>
    <w:unhideWhenUsed/>
    <w:rsid w:val="002D745F"/>
    <w:pPr>
      <w:spacing w:after="0" w:line="240" w:lineRule="auto"/>
    </w:pPr>
    <w:rPr>
      <w:color w:val="000000" w:themeColor="text1"/>
    </w:rPr>
    <w:tblPr>
      <w:tblStyleRowBandSize w:val="1"/>
      <w:tblStyleColBandSize w:val="1"/>
      <w:tblBorders>
        <w:top w:val="single" w:sz="8" w:space="0" w:color="368228" w:themeColor="accent4"/>
        <w:bottom w:val="single" w:sz="8" w:space="0" w:color="368228" w:themeColor="accent4"/>
      </w:tblBorders>
    </w:tblPr>
    <w:tblStylePr w:type="firstRow">
      <w:rPr>
        <w:rFonts w:asciiTheme="majorHAnsi" w:eastAsiaTheme="majorEastAsia" w:hAnsiTheme="majorHAnsi" w:cstheme="majorBidi"/>
      </w:rPr>
      <w:tblPr/>
      <w:tcPr>
        <w:tcBorders>
          <w:top w:val="nil"/>
          <w:bottom w:val="single" w:sz="8" w:space="0" w:color="368228" w:themeColor="accent4"/>
        </w:tcBorders>
      </w:tcPr>
    </w:tblStylePr>
    <w:tblStylePr w:type="lastRow">
      <w:rPr>
        <w:b/>
        <w:bCs/>
        <w:color w:val="043B45" w:themeColor="text2"/>
      </w:rPr>
      <w:tblPr/>
      <w:tcPr>
        <w:tcBorders>
          <w:top w:val="single" w:sz="8" w:space="0" w:color="368228" w:themeColor="accent4"/>
          <w:bottom w:val="single" w:sz="8" w:space="0" w:color="368228" w:themeColor="accent4"/>
        </w:tcBorders>
      </w:tcPr>
    </w:tblStylePr>
    <w:tblStylePr w:type="firstCol">
      <w:rPr>
        <w:b/>
        <w:bCs/>
      </w:rPr>
    </w:tblStylePr>
    <w:tblStylePr w:type="lastCol">
      <w:rPr>
        <w:b/>
        <w:bCs/>
      </w:rPr>
      <w:tblPr/>
      <w:tcPr>
        <w:tcBorders>
          <w:top w:val="single" w:sz="8" w:space="0" w:color="368228" w:themeColor="accent4"/>
          <w:bottom w:val="single" w:sz="8" w:space="0" w:color="368228" w:themeColor="accent4"/>
        </w:tcBorders>
      </w:tcPr>
    </w:tblStylePr>
    <w:tblStylePr w:type="band1Vert">
      <w:tblPr/>
      <w:tcPr>
        <w:shd w:val="clear" w:color="auto" w:fill="C5EBBE" w:themeFill="accent4" w:themeFillTint="3F"/>
      </w:tcPr>
    </w:tblStylePr>
    <w:tblStylePr w:type="band1Horz">
      <w:tblPr/>
      <w:tcPr>
        <w:shd w:val="clear" w:color="auto" w:fill="C5EBBE" w:themeFill="accent4" w:themeFillTint="3F"/>
      </w:tcPr>
    </w:tblStylePr>
  </w:style>
  <w:style w:type="table" w:styleId="MediumList1Accent5">
    <w:name w:val="Medium List 1 Accent 5"/>
    <w:basedOn w:val="TableNormal"/>
    <w:uiPriority w:val="65"/>
    <w:semiHidden/>
    <w:unhideWhenUsed/>
    <w:rsid w:val="002D745F"/>
    <w:pPr>
      <w:spacing w:after="0" w:line="240" w:lineRule="auto"/>
    </w:pPr>
    <w:rPr>
      <w:color w:val="000000" w:themeColor="text1"/>
    </w:rPr>
    <w:tblPr>
      <w:tblStyleRowBandSize w:val="1"/>
      <w:tblStyleColBandSize w:val="1"/>
      <w:tblBorders>
        <w:top w:val="single" w:sz="8" w:space="0" w:color="640E63" w:themeColor="accent5"/>
        <w:bottom w:val="single" w:sz="8" w:space="0" w:color="640E63" w:themeColor="accent5"/>
      </w:tblBorders>
    </w:tblPr>
    <w:tblStylePr w:type="firstRow">
      <w:rPr>
        <w:rFonts w:asciiTheme="majorHAnsi" w:eastAsiaTheme="majorEastAsia" w:hAnsiTheme="majorHAnsi" w:cstheme="majorBidi"/>
      </w:rPr>
      <w:tblPr/>
      <w:tcPr>
        <w:tcBorders>
          <w:top w:val="nil"/>
          <w:bottom w:val="single" w:sz="8" w:space="0" w:color="640E63" w:themeColor="accent5"/>
        </w:tcBorders>
      </w:tcPr>
    </w:tblStylePr>
    <w:tblStylePr w:type="lastRow">
      <w:rPr>
        <w:b/>
        <w:bCs/>
        <w:color w:val="043B45" w:themeColor="text2"/>
      </w:rPr>
      <w:tblPr/>
      <w:tcPr>
        <w:tcBorders>
          <w:top w:val="single" w:sz="8" w:space="0" w:color="640E63" w:themeColor="accent5"/>
          <w:bottom w:val="single" w:sz="8" w:space="0" w:color="640E63" w:themeColor="accent5"/>
        </w:tcBorders>
      </w:tcPr>
    </w:tblStylePr>
    <w:tblStylePr w:type="firstCol">
      <w:rPr>
        <w:b/>
        <w:bCs/>
      </w:rPr>
    </w:tblStylePr>
    <w:tblStylePr w:type="lastCol">
      <w:rPr>
        <w:b/>
        <w:bCs/>
      </w:rPr>
      <w:tblPr/>
      <w:tcPr>
        <w:tcBorders>
          <w:top w:val="single" w:sz="8" w:space="0" w:color="640E63" w:themeColor="accent5"/>
          <w:bottom w:val="single" w:sz="8" w:space="0" w:color="640E63" w:themeColor="accent5"/>
        </w:tcBorders>
      </w:tcPr>
    </w:tblStylePr>
    <w:tblStylePr w:type="band1Vert">
      <w:tblPr/>
      <w:tcPr>
        <w:shd w:val="clear" w:color="auto" w:fill="F3A9F2" w:themeFill="accent5" w:themeFillTint="3F"/>
      </w:tcPr>
    </w:tblStylePr>
    <w:tblStylePr w:type="band1Horz">
      <w:tblPr/>
      <w:tcPr>
        <w:shd w:val="clear" w:color="auto" w:fill="F3A9F2" w:themeFill="accent5" w:themeFillTint="3F"/>
      </w:tcPr>
    </w:tblStylePr>
  </w:style>
  <w:style w:type="table" w:styleId="MediumList1Accent6">
    <w:name w:val="Medium List 1 Accent 6"/>
    <w:basedOn w:val="TableNormal"/>
    <w:uiPriority w:val="65"/>
    <w:semiHidden/>
    <w:unhideWhenUsed/>
    <w:rsid w:val="002D745F"/>
    <w:pPr>
      <w:spacing w:after="0" w:line="240" w:lineRule="auto"/>
    </w:pPr>
    <w:rPr>
      <w:color w:val="000000" w:themeColor="text1"/>
    </w:rPr>
    <w:tblPr>
      <w:tblStyleRowBandSize w:val="1"/>
      <w:tblStyleColBandSize w:val="1"/>
      <w:tblBorders>
        <w:top w:val="single" w:sz="8" w:space="0" w:color="CF70B3" w:themeColor="accent6"/>
        <w:bottom w:val="single" w:sz="8" w:space="0" w:color="CF70B3" w:themeColor="accent6"/>
      </w:tblBorders>
    </w:tblPr>
    <w:tblStylePr w:type="firstRow">
      <w:rPr>
        <w:rFonts w:asciiTheme="majorHAnsi" w:eastAsiaTheme="majorEastAsia" w:hAnsiTheme="majorHAnsi" w:cstheme="majorBidi"/>
      </w:rPr>
      <w:tblPr/>
      <w:tcPr>
        <w:tcBorders>
          <w:top w:val="nil"/>
          <w:bottom w:val="single" w:sz="8" w:space="0" w:color="CF70B3" w:themeColor="accent6"/>
        </w:tcBorders>
      </w:tcPr>
    </w:tblStylePr>
    <w:tblStylePr w:type="lastRow">
      <w:rPr>
        <w:b/>
        <w:bCs/>
        <w:color w:val="043B45" w:themeColor="text2"/>
      </w:rPr>
      <w:tblPr/>
      <w:tcPr>
        <w:tcBorders>
          <w:top w:val="single" w:sz="8" w:space="0" w:color="CF70B3" w:themeColor="accent6"/>
          <w:bottom w:val="single" w:sz="8" w:space="0" w:color="CF70B3" w:themeColor="accent6"/>
        </w:tcBorders>
      </w:tcPr>
    </w:tblStylePr>
    <w:tblStylePr w:type="firstCol">
      <w:rPr>
        <w:b/>
        <w:bCs/>
      </w:rPr>
    </w:tblStylePr>
    <w:tblStylePr w:type="lastCol">
      <w:rPr>
        <w:b/>
        <w:bCs/>
      </w:rPr>
      <w:tblPr/>
      <w:tcPr>
        <w:tcBorders>
          <w:top w:val="single" w:sz="8" w:space="0" w:color="CF70B3" w:themeColor="accent6"/>
          <w:bottom w:val="single" w:sz="8" w:space="0" w:color="CF70B3" w:themeColor="accent6"/>
        </w:tcBorders>
      </w:tcPr>
    </w:tblStylePr>
    <w:tblStylePr w:type="band1Vert">
      <w:tblPr/>
      <w:tcPr>
        <w:shd w:val="clear" w:color="auto" w:fill="F3DBEC" w:themeFill="accent6" w:themeFillTint="3F"/>
      </w:tcPr>
    </w:tblStylePr>
    <w:tblStylePr w:type="band1Horz">
      <w:tblPr/>
      <w:tcPr>
        <w:shd w:val="clear" w:color="auto" w:fill="F3DBEC" w:themeFill="accent6" w:themeFillTint="3F"/>
      </w:tcPr>
    </w:tblStylePr>
  </w:style>
  <w:style w:type="table" w:styleId="MediumList2">
    <w:name w:val="Medium List 2"/>
    <w:basedOn w:val="TableNormal"/>
    <w:uiPriority w:val="66"/>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3CFE0" w:themeColor="accent1"/>
        <w:left w:val="single" w:sz="8" w:space="0" w:color="A3CFE0" w:themeColor="accent1"/>
        <w:bottom w:val="single" w:sz="8" w:space="0" w:color="A3CFE0" w:themeColor="accent1"/>
        <w:right w:val="single" w:sz="8" w:space="0" w:color="A3CFE0" w:themeColor="accent1"/>
      </w:tblBorders>
    </w:tblPr>
    <w:tblStylePr w:type="firstRow">
      <w:rPr>
        <w:sz w:val="24"/>
        <w:szCs w:val="24"/>
      </w:rPr>
      <w:tblPr/>
      <w:tcPr>
        <w:tcBorders>
          <w:top w:val="nil"/>
          <w:left w:val="nil"/>
          <w:bottom w:val="single" w:sz="24" w:space="0" w:color="A3CFE0" w:themeColor="accent1"/>
          <w:right w:val="nil"/>
          <w:insideH w:val="nil"/>
          <w:insideV w:val="nil"/>
        </w:tcBorders>
        <w:shd w:val="clear" w:color="auto" w:fill="FFFFFF" w:themeFill="background1"/>
      </w:tcPr>
    </w:tblStylePr>
    <w:tblStylePr w:type="lastRow">
      <w:tblPr/>
      <w:tcPr>
        <w:tcBorders>
          <w:top w:val="single" w:sz="8" w:space="0" w:color="A3CFE0"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3CFE0" w:themeColor="accent1"/>
          <w:insideH w:val="nil"/>
          <w:insideV w:val="nil"/>
        </w:tcBorders>
        <w:shd w:val="clear" w:color="auto" w:fill="FFFFFF" w:themeFill="background1"/>
      </w:tcPr>
    </w:tblStylePr>
    <w:tblStylePr w:type="lastCol">
      <w:tblPr/>
      <w:tcPr>
        <w:tcBorders>
          <w:top w:val="nil"/>
          <w:left w:val="single" w:sz="8" w:space="0" w:color="A3CFE0"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F3F7" w:themeFill="accent1" w:themeFillTint="3F"/>
      </w:tcPr>
    </w:tblStylePr>
    <w:tblStylePr w:type="band1Horz">
      <w:tblPr/>
      <w:tcPr>
        <w:tcBorders>
          <w:top w:val="nil"/>
          <w:bottom w:val="nil"/>
          <w:insideH w:val="nil"/>
          <w:insideV w:val="nil"/>
        </w:tcBorders>
        <w:shd w:val="clear" w:color="auto" w:fill="E8F3F7"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8A6CE" w:themeColor="accent2"/>
        <w:left w:val="single" w:sz="8" w:space="0" w:color="38A6CE" w:themeColor="accent2"/>
        <w:bottom w:val="single" w:sz="8" w:space="0" w:color="38A6CE" w:themeColor="accent2"/>
        <w:right w:val="single" w:sz="8" w:space="0" w:color="38A6CE" w:themeColor="accent2"/>
      </w:tblBorders>
    </w:tblPr>
    <w:tblStylePr w:type="firstRow">
      <w:rPr>
        <w:sz w:val="24"/>
        <w:szCs w:val="24"/>
      </w:rPr>
      <w:tblPr/>
      <w:tcPr>
        <w:tcBorders>
          <w:top w:val="nil"/>
          <w:left w:val="nil"/>
          <w:bottom w:val="single" w:sz="24" w:space="0" w:color="38A6CE" w:themeColor="accent2"/>
          <w:right w:val="nil"/>
          <w:insideH w:val="nil"/>
          <w:insideV w:val="nil"/>
        </w:tcBorders>
        <w:shd w:val="clear" w:color="auto" w:fill="FFFFFF" w:themeFill="background1"/>
      </w:tcPr>
    </w:tblStylePr>
    <w:tblStylePr w:type="lastRow">
      <w:tblPr/>
      <w:tcPr>
        <w:tcBorders>
          <w:top w:val="single" w:sz="8" w:space="0" w:color="38A6CE"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8A6CE" w:themeColor="accent2"/>
          <w:insideH w:val="nil"/>
          <w:insideV w:val="nil"/>
        </w:tcBorders>
        <w:shd w:val="clear" w:color="auto" w:fill="FFFFFF" w:themeFill="background1"/>
      </w:tcPr>
    </w:tblStylePr>
    <w:tblStylePr w:type="lastCol">
      <w:tblPr/>
      <w:tcPr>
        <w:tcBorders>
          <w:top w:val="nil"/>
          <w:left w:val="single" w:sz="8" w:space="0" w:color="38A6CE"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DE9F3" w:themeFill="accent2" w:themeFillTint="3F"/>
      </w:tcPr>
    </w:tblStylePr>
    <w:tblStylePr w:type="band1Horz">
      <w:tblPr/>
      <w:tcPr>
        <w:tcBorders>
          <w:top w:val="nil"/>
          <w:bottom w:val="nil"/>
          <w:insideH w:val="nil"/>
          <w:insideV w:val="nil"/>
        </w:tcBorders>
        <w:shd w:val="clear" w:color="auto" w:fill="CDE9F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8DAF" w:themeColor="accent3"/>
        <w:left w:val="single" w:sz="8" w:space="0" w:color="158DAF" w:themeColor="accent3"/>
        <w:bottom w:val="single" w:sz="8" w:space="0" w:color="158DAF" w:themeColor="accent3"/>
        <w:right w:val="single" w:sz="8" w:space="0" w:color="158DAF" w:themeColor="accent3"/>
      </w:tblBorders>
    </w:tblPr>
    <w:tblStylePr w:type="firstRow">
      <w:rPr>
        <w:sz w:val="24"/>
        <w:szCs w:val="24"/>
      </w:rPr>
      <w:tblPr/>
      <w:tcPr>
        <w:tcBorders>
          <w:top w:val="nil"/>
          <w:left w:val="nil"/>
          <w:bottom w:val="single" w:sz="24" w:space="0" w:color="158DAF" w:themeColor="accent3"/>
          <w:right w:val="nil"/>
          <w:insideH w:val="nil"/>
          <w:insideV w:val="nil"/>
        </w:tcBorders>
        <w:shd w:val="clear" w:color="auto" w:fill="FFFFFF" w:themeFill="background1"/>
      </w:tcPr>
    </w:tblStylePr>
    <w:tblStylePr w:type="lastRow">
      <w:tblPr/>
      <w:tcPr>
        <w:tcBorders>
          <w:top w:val="single" w:sz="8" w:space="0" w:color="158DAF"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8DAF" w:themeColor="accent3"/>
          <w:insideH w:val="nil"/>
          <w:insideV w:val="nil"/>
        </w:tcBorders>
        <w:shd w:val="clear" w:color="auto" w:fill="FFFFFF" w:themeFill="background1"/>
      </w:tcPr>
    </w:tblStylePr>
    <w:tblStylePr w:type="lastCol">
      <w:tblPr/>
      <w:tcPr>
        <w:tcBorders>
          <w:top w:val="nil"/>
          <w:left w:val="single" w:sz="8" w:space="0" w:color="158DAF"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9E9F6" w:themeFill="accent3" w:themeFillTint="3F"/>
      </w:tcPr>
    </w:tblStylePr>
    <w:tblStylePr w:type="band1Horz">
      <w:tblPr/>
      <w:tcPr>
        <w:tcBorders>
          <w:top w:val="nil"/>
          <w:bottom w:val="nil"/>
          <w:insideH w:val="nil"/>
          <w:insideV w:val="nil"/>
        </w:tcBorders>
        <w:shd w:val="clear" w:color="auto" w:fill="B9E9F6"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68228" w:themeColor="accent4"/>
        <w:left w:val="single" w:sz="8" w:space="0" w:color="368228" w:themeColor="accent4"/>
        <w:bottom w:val="single" w:sz="8" w:space="0" w:color="368228" w:themeColor="accent4"/>
        <w:right w:val="single" w:sz="8" w:space="0" w:color="368228" w:themeColor="accent4"/>
      </w:tblBorders>
    </w:tblPr>
    <w:tblStylePr w:type="firstRow">
      <w:rPr>
        <w:sz w:val="24"/>
        <w:szCs w:val="24"/>
      </w:rPr>
      <w:tblPr/>
      <w:tcPr>
        <w:tcBorders>
          <w:top w:val="nil"/>
          <w:left w:val="nil"/>
          <w:bottom w:val="single" w:sz="24" w:space="0" w:color="368228" w:themeColor="accent4"/>
          <w:right w:val="nil"/>
          <w:insideH w:val="nil"/>
          <w:insideV w:val="nil"/>
        </w:tcBorders>
        <w:shd w:val="clear" w:color="auto" w:fill="FFFFFF" w:themeFill="background1"/>
      </w:tcPr>
    </w:tblStylePr>
    <w:tblStylePr w:type="lastRow">
      <w:tblPr/>
      <w:tcPr>
        <w:tcBorders>
          <w:top w:val="single" w:sz="8" w:space="0" w:color="368228"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68228" w:themeColor="accent4"/>
          <w:insideH w:val="nil"/>
          <w:insideV w:val="nil"/>
        </w:tcBorders>
        <w:shd w:val="clear" w:color="auto" w:fill="FFFFFF" w:themeFill="background1"/>
      </w:tcPr>
    </w:tblStylePr>
    <w:tblStylePr w:type="lastCol">
      <w:tblPr/>
      <w:tcPr>
        <w:tcBorders>
          <w:top w:val="nil"/>
          <w:left w:val="single" w:sz="8" w:space="0" w:color="368228"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5EBBE" w:themeFill="accent4" w:themeFillTint="3F"/>
      </w:tcPr>
    </w:tblStylePr>
    <w:tblStylePr w:type="band1Horz">
      <w:tblPr/>
      <w:tcPr>
        <w:tcBorders>
          <w:top w:val="nil"/>
          <w:bottom w:val="nil"/>
          <w:insideH w:val="nil"/>
          <w:insideV w:val="nil"/>
        </w:tcBorders>
        <w:shd w:val="clear" w:color="auto" w:fill="C5EBBE"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40E63" w:themeColor="accent5"/>
        <w:left w:val="single" w:sz="8" w:space="0" w:color="640E63" w:themeColor="accent5"/>
        <w:bottom w:val="single" w:sz="8" w:space="0" w:color="640E63" w:themeColor="accent5"/>
        <w:right w:val="single" w:sz="8" w:space="0" w:color="640E63" w:themeColor="accent5"/>
      </w:tblBorders>
    </w:tblPr>
    <w:tblStylePr w:type="firstRow">
      <w:rPr>
        <w:sz w:val="24"/>
        <w:szCs w:val="24"/>
      </w:rPr>
      <w:tblPr/>
      <w:tcPr>
        <w:tcBorders>
          <w:top w:val="nil"/>
          <w:left w:val="nil"/>
          <w:bottom w:val="single" w:sz="24" w:space="0" w:color="640E63" w:themeColor="accent5"/>
          <w:right w:val="nil"/>
          <w:insideH w:val="nil"/>
          <w:insideV w:val="nil"/>
        </w:tcBorders>
        <w:shd w:val="clear" w:color="auto" w:fill="FFFFFF" w:themeFill="background1"/>
      </w:tcPr>
    </w:tblStylePr>
    <w:tblStylePr w:type="lastRow">
      <w:tblPr/>
      <w:tcPr>
        <w:tcBorders>
          <w:top w:val="single" w:sz="8" w:space="0" w:color="640E6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40E63" w:themeColor="accent5"/>
          <w:insideH w:val="nil"/>
          <w:insideV w:val="nil"/>
        </w:tcBorders>
        <w:shd w:val="clear" w:color="auto" w:fill="FFFFFF" w:themeFill="background1"/>
      </w:tcPr>
    </w:tblStylePr>
    <w:tblStylePr w:type="lastCol">
      <w:tblPr/>
      <w:tcPr>
        <w:tcBorders>
          <w:top w:val="nil"/>
          <w:left w:val="single" w:sz="8" w:space="0" w:color="640E6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3A9F2" w:themeFill="accent5" w:themeFillTint="3F"/>
      </w:tcPr>
    </w:tblStylePr>
    <w:tblStylePr w:type="band1Horz">
      <w:tblPr/>
      <w:tcPr>
        <w:tcBorders>
          <w:top w:val="nil"/>
          <w:bottom w:val="nil"/>
          <w:insideH w:val="nil"/>
          <w:insideV w:val="nil"/>
        </w:tcBorders>
        <w:shd w:val="clear" w:color="auto" w:fill="F3A9F2"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F70B3" w:themeColor="accent6"/>
        <w:left w:val="single" w:sz="8" w:space="0" w:color="CF70B3" w:themeColor="accent6"/>
        <w:bottom w:val="single" w:sz="8" w:space="0" w:color="CF70B3" w:themeColor="accent6"/>
        <w:right w:val="single" w:sz="8" w:space="0" w:color="CF70B3" w:themeColor="accent6"/>
      </w:tblBorders>
    </w:tblPr>
    <w:tblStylePr w:type="firstRow">
      <w:rPr>
        <w:sz w:val="24"/>
        <w:szCs w:val="24"/>
      </w:rPr>
      <w:tblPr/>
      <w:tcPr>
        <w:tcBorders>
          <w:top w:val="nil"/>
          <w:left w:val="nil"/>
          <w:bottom w:val="single" w:sz="24" w:space="0" w:color="CF70B3" w:themeColor="accent6"/>
          <w:right w:val="nil"/>
          <w:insideH w:val="nil"/>
          <w:insideV w:val="nil"/>
        </w:tcBorders>
        <w:shd w:val="clear" w:color="auto" w:fill="FFFFFF" w:themeFill="background1"/>
      </w:tcPr>
    </w:tblStylePr>
    <w:tblStylePr w:type="lastRow">
      <w:tblPr/>
      <w:tcPr>
        <w:tcBorders>
          <w:top w:val="single" w:sz="8" w:space="0" w:color="CF70B3"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F70B3" w:themeColor="accent6"/>
          <w:insideH w:val="nil"/>
          <w:insideV w:val="nil"/>
        </w:tcBorders>
        <w:shd w:val="clear" w:color="auto" w:fill="FFFFFF" w:themeFill="background1"/>
      </w:tcPr>
    </w:tblStylePr>
    <w:tblStylePr w:type="lastCol">
      <w:tblPr/>
      <w:tcPr>
        <w:tcBorders>
          <w:top w:val="nil"/>
          <w:left w:val="single" w:sz="8" w:space="0" w:color="CF70B3"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3DBEC" w:themeFill="accent6" w:themeFillTint="3F"/>
      </w:tcPr>
    </w:tblStylePr>
    <w:tblStylePr w:type="band1Horz">
      <w:tblPr/>
      <w:tcPr>
        <w:tcBorders>
          <w:top w:val="nil"/>
          <w:bottom w:val="nil"/>
          <w:insideH w:val="nil"/>
          <w:insideV w:val="nil"/>
        </w:tcBorders>
        <w:shd w:val="clear" w:color="auto" w:fill="F3DBEC"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semiHidden/>
    <w:unhideWhenUsed/>
    <w:rsid w:val="002D745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2D745F"/>
    <w:pPr>
      <w:spacing w:after="0" w:line="240" w:lineRule="auto"/>
    </w:pPr>
    <w:tblPr>
      <w:tblStyleRowBandSize w:val="1"/>
      <w:tblStyleColBandSize w:val="1"/>
      <w:tblBorders>
        <w:top w:val="single" w:sz="8" w:space="0" w:color="B9DAE7" w:themeColor="accent1" w:themeTint="BF"/>
        <w:left w:val="single" w:sz="8" w:space="0" w:color="B9DAE7" w:themeColor="accent1" w:themeTint="BF"/>
        <w:bottom w:val="single" w:sz="8" w:space="0" w:color="B9DAE7" w:themeColor="accent1" w:themeTint="BF"/>
        <w:right w:val="single" w:sz="8" w:space="0" w:color="B9DAE7" w:themeColor="accent1" w:themeTint="BF"/>
        <w:insideH w:val="single" w:sz="8" w:space="0" w:color="B9DAE7" w:themeColor="accent1" w:themeTint="BF"/>
        <w:insideV w:val="single" w:sz="8" w:space="0" w:color="B9DAE7" w:themeColor="accent1" w:themeTint="BF"/>
      </w:tblBorders>
    </w:tblPr>
    <w:tcPr>
      <w:shd w:val="clear" w:color="auto" w:fill="E8F3F7" w:themeFill="accent1" w:themeFillTint="3F"/>
    </w:tcPr>
    <w:tblStylePr w:type="firstRow">
      <w:rPr>
        <w:b/>
        <w:bCs/>
      </w:rPr>
    </w:tblStylePr>
    <w:tblStylePr w:type="lastRow">
      <w:rPr>
        <w:b/>
        <w:bCs/>
      </w:rPr>
      <w:tblPr/>
      <w:tcPr>
        <w:tcBorders>
          <w:top w:val="single" w:sz="18" w:space="0" w:color="B9DAE7" w:themeColor="accent1" w:themeTint="BF"/>
        </w:tcBorders>
      </w:tcPr>
    </w:tblStylePr>
    <w:tblStylePr w:type="firstCol">
      <w:rPr>
        <w:b/>
        <w:bCs/>
      </w:rPr>
    </w:tblStylePr>
    <w:tblStylePr w:type="lastCol">
      <w:rPr>
        <w:b/>
        <w:bCs/>
      </w:rPr>
    </w:tblStylePr>
    <w:tblStylePr w:type="band1Vert">
      <w:tblPr/>
      <w:tcPr>
        <w:shd w:val="clear" w:color="auto" w:fill="D1E7EF" w:themeFill="accent1" w:themeFillTint="7F"/>
      </w:tcPr>
    </w:tblStylePr>
    <w:tblStylePr w:type="band1Horz">
      <w:tblPr/>
      <w:tcPr>
        <w:shd w:val="clear" w:color="auto" w:fill="D1E7EF" w:themeFill="accent1" w:themeFillTint="7F"/>
      </w:tcPr>
    </w:tblStylePr>
  </w:style>
  <w:style w:type="table" w:styleId="MediumGrid1Accent2">
    <w:name w:val="Medium Grid 1 Accent 2"/>
    <w:basedOn w:val="TableNormal"/>
    <w:uiPriority w:val="67"/>
    <w:semiHidden/>
    <w:unhideWhenUsed/>
    <w:rsid w:val="002D745F"/>
    <w:pPr>
      <w:spacing w:after="0" w:line="240" w:lineRule="auto"/>
    </w:pPr>
    <w:tblPr>
      <w:tblStyleRowBandSize w:val="1"/>
      <w:tblStyleColBandSize w:val="1"/>
      <w:tblBorders>
        <w:top w:val="single" w:sz="8" w:space="0" w:color="69BCDA" w:themeColor="accent2" w:themeTint="BF"/>
        <w:left w:val="single" w:sz="8" w:space="0" w:color="69BCDA" w:themeColor="accent2" w:themeTint="BF"/>
        <w:bottom w:val="single" w:sz="8" w:space="0" w:color="69BCDA" w:themeColor="accent2" w:themeTint="BF"/>
        <w:right w:val="single" w:sz="8" w:space="0" w:color="69BCDA" w:themeColor="accent2" w:themeTint="BF"/>
        <w:insideH w:val="single" w:sz="8" w:space="0" w:color="69BCDA" w:themeColor="accent2" w:themeTint="BF"/>
        <w:insideV w:val="single" w:sz="8" w:space="0" w:color="69BCDA" w:themeColor="accent2" w:themeTint="BF"/>
      </w:tblBorders>
    </w:tblPr>
    <w:tcPr>
      <w:shd w:val="clear" w:color="auto" w:fill="CDE9F3" w:themeFill="accent2" w:themeFillTint="3F"/>
    </w:tcPr>
    <w:tblStylePr w:type="firstRow">
      <w:rPr>
        <w:b/>
        <w:bCs/>
      </w:rPr>
    </w:tblStylePr>
    <w:tblStylePr w:type="lastRow">
      <w:rPr>
        <w:b/>
        <w:bCs/>
      </w:rPr>
      <w:tblPr/>
      <w:tcPr>
        <w:tcBorders>
          <w:top w:val="single" w:sz="18" w:space="0" w:color="69BCDA" w:themeColor="accent2" w:themeTint="BF"/>
        </w:tcBorders>
      </w:tcPr>
    </w:tblStylePr>
    <w:tblStylePr w:type="firstCol">
      <w:rPr>
        <w:b/>
        <w:bCs/>
      </w:rPr>
    </w:tblStylePr>
    <w:tblStylePr w:type="lastCol">
      <w:rPr>
        <w:b/>
        <w:bCs/>
      </w:rPr>
    </w:tblStylePr>
    <w:tblStylePr w:type="band1Vert">
      <w:tblPr/>
      <w:tcPr>
        <w:shd w:val="clear" w:color="auto" w:fill="9BD2E6" w:themeFill="accent2" w:themeFillTint="7F"/>
      </w:tcPr>
    </w:tblStylePr>
    <w:tblStylePr w:type="band1Horz">
      <w:tblPr/>
      <w:tcPr>
        <w:shd w:val="clear" w:color="auto" w:fill="9BD2E6" w:themeFill="accent2" w:themeFillTint="7F"/>
      </w:tcPr>
    </w:tblStylePr>
  </w:style>
  <w:style w:type="table" w:styleId="MediumGrid1Accent3">
    <w:name w:val="Medium Grid 1 Accent 3"/>
    <w:basedOn w:val="TableNormal"/>
    <w:uiPriority w:val="67"/>
    <w:semiHidden/>
    <w:unhideWhenUsed/>
    <w:rsid w:val="002D745F"/>
    <w:pPr>
      <w:spacing w:after="0" w:line="240" w:lineRule="auto"/>
    </w:pPr>
    <w:tblPr>
      <w:tblStyleRowBandSize w:val="1"/>
      <w:tblStyleColBandSize w:val="1"/>
      <w:tblBorders>
        <w:top w:val="single" w:sz="8" w:space="0" w:color="2CBCE5" w:themeColor="accent3" w:themeTint="BF"/>
        <w:left w:val="single" w:sz="8" w:space="0" w:color="2CBCE5" w:themeColor="accent3" w:themeTint="BF"/>
        <w:bottom w:val="single" w:sz="8" w:space="0" w:color="2CBCE5" w:themeColor="accent3" w:themeTint="BF"/>
        <w:right w:val="single" w:sz="8" w:space="0" w:color="2CBCE5" w:themeColor="accent3" w:themeTint="BF"/>
        <w:insideH w:val="single" w:sz="8" w:space="0" w:color="2CBCE5" w:themeColor="accent3" w:themeTint="BF"/>
        <w:insideV w:val="single" w:sz="8" w:space="0" w:color="2CBCE5" w:themeColor="accent3" w:themeTint="BF"/>
      </w:tblBorders>
    </w:tblPr>
    <w:tcPr>
      <w:shd w:val="clear" w:color="auto" w:fill="B9E9F6" w:themeFill="accent3" w:themeFillTint="3F"/>
    </w:tcPr>
    <w:tblStylePr w:type="firstRow">
      <w:rPr>
        <w:b/>
        <w:bCs/>
      </w:rPr>
    </w:tblStylePr>
    <w:tblStylePr w:type="lastRow">
      <w:rPr>
        <w:b/>
        <w:bCs/>
      </w:rPr>
      <w:tblPr/>
      <w:tcPr>
        <w:tcBorders>
          <w:top w:val="single" w:sz="18" w:space="0" w:color="2CBCE5" w:themeColor="accent3" w:themeTint="BF"/>
        </w:tcBorders>
      </w:tcPr>
    </w:tblStylePr>
    <w:tblStylePr w:type="firstCol">
      <w:rPr>
        <w:b/>
        <w:bCs/>
      </w:rPr>
    </w:tblStylePr>
    <w:tblStylePr w:type="lastCol">
      <w:rPr>
        <w:b/>
        <w:bCs/>
      </w:rPr>
    </w:tblStylePr>
    <w:tblStylePr w:type="band1Vert">
      <w:tblPr/>
      <w:tcPr>
        <w:shd w:val="clear" w:color="auto" w:fill="73D2EE" w:themeFill="accent3" w:themeFillTint="7F"/>
      </w:tcPr>
    </w:tblStylePr>
    <w:tblStylePr w:type="band1Horz">
      <w:tblPr/>
      <w:tcPr>
        <w:shd w:val="clear" w:color="auto" w:fill="73D2EE" w:themeFill="accent3" w:themeFillTint="7F"/>
      </w:tcPr>
    </w:tblStylePr>
  </w:style>
  <w:style w:type="table" w:styleId="MediumGrid1Accent4">
    <w:name w:val="Medium Grid 1 Accent 4"/>
    <w:basedOn w:val="TableNormal"/>
    <w:uiPriority w:val="67"/>
    <w:semiHidden/>
    <w:unhideWhenUsed/>
    <w:rsid w:val="002D745F"/>
    <w:pPr>
      <w:spacing w:after="0" w:line="240" w:lineRule="auto"/>
    </w:pPr>
    <w:tblPr>
      <w:tblStyleRowBandSize w:val="1"/>
      <w:tblStyleColBandSize w:val="1"/>
      <w:tblBorders>
        <w:top w:val="single" w:sz="8" w:space="0" w:color="50C33C" w:themeColor="accent4" w:themeTint="BF"/>
        <w:left w:val="single" w:sz="8" w:space="0" w:color="50C33C" w:themeColor="accent4" w:themeTint="BF"/>
        <w:bottom w:val="single" w:sz="8" w:space="0" w:color="50C33C" w:themeColor="accent4" w:themeTint="BF"/>
        <w:right w:val="single" w:sz="8" w:space="0" w:color="50C33C" w:themeColor="accent4" w:themeTint="BF"/>
        <w:insideH w:val="single" w:sz="8" w:space="0" w:color="50C33C" w:themeColor="accent4" w:themeTint="BF"/>
        <w:insideV w:val="single" w:sz="8" w:space="0" w:color="50C33C" w:themeColor="accent4" w:themeTint="BF"/>
      </w:tblBorders>
    </w:tblPr>
    <w:tcPr>
      <w:shd w:val="clear" w:color="auto" w:fill="C5EBBE" w:themeFill="accent4" w:themeFillTint="3F"/>
    </w:tcPr>
    <w:tblStylePr w:type="firstRow">
      <w:rPr>
        <w:b/>
        <w:bCs/>
      </w:rPr>
    </w:tblStylePr>
    <w:tblStylePr w:type="lastRow">
      <w:rPr>
        <w:b/>
        <w:bCs/>
      </w:rPr>
      <w:tblPr/>
      <w:tcPr>
        <w:tcBorders>
          <w:top w:val="single" w:sz="18" w:space="0" w:color="50C33C" w:themeColor="accent4" w:themeTint="BF"/>
        </w:tcBorders>
      </w:tcPr>
    </w:tblStylePr>
    <w:tblStylePr w:type="firstCol">
      <w:rPr>
        <w:b/>
        <w:bCs/>
      </w:rPr>
    </w:tblStylePr>
    <w:tblStylePr w:type="lastCol">
      <w:rPr>
        <w:b/>
        <w:bCs/>
      </w:rPr>
    </w:tblStylePr>
    <w:tblStylePr w:type="band1Vert">
      <w:tblPr/>
      <w:tcPr>
        <w:shd w:val="clear" w:color="auto" w:fill="8BD77D" w:themeFill="accent4" w:themeFillTint="7F"/>
      </w:tcPr>
    </w:tblStylePr>
    <w:tblStylePr w:type="band1Horz">
      <w:tblPr/>
      <w:tcPr>
        <w:shd w:val="clear" w:color="auto" w:fill="8BD77D" w:themeFill="accent4" w:themeFillTint="7F"/>
      </w:tcPr>
    </w:tblStylePr>
  </w:style>
  <w:style w:type="table" w:styleId="MediumGrid1Accent5">
    <w:name w:val="Medium Grid 1 Accent 5"/>
    <w:basedOn w:val="TableNormal"/>
    <w:uiPriority w:val="67"/>
    <w:semiHidden/>
    <w:unhideWhenUsed/>
    <w:rsid w:val="002D745F"/>
    <w:pPr>
      <w:spacing w:after="0" w:line="240" w:lineRule="auto"/>
    </w:pPr>
    <w:tblPr>
      <w:tblStyleRowBandSize w:val="1"/>
      <w:tblStyleColBandSize w:val="1"/>
      <w:tblBorders>
        <w:top w:val="single" w:sz="8" w:space="0" w:color="BB1AB9" w:themeColor="accent5" w:themeTint="BF"/>
        <w:left w:val="single" w:sz="8" w:space="0" w:color="BB1AB9" w:themeColor="accent5" w:themeTint="BF"/>
        <w:bottom w:val="single" w:sz="8" w:space="0" w:color="BB1AB9" w:themeColor="accent5" w:themeTint="BF"/>
        <w:right w:val="single" w:sz="8" w:space="0" w:color="BB1AB9" w:themeColor="accent5" w:themeTint="BF"/>
        <w:insideH w:val="single" w:sz="8" w:space="0" w:color="BB1AB9" w:themeColor="accent5" w:themeTint="BF"/>
        <w:insideV w:val="single" w:sz="8" w:space="0" w:color="BB1AB9" w:themeColor="accent5" w:themeTint="BF"/>
      </w:tblBorders>
    </w:tblPr>
    <w:tcPr>
      <w:shd w:val="clear" w:color="auto" w:fill="F3A9F2" w:themeFill="accent5" w:themeFillTint="3F"/>
    </w:tcPr>
    <w:tblStylePr w:type="firstRow">
      <w:rPr>
        <w:b/>
        <w:bCs/>
      </w:rPr>
    </w:tblStylePr>
    <w:tblStylePr w:type="lastRow">
      <w:rPr>
        <w:b/>
        <w:bCs/>
      </w:rPr>
      <w:tblPr/>
      <w:tcPr>
        <w:tcBorders>
          <w:top w:val="single" w:sz="18" w:space="0" w:color="BB1AB9" w:themeColor="accent5" w:themeTint="BF"/>
        </w:tcBorders>
      </w:tcPr>
    </w:tblStylePr>
    <w:tblStylePr w:type="firstCol">
      <w:rPr>
        <w:b/>
        <w:bCs/>
      </w:rPr>
    </w:tblStylePr>
    <w:tblStylePr w:type="lastCol">
      <w:rPr>
        <w:b/>
        <w:bCs/>
      </w:rPr>
    </w:tblStylePr>
    <w:tblStylePr w:type="band1Vert">
      <w:tblPr/>
      <w:tcPr>
        <w:shd w:val="clear" w:color="auto" w:fill="E651E5" w:themeFill="accent5" w:themeFillTint="7F"/>
      </w:tcPr>
    </w:tblStylePr>
    <w:tblStylePr w:type="band1Horz">
      <w:tblPr/>
      <w:tcPr>
        <w:shd w:val="clear" w:color="auto" w:fill="E651E5" w:themeFill="accent5" w:themeFillTint="7F"/>
      </w:tcPr>
    </w:tblStylePr>
  </w:style>
  <w:style w:type="table" w:styleId="MediumGrid1Accent6">
    <w:name w:val="Medium Grid 1 Accent 6"/>
    <w:basedOn w:val="TableNormal"/>
    <w:uiPriority w:val="67"/>
    <w:semiHidden/>
    <w:unhideWhenUsed/>
    <w:rsid w:val="002D745F"/>
    <w:pPr>
      <w:spacing w:after="0" w:line="240" w:lineRule="auto"/>
    </w:pPr>
    <w:tblPr>
      <w:tblStyleRowBandSize w:val="1"/>
      <w:tblStyleColBandSize w:val="1"/>
      <w:tblBorders>
        <w:top w:val="single" w:sz="8" w:space="0" w:color="DB93C5" w:themeColor="accent6" w:themeTint="BF"/>
        <w:left w:val="single" w:sz="8" w:space="0" w:color="DB93C5" w:themeColor="accent6" w:themeTint="BF"/>
        <w:bottom w:val="single" w:sz="8" w:space="0" w:color="DB93C5" w:themeColor="accent6" w:themeTint="BF"/>
        <w:right w:val="single" w:sz="8" w:space="0" w:color="DB93C5" w:themeColor="accent6" w:themeTint="BF"/>
        <w:insideH w:val="single" w:sz="8" w:space="0" w:color="DB93C5" w:themeColor="accent6" w:themeTint="BF"/>
        <w:insideV w:val="single" w:sz="8" w:space="0" w:color="DB93C5" w:themeColor="accent6" w:themeTint="BF"/>
      </w:tblBorders>
    </w:tblPr>
    <w:tcPr>
      <w:shd w:val="clear" w:color="auto" w:fill="F3DBEC" w:themeFill="accent6" w:themeFillTint="3F"/>
    </w:tcPr>
    <w:tblStylePr w:type="firstRow">
      <w:rPr>
        <w:b/>
        <w:bCs/>
      </w:rPr>
    </w:tblStylePr>
    <w:tblStylePr w:type="lastRow">
      <w:rPr>
        <w:b/>
        <w:bCs/>
      </w:rPr>
      <w:tblPr/>
      <w:tcPr>
        <w:tcBorders>
          <w:top w:val="single" w:sz="18" w:space="0" w:color="DB93C5" w:themeColor="accent6" w:themeTint="BF"/>
        </w:tcBorders>
      </w:tcPr>
    </w:tblStylePr>
    <w:tblStylePr w:type="firstCol">
      <w:rPr>
        <w:b/>
        <w:bCs/>
      </w:rPr>
    </w:tblStylePr>
    <w:tblStylePr w:type="lastCol">
      <w:rPr>
        <w:b/>
        <w:bCs/>
      </w:rPr>
    </w:tblStylePr>
    <w:tblStylePr w:type="band1Vert">
      <w:tblPr/>
      <w:tcPr>
        <w:shd w:val="clear" w:color="auto" w:fill="E7B7D8" w:themeFill="accent6" w:themeFillTint="7F"/>
      </w:tcPr>
    </w:tblStylePr>
    <w:tblStylePr w:type="band1Horz">
      <w:tblPr/>
      <w:tcPr>
        <w:shd w:val="clear" w:color="auto" w:fill="E7B7D8" w:themeFill="accent6" w:themeFillTint="7F"/>
      </w:tcPr>
    </w:tblStylePr>
  </w:style>
  <w:style w:type="table" w:styleId="MediumGrid2">
    <w:name w:val="Medium Grid 2"/>
    <w:basedOn w:val="TableNormal"/>
    <w:uiPriority w:val="68"/>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3CFE0" w:themeColor="accent1"/>
        <w:left w:val="single" w:sz="8" w:space="0" w:color="A3CFE0" w:themeColor="accent1"/>
        <w:bottom w:val="single" w:sz="8" w:space="0" w:color="A3CFE0" w:themeColor="accent1"/>
        <w:right w:val="single" w:sz="8" w:space="0" w:color="A3CFE0" w:themeColor="accent1"/>
        <w:insideH w:val="single" w:sz="8" w:space="0" w:color="A3CFE0" w:themeColor="accent1"/>
        <w:insideV w:val="single" w:sz="8" w:space="0" w:color="A3CFE0" w:themeColor="accent1"/>
      </w:tblBorders>
    </w:tblPr>
    <w:tcPr>
      <w:shd w:val="clear" w:color="auto" w:fill="E8F3F7" w:themeFill="accent1" w:themeFillTint="3F"/>
    </w:tcPr>
    <w:tblStylePr w:type="firstRow">
      <w:rPr>
        <w:b/>
        <w:bCs/>
        <w:color w:val="000000" w:themeColor="text1"/>
      </w:rPr>
      <w:tblPr/>
      <w:tcPr>
        <w:shd w:val="clear" w:color="auto" w:fill="F5FAFC"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CF5F8" w:themeFill="accent1" w:themeFillTint="33"/>
      </w:tcPr>
    </w:tblStylePr>
    <w:tblStylePr w:type="band1Vert">
      <w:tblPr/>
      <w:tcPr>
        <w:shd w:val="clear" w:color="auto" w:fill="D1E7EF" w:themeFill="accent1" w:themeFillTint="7F"/>
      </w:tcPr>
    </w:tblStylePr>
    <w:tblStylePr w:type="band1Horz">
      <w:tblPr/>
      <w:tcPr>
        <w:tcBorders>
          <w:insideH w:val="single" w:sz="6" w:space="0" w:color="A3CFE0" w:themeColor="accent1"/>
          <w:insideV w:val="single" w:sz="6" w:space="0" w:color="A3CFE0" w:themeColor="accent1"/>
        </w:tcBorders>
        <w:shd w:val="clear" w:color="auto" w:fill="D1E7E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8A6CE" w:themeColor="accent2"/>
        <w:left w:val="single" w:sz="8" w:space="0" w:color="38A6CE" w:themeColor="accent2"/>
        <w:bottom w:val="single" w:sz="8" w:space="0" w:color="38A6CE" w:themeColor="accent2"/>
        <w:right w:val="single" w:sz="8" w:space="0" w:color="38A6CE" w:themeColor="accent2"/>
        <w:insideH w:val="single" w:sz="8" w:space="0" w:color="38A6CE" w:themeColor="accent2"/>
        <w:insideV w:val="single" w:sz="8" w:space="0" w:color="38A6CE" w:themeColor="accent2"/>
      </w:tblBorders>
    </w:tblPr>
    <w:tcPr>
      <w:shd w:val="clear" w:color="auto" w:fill="CDE9F3" w:themeFill="accent2" w:themeFillTint="3F"/>
    </w:tcPr>
    <w:tblStylePr w:type="firstRow">
      <w:rPr>
        <w:b/>
        <w:bCs/>
        <w:color w:val="000000" w:themeColor="text1"/>
      </w:rPr>
      <w:tblPr/>
      <w:tcPr>
        <w:shd w:val="clear" w:color="auto" w:fill="EBF6F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7EDF5" w:themeFill="accent2" w:themeFillTint="33"/>
      </w:tcPr>
    </w:tblStylePr>
    <w:tblStylePr w:type="band1Vert">
      <w:tblPr/>
      <w:tcPr>
        <w:shd w:val="clear" w:color="auto" w:fill="9BD2E6" w:themeFill="accent2" w:themeFillTint="7F"/>
      </w:tcPr>
    </w:tblStylePr>
    <w:tblStylePr w:type="band1Horz">
      <w:tblPr/>
      <w:tcPr>
        <w:tcBorders>
          <w:insideH w:val="single" w:sz="6" w:space="0" w:color="38A6CE" w:themeColor="accent2"/>
          <w:insideV w:val="single" w:sz="6" w:space="0" w:color="38A6CE" w:themeColor="accent2"/>
        </w:tcBorders>
        <w:shd w:val="clear" w:color="auto" w:fill="9BD2E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8DAF" w:themeColor="accent3"/>
        <w:left w:val="single" w:sz="8" w:space="0" w:color="158DAF" w:themeColor="accent3"/>
        <w:bottom w:val="single" w:sz="8" w:space="0" w:color="158DAF" w:themeColor="accent3"/>
        <w:right w:val="single" w:sz="8" w:space="0" w:color="158DAF" w:themeColor="accent3"/>
        <w:insideH w:val="single" w:sz="8" w:space="0" w:color="158DAF" w:themeColor="accent3"/>
        <w:insideV w:val="single" w:sz="8" w:space="0" w:color="158DAF" w:themeColor="accent3"/>
      </w:tblBorders>
    </w:tblPr>
    <w:tcPr>
      <w:shd w:val="clear" w:color="auto" w:fill="B9E9F6" w:themeFill="accent3" w:themeFillTint="3F"/>
    </w:tcPr>
    <w:tblStylePr w:type="firstRow">
      <w:rPr>
        <w:b/>
        <w:bCs/>
        <w:color w:val="000000" w:themeColor="text1"/>
      </w:rPr>
      <w:tblPr/>
      <w:tcPr>
        <w:shd w:val="clear" w:color="auto" w:fill="E3F6FB"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6EDF8" w:themeFill="accent3" w:themeFillTint="33"/>
      </w:tcPr>
    </w:tblStylePr>
    <w:tblStylePr w:type="band1Vert">
      <w:tblPr/>
      <w:tcPr>
        <w:shd w:val="clear" w:color="auto" w:fill="73D2EE" w:themeFill="accent3" w:themeFillTint="7F"/>
      </w:tcPr>
    </w:tblStylePr>
    <w:tblStylePr w:type="band1Horz">
      <w:tblPr/>
      <w:tcPr>
        <w:tcBorders>
          <w:insideH w:val="single" w:sz="6" w:space="0" w:color="158DAF" w:themeColor="accent3"/>
          <w:insideV w:val="single" w:sz="6" w:space="0" w:color="158DAF" w:themeColor="accent3"/>
        </w:tcBorders>
        <w:shd w:val="clear" w:color="auto" w:fill="73D2EE"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68228" w:themeColor="accent4"/>
        <w:left w:val="single" w:sz="8" w:space="0" w:color="368228" w:themeColor="accent4"/>
        <w:bottom w:val="single" w:sz="8" w:space="0" w:color="368228" w:themeColor="accent4"/>
        <w:right w:val="single" w:sz="8" w:space="0" w:color="368228" w:themeColor="accent4"/>
        <w:insideH w:val="single" w:sz="8" w:space="0" w:color="368228" w:themeColor="accent4"/>
        <w:insideV w:val="single" w:sz="8" w:space="0" w:color="368228" w:themeColor="accent4"/>
      </w:tblBorders>
    </w:tblPr>
    <w:tcPr>
      <w:shd w:val="clear" w:color="auto" w:fill="C5EBBE" w:themeFill="accent4" w:themeFillTint="3F"/>
    </w:tcPr>
    <w:tblStylePr w:type="firstRow">
      <w:rPr>
        <w:b/>
        <w:bCs/>
        <w:color w:val="000000" w:themeColor="text1"/>
      </w:rPr>
      <w:tblPr/>
      <w:tcPr>
        <w:shd w:val="clear" w:color="auto" w:fill="E8F7E5"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0EFCB" w:themeFill="accent4" w:themeFillTint="33"/>
      </w:tcPr>
    </w:tblStylePr>
    <w:tblStylePr w:type="band1Vert">
      <w:tblPr/>
      <w:tcPr>
        <w:shd w:val="clear" w:color="auto" w:fill="8BD77D" w:themeFill="accent4" w:themeFillTint="7F"/>
      </w:tcPr>
    </w:tblStylePr>
    <w:tblStylePr w:type="band1Horz">
      <w:tblPr/>
      <w:tcPr>
        <w:tcBorders>
          <w:insideH w:val="single" w:sz="6" w:space="0" w:color="368228" w:themeColor="accent4"/>
          <w:insideV w:val="single" w:sz="6" w:space="0" w:color="368228" w:themeColor="accent4"/>
        </w:tcBorders>
        <w:shd w:val="clear" w:color="auto" w:fill="8BD77D"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40E63" w:themeColor="accent5"/>
        <w:left w:val="single" w:sz="8" w:space="0" w:color="640E63" w:themeColor="accent5"/>
        <w:bottom w:val="single" w:sz="8" w:space="0" w:color="640E63" w:themeColor="accent5"/>
        <w:right w:val="single" w:sz="8" w:space="0" w:color="640E63" w:themeColor="accent5"/>
        <w:insideH w:val="single" w:sz="8" w:space="0" w:color="640E63" w:themeColor="accent5"/>
        <w:insideV w:val="single" w:sz="8" w:space="0" w:color="640E63" w:themeColor="accent5"/>
      </w:tblBorders>
    </w:tblPr>
    <w:tcPr>
      <w:shd w:val="clear" w:color="auto" w:fill="F3A9F2" w:themeFill="accent5" w:themeFillTint="3F"/>
    </w:tcPr>
    <w:tblStylePr w:type="firstRow">
      <w:rPr>
        <w:b/>
        <w:bCs/>
        <w:color w:val="000000" w:themeColor="text1"/>
      </w:rPr>
      <w:tblPr/>
      <w:tcPr>
        <w:shd w:val="clear" w:color="auto" w:fill="FADC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5B9F4" w:themeFill="accent5" w:themeFillTint="33"/>
      </w:tcPr>
    </w:tblStylePr>
    <w:tblStylePr w:type="band1Vert">
      <w:tblPr/>
      <w:tcPr>
        <w:shd w:val="clear" w:color="auto" w:fill="E651E5" w:themeFill="accent5" w:themeFillTint="7F"/>
      </w:tcPr>
    </w:tblStylePr>
    <w:tblStylePr w:type="band1Horz">
      <w:tblPr/>
      <w:tcPr>
        <w:tcBorders>
          <w:insideH w:val="single" w:sz="6" w:space="0" w:color="640E63" w:themeColor="accent5"/>
          <w:insideV w:val="single" w:sz="6" w:space="0" w:color="640E63" w:themeColor="accent5"/>
        </w:tcBorders>
        <w:shd w:val="clear" w:color="auto" w:fill="E651E5"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F70B3" w:themeColor="accent6"/>
        <w:left w:val="single" w:sz="8" w:space="0" w:color="CF70B3" w:themeColor="accent6"/>
        <w:bottom w:val="single" w:sz="8" w:space="0" w:color="CF70B3" w:themeColor="accent6"/>
        <w:right w:val="single" w:sz="8" w:space="0" w:color="CF70B3" w:themeColor="accent6"/>
        <w:insideH w:val="single" w:sz="8" w:space="0" w:color="CF70B3" w:themeColor="accent6"/>
        <w:insideV w:val="single" w:sz="8" w:space="0" w:color="CF70B3" w:themeColor="accent6"/>
      </w:tblBorders>
    </w:tblPr>
    <w:tcPr>
      <w:shd w:val="clear" w:color="auto" w:fill="F3DBEC" w:themeFill="accent6" w:themeFillTint="3F"/>
    </w:tcPr>
    <w:tblStylePr w:type="firstRow">
      <w:rPr>
        <w:b/>
        <w:bCs/>
        <w:color w:val="000000" w:themeColor="text1"/>
      </w:rPr>
      <w:tblPr/>
      <w:tcPr>
        <w:shd w:val="clear" w:color="auto" w:fill="FAF0F7"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5E2EF" w:themeFill="accent6" w:themeFillTint="33"/>
      </w:tcPr>
    </w:tblStylePr>
    <w:tblStylePr w:type="band1Vert">
      <w:tblPr/>
      <w:tcPr>
        <w:shd w:val="clear" w:color="auto" w:fill="E7B7D8" w:themeFill="accent6" w:themeFillTint="7F"/>
      </w:tcPr>
    </w:tblStylePr>
    <w:tblStylePr w:type="band1Horz">
      <w:tblPr/>
      <w:tcPr>
        <w:tcBorders>
          <w:insideH w:val="single" w:sz="6" w:space="0" w:color="CF70B3" w:themeColor="accent6"/>
          <w:insideV w:val="single" w:sz="6" w:space="0" w:color="CF70B3" w:themeColor="accent6"/>
        </w:tcBorders>
        <w:shd w:val="clear" w:color="auto" w:fill="E7B7D8"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2D745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2D745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F3F7"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3CFE0"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3CFE0"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3CFE0"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3CFE0"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1E7E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1E7EF" w:themeFill="accent1" w:themeFillTint="7F"/>
      </w:tcPr>
    </w:tblStylePr>
  </w:style>
  <w:style w:type="table" w:styleId="MediumGrid3Accent2">
    <w:name w:val="Medium Grid 3 Accent 2"/>
    <w:basedOn w:val="TableNormal"/>
    <w:uiPriority w:val="69"/>
    <w:semiHidden/>
    <w:unhideWhenUsed/>
    <w:rsid w:val="002D745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DE9F3"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8A6CE"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8A6CE"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8A6CE"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8A6CE"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BD2E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BD2E6" w:themeFill="accent2" w:themeFillTint="7F"/>
      </w:tcPr>
    </w:tblStylePr>
  </w:style>
  <w:style w:type="table" w:styleId="MediumGrid3Accent3">
    <w:name w:val="Medium Grid 3 Accent 3"/>
    <w:basedOn w:val="TableNormal"/>
    <w:uiPriority w:val="69"/>
    <w:semiHidden/>
    <w:unhideWhenUsed/>
    <w:rsid w:val="002D745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9E9F6"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8DAF"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8DAF"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8DAF"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8DAF"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3D2EE"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3D2EE" w:themeFill="accent3" w:themeFillTint="7F"/>
      </w:tcPr>
    </w:tblStylePr>
  </w:style>
  <w:style w:type="table" w:styleId="MediumGrid3Accent4">
    <w:name w:val="Medium Grid 3 Accent 4"/>
    <w:basedOn w:val="TableNormal"/>
    <w:uiPriority w:val="69"/>
    <w:semiHidden/>
    <w:unhideWhenUsed/>
    <w:rsid w:val="002D745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5EBBE"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68228"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68228"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68228"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68228"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BD77D"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BD77D" w:themeFill="accent4" w:themeFillTint="7F"/>
      </w:tcPr>
    </w:tblStylePr>
  </w:style>
  <w:style w:type="table" w:styleId="MediumGrid3Accent5">
    <w:name w:val="Medium Grid 3 Accent 5"/>
    <w:basedOn w:val="TableNormal"/>
    <w:uiPriority w:val="69"/>
    <w:semiHidden/>
    <w:unhideWhenUsed/>
    <w:rsid w:val="002D745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3A9F2"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40E6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40E6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40E6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40E6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651E5"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651E5" w:themeFill="accent5" w:themeFillTint="7F"/>
      </w:tcPr>
    </w:tblStylePr>
  </w:style>
  <w:style w:type="table" w:styleId="MediumGrid3Accent6">
    <w:name w:val="Medium Grid 3 Accent 6"/>
    <w:basedOn w:val="TableNormal"/>
    <w:uiPriority w:val="69"/>
    <w:semiHidden/>
    <w:unhideWhenUsed/>
    <w:rsid w:val="002D745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3DBEC"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F70B3"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F70B3"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F70B3"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F70B3"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7B7D8"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7B7D8" w:themeFill="accent6" w:themeFillTint="7F"/>
      </w:tcPr>
    </w:tblStylePr>
  </w:style>
  <w:style w:type="table" w:styleId="MediumShading1">
    <w:name w:val="Medium Shading 1"/>
    <w:basedOn w:val="TableNormal"/>
    <w:uiPriority w:val="63"/>
    <w:semiHidden/>
    <w:unhideWhenUsed/>
    <w:rsid w:val="002D745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2D745F"/>
    <w:pPr>
      <w:spacing w:after="0" w:line="240" w:lineRule="auto"/>
    </w:pPr>
    <w:tblPr>
      <w:tblStyleRowBandSize w:val="1"/>
      <w:tblStyleColBandSize w:val="1"/>
      <w:tblBorders>
        <w:top w:val="single" w:sz="8" w:space="0" w:color="B9DAE7" w:themeColor="accent1" w:themeTint="BF"/>
        <w:left w:val="single" w:sz="8" w:space="0" w:color="B9DAE7" w:themeColor="accent1" w:themeTint="BF"/>
        <w:bottom w:val="single" w:sz="8" w:space="0" w:color="B9DAE7" w:themeColor="accent1" w:themeTint="BF"/>
        <w:right w:val="single" w:sz="8" w:space="0" w:color="B9DAE7" w:themeColor="accent1" w:themeTint="BF"/>
        <w:insideH w:val="single" w:sz="8" w:space="0" w:color="B9DAE7" w:themeColor="accent1" w:themeTint="BF"/>
      </w:tblBorders>
    </w:tblPr>
    <w:tblStylePr w:type="firstRow">
      <w:pPr>
        <w:spacing w:before="0" w:after="0" w:line="240" w:lineRule="auto"/>
      </w:pPr>
      <w:rPr>
        <w:b/>
        <w:bCs/>
        <w:color w:val="FFFFFF" w:themeColor="background1"/>
      </w:rPr>
      <w:tblPr/>
      <w:tcPr>
        <w:tcBorders>
          <w:top w:val="single" w:sz="8" w:space="0" w:color="B9DAE7" w:themeColor="accent1" w:themeTint="BF"/>
          <w:left w:val="single" w:sz="8" w:space="0" w:color="B9DAE7" w:themeColor="accent1" w:themeTint="BF"/>
          <w:bottom w:val="single" w:sz="8" w:space="0" w:color="B9DAE7" w:themeColor="accent1" w:themeTint="BF"/>
          <w:right w:val="single" w:sz="8" w:space="0" w:color="B9DAE7" w:themeColor="accent1" w:themeTint="BF"/>
          <w:insideH w:val="nil"/>
          <w:insideV w:val="nil"/>
        </w:tcBorders>
        <w:shd w:val="clear" w:color="auto" w:fill="A3CFE0" w:themeFill="accent1"/>
      </w:tcPr>
    </w:tblStylePr>
    <w:tblStylePr w:type="lastRow">
      <w:pPr>
        <w:spacing w:before="0" w:after="0" w:line="240" w:lineRule="auto"/>
      </w:pPr>
      <w:rPr>
        <w:b/>
        <w:bCs/>
      </w:rPr>
      <w:tblPr/>
      <w:tcPr>
        <w:tcBorders>
          <w:top w:val="double" w:sz="6" w:space="0" w:color="B9DAE7" w:themeColor="accent1" w:themeTint="BF"/>
          <w:left w:val="single" w:sz="8" w:space="0" w:color="B9DAE7" w:themeColor="accent1" w:themeTint="BF"/>
          <w:bottom w:val="single" w:sz="8" w:space="0" w:color="B9DAE7" w:themeColor="accent1" w:themeTint="BF"/>
          <w:right w:val="single" w:sz="8" w:space="0" w:color="B9DAE7" w:themeColor="accent1" w:themeTint="BF"/>
          <w:insideH w:val="nil"/>
          <w:insideV w:val="nil"/>
        </w:tcBorders>
      </w:tcPr>
    </w:tblStylePr>
    <w:tblStylePr w:type="firstCol">
      <w:rPr>
        <w:b/>
        <w:bCs/>
      </w:rPr>
    </w:tblStylePr>
    <w:tblStylePr w:type="lastCol">
      <w:rPr>
        <w:b/>
        <w:bCs/>
      </w:rPr>
    </w:tblStylePr>
    <w:tblStylePr w:type="band1Vert">
      <w:tblPr/>
      <w:tcPr>
        <w:shd w:val="clear" w:color="auto" w:fill="E8F3F7" w:themeFill="accent1" w:themeFillTint="3F"/>
      </w:tcPr>
    </w:tblStylePr>
    <w:tblStylePr w:type="band1Horz">
      <w:tblPr/>
      <w:tcPr>
        <w:tcBorders>
          <w:insideH w:val="nil"/>
          <w:insideV w:val="nil"/>
        </w:tcBorders>
        <w:shd w:val="clear" w:color="auto" w:fill="E8F3F7"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2D745F"/>
    <w:pPr>
      <w:spacing w:after="0" w:line="240" w:lineRule="auto"/>
    </w:pPr>
    <w:tblPr>
      <w:tblStyleRowBandSize w:val="1"/>
      <w:tblStyleColBandSize w:val="1"/>
      <w:tblBorders>
        <w:top w:val="single" w:sz="8" w:space="0" w:color="69BCDA" w:themeColor="accent2" w:themeTint="BF"/>
        <w:left w:val="single" w:sz="8" w:space="0" w:color="69BCDA" w:themeColor="accent2" w:themeTint="BF"/>
        <w:bottom w:val="single" w:sz="8" w:space="0" w:color="69BCDA" w:themeColor="accent2" w:themeTint="BF"/>
        <w:right w:val="single" w:sz="8" w:space="0" w:color="69BCDA" w:themeColor="accent2" w:themeTint="BF"/>
        <w:insideH w:val="single" w:sz="8" w:space="0" w:color="69BCDA" w:themeColor="accent2" w:themeTint="BF"/>
      </w:tblBorders>
    </w:tblPr>
    <w:tblStylePr w:type="firstRow">
      <w:pPr>
        <w:spacing w:before="0" w:after="0" w:line="240" w:lineRule="auto"/>
      </w:pPr>
      <w:rPr>
        <w:b/>
        <w:bCs/>
        <w:color w:val="FFFFFF" w:themeColor="background1"/>
      </w:rPr>
      <w:tblPr/>
      <w:tcPr>
        <w:tcBorders>
          <w:top w:val="single" w:sz="8" w:space="0" w:color="69BCDA" w:themeColor="accent2" w:themeTint="BF"/>
          <w:left w:val="single" w:sz="8" w:space="0" w:color="69BCDA" w:themeColor="accent2" w:themeTint="BF"/>
          <w:bottom w:val="single" w:sz="8" w:space="0" w:color="69BCDA" w:themeColor="accent2" w:themeTint="BF"/>
          <w:right w:val="single" w:sz="8" w:space="0" w:color="69BCDA" w:themeColor="accent2" w:themeTint="BF"/>
          <w:insideH w:val="nil"/>
          <w:insideV w:val="nil"/>
        </w:tcBorders>
        <w:shd w:val="clear" w:color="auto" w:fill="38A6CE" w:themeFill="accent2"/>
      </w:tcPr>
    </w:tblStylePr>
    <w:tblStylePr w:type="lastRow">
      <w:pPr>
        <w:spacing w:before="0" w:after="0" w:line="240" w:lineRule="auto"/>
      </w:pPr>
      <w:rPr>
        <w:b/>
        <w:bCs/>
      </w:rPr>
      <w:tblPr/>
      <w:tcPr>
        <w:tcBorders>
          <w:top w:val="double" w:sz="6" w:space="0" w:color="69BCDA" w:themeColor="accent2" w:themeTint="BF"/>
          <w:left w:val="single" w:sz="8" w:space="0" w:color="69BCDA" w:themeColor="accent2" w:themeTint="BF"/>
          <w:bottom w:val="single" w:sz="8" w:space="0" w:color="69BCDA" w:themeColor="accent2" w:themeTint="BF"/>
          <w:right w:val="single" w:sz="8" w:space="0" w:color="69BCDA" w:themeColor="accent2" w:themeTint="BF"/>
          <w:insideH w:val="nil"/>
          <w:insideV w:val="nil"/>
        </w:tcBorders>
      </w:tcPr>
    </w:tblStylePr>
    <w:tblStylePr w:type="firstCol">
      <w:rPr>
        <w:b/>
        <w:bCs/>
      </w:rPr>
    </w:tblStylePr>
    <w:tblStylePr w:type="lastCol">
      <w:rPr>
        <w:b/>
        <w:bCs/>
      </w:rPr>
    </w:tblStylePr>
    <w:tblStylePr w:type="band1Vert">
      <w:tblPr/>
      <w:tcPr>
        <w:shd w:val="clear" w:color="auto" w:fill="CDE9F3" w:themeFill="accent2" w:themeFillTint="3F"/>
      </w:tcPr>
    </w:tblStylePr>
    <w:tblStylePr w:type="band1Horz">
      <w:tblPr/>
      <w:tcPr>
        <w:tcBorders>
          <w:insideH w:val="nil"/>
          <w:insideV w:val="nil"/>
        </w:tcBorders>
        <w:shd w:val="clear" w:color="auto" w:fill="CDE9F3"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2D745F"/>
    <w:pPr>
      <w:spacing w:after="0" w:line="240" w:lineRule="auto"/>
    </w:pPr>
    <w:tblPr>
      <w:tblStyleRowBandSize w:val="1"/>
      <w:tblStyleColBandSize w:val="1"/>
      <w:tblBorders>
        <w:top w:val="single" w:sz="8" w:space="0" w:color="2CBCE5" w:themeColor="accent3" w:themeTint="BF"/>
        <w:left w:val="single" w:sz="8" w:space="0" w:color="2CBCE5" w:themeColor="accent3" w:themeTint="BF"/>
        <w:bottom w:val="single" w:sz="8" w:space="0" w:color="2CBCE5" w:themeColor="accent3" w:themeTint="BF"/>
        <w:right w:val="single" w:sz="8" w:space="0" w:color="2CBCE5" w:themeColor="accent3" w:themeTint="BF"/>
        <w:insideH w:val="single" w:sz="8" w:space="0" w:color="2CBCE5" w:themeColor="accent3" w:themeTint="BF"/>
      </w:tblBorders>
    </w:tblPr>
    <w:tblStylePr w:type="firstRow">
      <w:pPr>
        <w:spacing w:before="0" w:after="0" w:line="240" w:lineRule="auto"/>
      </w:pPr>
      <w:rPr>
        <w:b/>
        <w:bCs/>
        <w:color w:val="FFFFFF" w:themeColor="background1"/>
      </w:rPr>
      <w:tblPr/>
      <w:tcPr>
        <w:tcBorders>
          <w:top w:val="single" w:sz="8" w:space="0" w:color="2CBCE5" w:themeColor="accent3" w:themeTint="BF"/>
          <w:left w:val="single" w:sz="8" w:space="0" w:color="2CBCE5" w:themeColor="accent3" w:themeTint="BF"/>
          <w:bottom w:val="single" w:sz="8" w:space="0" w:color="2CBCE5" w:themeColor="accent3" w:themeTint="BF"/>
          <w:right w:val="single" w:sz="8" w:space="0" w:color="2CBCE5" w:themeColor="accent3" w:themeTint="BF"/>
          <w:insideH w:val="nil"/>
          <w:insideV w:val="nil"/>
        </w:tcBorders>
        <w:shd w:val="clear" w:color="auto" w:fill="158DAF" w:themeFill="accent3"/>
      </w:tcPr>
    </w:tblStylePr>
    <w:tblStylePr w:type="lastRow">
      <w:pPr>
        <w:spacing w:before="0" w:after="0" w:line="240" w:lineRule="auto"/>
      </w:pPr>
      <w:rPr>
        <w:b/>
        <w:bCs/>
      </w:rPr>
      <w:tblPr/>
      <w:tcPr>
        <w:tcBorders>
          <w:top w:val="double" w:sz="6" w:space="0" w:color="2CBCE5" w:themeColor="accent3" w:themeTint="BF"/>
          <w:left w:val="single" w:sz="8" w:space="0" w:color="2CBCE5" w:themeColor="accent3" w:themeTint="BF"/>
          <w:bottom w:val="single" w:sz="8" w:space="0" w:color="2CBCE5" w:themeColor="accent3" w:themeTint="BF"/>
          <w:right w:val="single" w:sz="8" w:space="0" w:color="2CBCE5" w:themeColor="accent3" w:themeTint="BF"/>
          <w:insideH w:val="nil"/>
          <w:insideV w:val="nil"/>
        </w:tcBorders>
      </w:tcPr>
    </w:tblStylePr>
    <w:tblStylePr w:type="firstCol">
      <w:rPr>
        <w:b/>
        <w:bCs/>
      </w:rPr>
    </w:tblStylePr>
    <w:tblStylePr w:type="lastCol">
      <w:rPr>
        <w:b/>
        <w:bCs/>
      </w:rPr>
    </w:tblStylePr>
    <w:tblStylePr w:type="band1Vert">
      <w:tblPr/>
      <w:tcPr>
        <w:shd w:val="clear" w:color="auto" w:fill="B9E9F6" w:themeFill="accent3" w:themeFillTint="3F"/>
      </w:tcPr>
    </w:tblStylePr>
    <w:tblStylePr w:type="band1Horz">
      <w:tblPr/>
      <w:tcPr>
        <w:tcBorders>
          <w:insideH w:val="nil"/>
          <w:insideV w:val="nil"/>
        </w:tcBorders>
        <w:shd w:val="clear" w:color="auto" w:fill="B9E9F6"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2D745F"/>
    <w:pPr>
      <w:spacing w:after="0" w:line="240" w:lineRule="auto"/>
    </w:pPr>
    <w:tblPr>
      <w:tblStyleRowBandSize w:val="1"/>
      <w:tblStyleColBandSize w:val="1"/>
      <w:tblBorders>
        <w:top w:val="single" w:sz="8" w:space="0" w:color="50C33C" w:themeColor="accent4" w:themeTint="BF"/>
        <w:left w:val="single" w:sz="8" w:space="0" w:color="50C33C" w:themeColor="accent4" w:themeTint="BF"/>
        <w:bottom w:val="single" w:sz="8" w:space="0" w:color="50C33C" w:themeColor="accent4" w:themeTint="BF"/>
        <w:right w:val="single" w:sz="8" w:space="0" w:color="50C33C" w:themeColor="accent4" w:themeTint="BF"/>
        <w:insideH w:val="single" w:sz="8" w:space="0" w:color="50C33C" w:themeColor="accent4" w:themeTint="BF"/>
      </w:tblBorders>
    </w:tblPr>
    <w:tblStylePr w:type="firstRow">
      <w:pPr>
        <w:spacing w:before="0" w:after="0" w:line="240" w:lineRule="auto"/>
      </w:pPr>
      <w:rPr>
        <w:b/>
        <w:bCs/>
        <w:color w:val="FFFFFF" w:themeColor="background1"/>
      </w:rPr>
      <w:tblPr/>
      <w:tcPr>
        <w:tcBorders>
          <w:top w:val="single" w:sz="8" w:space="0" w:color="50C33C" w:themeColor="accent4" w:themeTint="BF"/>
          <w:left w:val="single" w:sz="8" w:space="0" w:color="50C33C" w:themeColor="accent4" w:themeTint="BF"/>
          <w:bottom w:val="single" w:sz="8" w:space="0" w:color="50C33C" w:themeColor="accent4" w:themeTint="BF"/>
          <w:right w:val="single" w:sz="8" w:space="0" w:color="50C33C" w:themeColor="accent4" w:themeTint="BF"/>
          <w:insideH w:val="nil"/>
          <w:insideV w:val="nil"/>
        </w:tcBorders>
        <w:shd w:val="clear" w:color="auto" w:fill="368228" w:themeFill="accent4"/>
      </w:tcPr>
    </w:tblStylePr>
    <w:tblStylePr w:type="lastRow">
      <w:pPr>
        <w:spacing w:before="0" w:after="0" w:line="240" w:lineRule="auto"/>
      </w:pPr>
      <w:rPr>
        <w:b/>
        <w:bCs/>
      </w:rPr>
      <w:tblPr/>
      <w:tcPr>
        <w:tcBorders>
          <w:top w:val="double" w:sz="6" w:space="0" w:color="50C33C" w:themeColor="accent4" w:themeTint="BF"/>
          <w:left w:val="single" w:sz="8" w:space="0" w:color="50C33C" w:themeColor="accent4" w:themeTint="BF"/>
          <w:bottom w:val="single" w:sz="8" w:space="0" w:color="50C33C" w:themeColor="accent4" w:themeTint="BF"/>
          <w:right w:val="single" w:sz="8" w:space="0" w:color="50C33C" w:themeColor="accent4" w:themeTint="BF"/>
          <w:insideH w:val="nil"/>
          <w:insideV w:val="nil"/>
        </w:tcBorders>
      </w:tcPr>
    </w:tblStylePr>
    <w:tblStylePr w:type="firstCol">
      <w:rPr>
        <w:b/>
        <w:bCs/>
      </w:rPr>
    </w:tblStylePr>
    <w:tblStylePr w:type="lastCol">
      <w:rPr>
        <w:b/>
        <w:bCs/>
      </w:rPr>
    </w:tblStylePr>
    <w:tblStylePr w:type="band1Vert">
      <w:tblPr/>
      <w:tcPr>
        <w:shd w:val="clear" w:color="auto" w:fill="C5EBBE" w:themeFill="accent4" w:themeFillTint="3F"/>
      </w:tcPr>
    </w:tblStylePr>
    <w:tblStylePr w:type="band1Horz">
      <w:tblPr/>
      <w:tcPr>
        <w:tcBorders>
          <w:insideH w:val="nil"/>
          <w:insideV w:val="nil"/>
        </w:tcBorders>
        <w:shd w:val="clear" w:color="auto" w:fill="C5EBBE"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2D745F"/>
    <w:pPr>
      <w:spacing w:after="0" w:line="240" w:lineRule="auto"/>
    </w:pPr>
    <w:tblPr>
      <w:tblStyleRowBandSize w:val="1"/>
      <w:tblStyleColBandSize w:val="1"/>
      <w:tblBorders>
        <w:top w:val="single" w:sz="8" w:space="0" w:color="BB1AB9" w:themeColor="accent5" w:themeTint="BF"/>
        <w:left w:val="single" w:sz="8" w:space="0" w:color="BB1AB9" w:themeColor="accent5" w:themeTint="BF"/>
        <w:bottom w:val="single" w:sz="8" w:space="0" w:color="BB1AB9" w:themeColor="accent5" w:themeTint="BF"/>
        <w:right w:val="single" w:sz="8" w:space="0" w:color="BB1AB9" w:themeColor="accent5" w:themeTint="BF"/>
        <w:insideH w:val="single" w:sz="8" w:space="0" w:color="BB1AB9" w:themeColor="accent5" w:themeTint="BF"/>
      </w:tblBorders>
    </w:tblPr>
    <w:tblStylePr w:type="firstRow">
      <w:pPr>
        <w:spacing w:before="0" w:after="0" w:line="240" w:lineRule="auto"/>
      </w:pPr>
      <w:rPr>
        <w:b/>
        <w:bCs/>
        <w:color w:val="FFFFFF" w:themeColor="background1"/>
      </w:rPr>
      <w:tblPr/>
      <w:tcPr>
        <w:tcBorders>
          <w:top w:val="single" w:sz="8" w:space="0" w:color="BB1AB9" w:themeColor="accent5" w:themeTint="BF"/>
          <w:left w:val="single" w:sz="8" w:space="0" w:color="BB1AB9" w:themeColor="accent5" w:themeTint="BF"/>
          <w:bottom w:val="single" w:sz="8" w:space="0" w:color="BB1AB9" w:themeColor="accent5" w:themeTint="BF"/>
          <w:right w:val="single" w:sz="8" w:space="0" w:color="BB1AB9" w:themeColor="accent5" w:themeTint="BF"/>
          <w:insideH w:val="nil"/>
          <w:insideV w:val="nil"/>
        </w:tcBorders>
        <w:shd w:val="clear" w:color="auto" w:fill="640E63" w:themeFill="accent5"/>
      </w:tcPr>
    </w:tblStylePr>
    <w:tblStylePr w:type="lastRow">
      <w:pPr>
        <w:spacing w:before="0" w:after="0" w:line="240" w:lineRule="auto"/>
      </w:pPr>
      <w:rPr>
        <w:b/>
        <w:bCs/>
      </w:rPr>
      <w:tblPr/>
      <w:tcPr>
        <w:tcBorders>
          <w:top w:val="double" w:sz="6" w:space="0" w:color="BB1AB9" w:themeColor="accent5" w:themeTint="BF"/>
          <w:left w:val="single" w:sz="8" w:space="0" w:color="BB1AB9" w:themeColor="accent5" w:themeTint="BF"/>
          <w:bottom w:val="single" w:sz="8" w:space="0" w:color="BB1AB9" w:themeColor="accent5" w:themeTint="BF"/>
          <w:right w:val="single" w:sz="8" w:space="0" w:color="BB1AB9" w:themeColor="accent5" w:themeTint="BF"/>
          <w:insideH w:val="nil"/>
          <w:insideV w:val="nil"/>
        </w:tcBorders>
      </w:tcPr>
    </w:tblStylePr>
    <w:tblStylePr w:type="firstCol">
      <w:rPr>
        <w:b/>
        <w:bCs/>
      </w:rPr>
    </w:tblStylePr>
    <w:tblStylePr w:type="lastCol">
      <w:rPr>
        <w:b/>
        <w:bCs/>
      </w:rPr>
    </w:tblStylePr>
    <w:tblStylePr w:type="band1Vert">
      <w:tblPr/>
      <w:tcPr>
        <w:shd w:val="clear" w:color="auto" w:fill="F3A9F2" w:themeFill="accent5" w:themeFillTint="3F"/>
      </w:tcPr>
    </w:tblStylePr>
    <w:tblStylePr w:type="band1Horz">
      <w:tblPr/>
      <w:tcPr>
        <w:tcBorders>
          <w:insideH w:val="nil"/>
          <w:insideV w:val="nil"/>
        </w:tcBorders>
        <w:shd w:val="clear" w:color="auto" w:fill="F3A9F2"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2D745F"/>
    <w:pPr>
      <w:spacing w:after="0" w:line="240" w:lineRule="auto"/>
    </w:pPr>
    <w:tblPr>
      <w:tblStyleRowBandSize w:val="1"/>
      <w:tblStyleColBandSize w:val="1"/>
      <w:tblBorders>
        <w:top w:val="single" w:sz="8" w:space="0" w:color="DB93C5" w:themeColor="accent6" w:themeTint="BF"/>
        <w:left w:val="single" w:sz="8" w:space="0" w:color="DB93C5" w:themeColor="accent6" w:themeTint="BF"/>
        <w:bottom w:val="single" w:sz="8" w:space="0" w:color="DB93C5" w:themeColor="accent6" w:themeTint="BF"/>
        <w:right w:val="single" w:sz="8" w:space="0" w:color="DB93C5" w:themeColor="accent6" w:themeTint="BF"/>
        <w:insideH w:val="single" w:sz="8" w:space="0" w:color="DB93C5" w:themeColor="accent6" w:themeTint="BF"/>
      </w:tblBorders>
    </w:tblPr>
    <w:tblStylePr w:type="firstRow">
      <w:pPr>
        <w:spacing w:before="0" w:after="0" w:line="240" w:lineRule="auto"/>
      </w:pPr>
      <w:rPr>
        <w:b/>
        <w:bCs/>
        <w:color w:val="FFFFFF" w:themeColor="background1"/>
      </w:rPr>
      <w:tblPr/>
      <w:tcPr>
        <w:tcBorders>
          <w:top w:val="single" w:sz="8" w:space="0" w:color="DB93C5" w:themeColor="accent6" w:themeTint="BF"/>
          <w:left w:val="single" w:sz="8" w:space="0" w:color="DB93C5" w:themeColor="accent6" w:themeTint="BF"/>
          <w:bottom w:val="single" w:sz="8" w:space="0" w:color="DB93C5" w:themeColor="accent6" w:themeTint="BF"/>
          <w:right w:val="single" w:sz="8" w:space="0" w:color="DB93C5" w:themeColor="accent6" w:themeTint="BF"/>
          <w:insideH w:val="nil"/>
          <w:insideV w:val="nil"/>
        </w:tcBorders>
        <w:shd w:val="clear" w:color="auto" w:fill="CF70B3" w:themeFill="accent6"/>
      </w:tcPr>
    </w:tblStylePr>
    <w:tblStylePr w:type="lastRow">
      <w:pPr>
        <w:spacing w:before="0" w:after="0" w:line="240" w:lineRule="auto"/>
      </w:pPr>
      <w:rPr>
        <w:b/>
        <w:bCs/>
      </w:rPr>
      <w:tblPr/>
      <w:tcPr>
        <w:tcBorders>
          <w:top w:val="double" w:sz="6" w:space="0" w:color="DB93C5" w:themeColor="accent6" w:themeTint="BF"/>
          <w:left w:val="single" w:sz="8" w:space="0" w:color="DB93C5" w:themeColor="accent6" w:themeTint="BF"/>
          <w:bottom w:val="single" w:sz="8" w:space="0" w:color="DB93C5" w:themeColor="accent6" w:themeTint="BF"/>
          <w:right w:val="single" w:sz="8" w:space="0" w:color="DB93C5" w:themeColor="accent6" w:themeTint="BF"/>
          <w:insideH w:val="nil"/>
          <w:insideV w:val="nil"/>
        </w:tcBorders>
      </w:tcPr>
    </w:tblStylePr>
    <w:tblStylePr w:type="firstCol">
      <w:rPr>
        <w:b/>
        <w:bCs/>
      </w:rPr>
    </w:tblStylePr>
    <w:tblStylePr w:type="lastCol">
      <w:rPr>
        <w:b/>
        <w:bCs/>
      </w:rPr>
    </w:tblStylePr>
    <w:tblStylePr w:type="band1Vert">
      <w:tblPr/>
      <w:tcPr>
        <w:shd w:val="clear" w:color="auto" w:fill="F3DBEC" w:themeFill="accent6" w:themeFillTint="3F"/>
      </w:tcPr>
    </w:tblStylePr>
    <w:tblStylePr w:type="band1Horz">
      <w:tblPr/>
      <w:tcPr>
        <w:tcBorders>
          <w:insideH w:val="nil"/>
          <w:insideV w:val="nil"/>
        </w:tcBorders>
        <w:shd w:val="clear" w:color="auto" w:fill="F3DBEC"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2D745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2D745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3CFE0"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3CFE0" w:themeFill="accent1"/>
      </w:tcPr>
    </w:tblStylePr>
    <w:tblStylePr w:type="lastCol">
      <w:rPr>
        <w:b/>
        <w:bCs/>
        <w:color w:val="FFFFFF" w:themeColor="background1"/>
      </w:rPr>
      <w:tblPr/>
      <w:tcPr>
        <w:tcBorders>
          <w:left w:val="nil"/>
          <w:right w:val="nil"/>
          <w:insideH w:val="nil"/>
          <w:insideV w:val="nil"/>
        </w:tcBorders>
        <w:shd w:val="clear" w:color="auto" w:fill="A3CFE0"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2D745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8A6CE"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8A6CE" w:themeFill="accent2"/>
      </w:tcPr>
    </w:tblStylePr>
    <w:tblStylePr w:type="lastCol">
      <w:rPr>
        <w:b/>
        <w:bCs/>
        <w:color w:val="FFFFFF" w:themeColor="background1"/>
      </w:rPr>
      <w:tblPr/>
      <w:tcPr>
        <w:tcBorders>
          <w:left w:val="nil"/>
          <w:right w:val="nil"/>
          <w:insideH w:val="nil"/>
          <w:insideV w:val="nil"/>
        </w:tcBorders>
        <w:shd w:val="clear" w:color="auto" w:fill="38A6CE"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2D745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8DA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8DAF" w:themeFill="accent3"/>
      </w:tcPr>
    </w:tblStylePr>
    <w:tblStylePr w:type="lastCol">
      <w:rPr>
        <w:b/>
        <w:bCs/>
        <w:color w:val="FFFFFF" w:themeColor="background1"/>
      </w:rPr>
      <w:tblPr/>
      <w:tcPr>
        <w:tcBorders>
          <w:left w:val="nil"/>
          <w:right w:val="nil"/>
          <w:insideH w:val="nil"/>
          <w:insideV w:val="nil"/>
        </w:tcBorders>
        <w:shd w:val="clear" w:color="auto" w:fill="158DAF"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2D745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68228"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68228" w:themeFill="accent4"/>
      </w:tcPr>
    </w:tblStylePr>
    <w:tblStylePr w:type="lastCol">
      <w:rPr>
        <w:b/>
        <w:bCs/>
        <w:color w:val="FFFFFF" w:themeColor="background1"/>
      </w:rPr>
      <w:tblPr/>
      <w:tcPr>
        <w:tcBorders>
          <w:left w:val="nil"/>
          <w:right w:val="nil"/>
          <w:insideH w:val="nil"/>
          <w:insideV w:val="nil"/>
        </w:tcBorders>
        <w:shd w:val="clear" w:color="auto" w:fill="368228"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2D745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40E6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40E63" w:themeFill="accent5"/>
      </w:tcPr>
    </w:tblStylePr>
    <w:tblStylePr w:type="lastCol">
      <w:rPr>
        <w:b/>
        <w:bCs/>
        <w:color w:val="FFFFFF" w:themeColor="background1"/>
      </w:rPr>
      <w:tblPr/>
      <w:tcPr>
        <w:tcBorders>
          <w:left w:val="nil"/>
          <w:right w:val="nil"/>
          <w:insideH w:val="nil"/>
          <w:insideV w:val="nil"/>
        </w:tcBorders>
        <w:shd w:val="clear" w:color="auto" w:fill="640E6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2D745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F70B3"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F70B3" w:themeFill="accent6"/>
      </w:tcPr>
    </w:tblStylePr>
    <w:tblStylePr w:type="lastCol">
      <w:rPr>
        <w:b/>
        <w:bCs/>
        <w:color w:val="FFFFFF" w:themeColor="background1"/>
      </w:rPr>
      <w:tblPr/>
      <w:tcPr>
        <w:tcBorders>
          <w:left w:val="nil"/>
          <w:right w:val="nil"/>
          <w:insideH w:val="nil"/>
          <w:insideV w:val="nil"/>
        </w:tcBorders>
        <w:shd w:val="clear" w:color="auto" w:fill="CF70B3"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DarkList">
    <w:name w:val="Dark List"/>
    <w:basedOn w:val="TableNormal"/>
    <w:uiPriority w:val="70"/>
    <w:semiHidden/>
    <w:unhideWhenUsed/>
    <w:rsid w:val="002D745F"/>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2D745F"/>
    <w:pPr>
      <w:spacing w:after="0" w:line="240" w:lineRule="auto"/>
    </w:pPr>
    <w:rPr>
      <w:color w:val="FFFFFF" w:themeColor="background1"/>
    </w:rPr>
    <w:tblPr>
      <w:tblStyleRowBandSize w:val="1"/>
      <w:tblStyleColBandSize w:val="1"/>
    </w:tblPr>
    <w:tcPr>
      <w:shd w:val="clear" w:color="auto" w:fill="A3CFE0"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0759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5AA8C7"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5AA8C7" w:themeFill="accent1" w:themeFillShade="BF"/>
      </w:tcPr>
    </w:tblStylePr>
    <w:tblStylePr w:type="band1Vert">
      <w:tblPr/>
      <w:tcPr>
        <w:tcBorders>
          <w:top w:val="nil"/>
          <w:left w:val="nil"/>
          <w:bottom w:val="nil"/>
          <w:right w:val="nil"/>
          <w:insideH w:val="nil"/>
          <w:insideV w:val="nil"/>
        </w:tcBorders>
        <w:shd w:val="clear" w:color="auto" w:fill="5AA8C7" w:themeFill="accent1" w:themeFillShade="BF"/>
      </w:tcPr>
    </w:tblStylePr>
    <w:tblStylePr w:type="band1Horz">
      <w:tblPr/>
      <w:tcPr>
        <w:tcBorders>
          <w:top w:val="nil"/>
          <w:left w:val="nil"/>
          <w:bottom w:val="nil"/>
          <w:right w:val="nil"/>
          <w:insideH w:val="nil"/>
          <w:insideV w:val="nil"/>
        </w:tcBorders>
        <w:shd w:val="clear" w:color="auto" w:fill="5AA8C7" w:themeFill="accent1" w:themeFillShade="BF"/>
      </w:tcPr>
    </w:tblStylePr>
  </w:style>
  <w:style w:type="table" w:styleId="DarkListAccent2">
    <w:name w:val="Dark List Accent 2"/>
    <w:basedOn w:val="TableNormal"/>
    <w:uiPriority w:val="70"/>
    <w:semiHidden/>
    <w:unhideWhenUsed/>
    <w:rsid w:val="002D745F"/>
    <w:pPr>
      <w:spacing w:after="0" w:line="240" w:lineRule="auto"/>
    </w:pPr>
    <w:rPr>
      <w:color w:val="FFFFFF" w:themeColor="background1"/>
    </w:rPr>
    <w:tblPr>
      <w:tblStyleRowBandSize w:val="1"/>
      <w:tblStyleColBandSize w:val="1"/>
    </w:tblPr>
    <w:tcPr>
      <w:shd w:val="clear" w:color="auto" w:fill="38A6CE"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5368"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267D9D"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267D9D" w:themeFill="accent2" w:themeFillShade="BF"/>
      </w:tcPr>
    </w:tblStylePr>
    <w:tblStylePr w:type="band1Vert">
      <w:tblPr/>
      <w:tcPr>
        <w:tcBorders>
          <w:top w:val="nil"/>
          <w:left w:val="nil"/>
          <w:bottom w:val="nil"/>
          <w:right w:val="nil"/>
          <w:insideH w:val="nil"/>
          <w:insideV w:val="nil"/>
        </w:tcBorders>
        <w:shd w:val="clear" w:color="auto" w:fill="267D9D" w:themeFill="accent2" w:themeFillShade="BF"/>
      </w:tcPr>
    </w:tblStylePr>
    <w:tblStylePr w:type="band1Horz">
      <w:tblPr/>
      <w:tcPr>
        <w:tcBorders>
          <w:top w:val="nil"/>
          <w:left w:val="nil"/>
          <w:bottom w:val="nil"/>
          <w:right w:val="nil"/>
          <w:insideH w:val="nil"/>
          <w:insideV w:val="nil"/>
        </w:tcBorders>
        <w:shd w:val="clear" w:color="auto" w:fill="267D9D" w:themeFill="accent2" w:themeFillShade="BF"/>
      </w:tcPr>
    </w:tblStylePr>
  </w:style>
  <w:style w:type="table" w:styleId="DarkListAccent3">
    <w:name w:val="Dark List Accent 3"/>
    <w:basedOn w:val="TableNormal"/>
    <w:uiPriority w:val="70"/>
    <w:semiHidden/>
    <w:unhideWhenUsed/>
    <w:rsid w:val="002D745F"/>
    <w:pPr>
      <w:spacing w:after="0" w:line="240" w:lineRule="auto"/>
    </w:pPr>
    <w:rPr>
      <w:color w:val="FFFFFF" w:themeColor="background1"/>
    </w:rPr>
    <w:tblPr>
      <w:tblStyleRowBandSize w:val="1"/>
      <w:tblStyleColBandSize w:val="1"/>
    </w:tblPr>
    <w:tcPr>
      <w:shd w:val="clear" w:color="auto" w:fill="158DAF"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4556"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F698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F6982" w:themeFill="accent3" w:themeFillShade="BF"/>
      </w:tcPr>
    </w:tblStylePr>
    <w:tblStylePr w:type="band1Vert">
      <w:tblPr/>
      <w:tcPr>
        <w:tcBorders>
          <w:top w:val="nil"/>
          <w:left w:val="nil"/>
          <w:bottom w:val="nil"/>
          <w:right w:val="nil"/>
          <w:insideH w:val="nil"/>
          <w:insideV w:val="nil"/>
        </w:tcBorders>
        <w:shd w:val="clear" w:color="auto" w:fill="0F6982" w:themeFill="accent3" w:themeFillShade="BF"/>
      </w:tcPr>
    </w:tblStylePr>
    <w:tblStylePr w:type="band1Horz">
      <w:tblPr/>
      <w:tcPr>
        <w:tcBorders>
          <w:top w:val="nil"/>
          <w:left w:val="nil"/>
          <w:bottom w:val="nil"/>
          <w:right w:val="nil"/>
          <w:insideH w:val="nil"/>
          <w:insideV w:val="nil"/>
        </w:tcBorders>
        <w:shd w:val="clear" w:color="auto" w:fill="0F6982" w:themeFill="accent3" w:themeFillShade="BF"/>
      </w:tcPr>
    </w:tblStylePr>
  </w:style>
  <w:style w:type="table" w:styleId="DarkListAccent4">
    <w:name w:val="Dark List Accent 4"/>
    <w:basedOn w:val="TableNormal"/>
    <w:uiPriority w:val="70"/>
    <w:semiHidden/>
    <w:unhideWhenUsed/>
    <w:rsid w:val="002D745F"/>
    <w:pPr>
      <w:spacing w:after="0" w:line="240" w:lineRule="auto"/>
    </w:pPr>
    <w:rPr>
      <w:color w:val="FFFFFF" w:themeColor="background1"/>
    </w:rPr>
    <w:tblPr>
      <w:tblStyleRowBandSize w:val="1"/>
      <w:tblStyleColBandSize w:val="1"/>
    </w:tblPr>
    <w:tcPr>
      <w:shd w:val="clear" w:color="auto" w:fill="368228"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A4014"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28611E"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28611E" w:themeFill="accent4" w:themeFillShade="BF"/>
      </w:tcPr>
    </w:tblStylePr>
    <w:tblStylePr w:type="band1Vert">
      <w:tblPr/>
      <w:tcPr>
        <w:tcBorders>
          <w:top w:val="nil"/>
          <w:left w:val="nil"/>
          <w:bottom w:val="nil"/>
          <w:right w:val="nil"/>
          <w:insideH w:val="nil"/>
          <w:insideV w:val="nil"/>
        </w:tcBorders>
        <w:shd w:val="clear" w:color="auto" w:fill="28611E" w:themeFill="accent4" w:themeFillShade="BF"/>
      </w:tcPr>
    </w:tblStylePr>
    <w:tblStylePr w:type="band1Horz">
      <w:tblPr/>
      <w:tcPr>
        <w:tcBorders>
          <w:top w:val="nil"/>
          <w:left w:val="nil"/>
          <w:bottom w:val="nil"/>
          <w:right w:val="nil"/>
          <w:insideH w:val="nil"/>
          <w:insideV w:val="nil"/>
        </w:tcBorders>
        <w:shd w:val="clear" w:color="auto" w:fill="28611E" w:themeFill="accent4" w:themeFillShade="BF"/>
      </w:tcPr>
    </w:tblStylePr>
  </w:style>
  <w:style w:type="table" w:styleId="DarkListAccent5">
    <w:name w:val="Dark List Accent 5"/>
    <w:basedOn w:val="TableNormal"/>
    <w:uiPriority w:val="70"/>
    <w:semiHidden/>
    <w:unhideWhenUsed/>
    <w:rsid w:val="002D745F"/>
    <w:pPr>
      <w:spacing w:after="0" w:line="240" w:lineRule="auto"/>
    </w:pPr>
    <w:rPr>
      <w:color w:val="FFFFFF" w:themeColor="background1"/>
    </w:rPr>
    <w:tblPr>
      <w:tblStyleRowBandSize w:val="1"/>
      <w:tblStyleColBandSize w:val="1"/>
    </w:tblPr>
    <w:tcPr>
      <w:shd w:val="clear" w:color="auto" w:fill="640E6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10731"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A0A4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A0A4A" w:themeFill="accent5" w:themeFillShade="BF"/>
      </w:tcPr>
    </w:tblStylePr>
    <w:tblStylePr w:type="band1Vert">
      <w:tblPr/>
      <w:tcPr>
        <w:tcBorders>
          <w:top w:val="nil"/>
          <w:left w:val="nil"/>
          <w:bottom w:val="nil"/>
          <w:right w:val="nil"/>
          <w:insideH w:val="nil"/>
          <w:insideV w:val="nil"/>
        </w:tcBorders>
        <w:shd w:val="clear" w:color="auto" w:fill="4A0A4A" w:themeFill="accent5" w:themeFillShade="BF"/>
      </w:tcPr>
    </w:tblStylePr>
    <w:tblStylePr w:type="band1Horz">
      <w:tblPr/>
      <w:tcPr>
        <w:tcBorders>
          <w:top w:val="nil"/>
          <w:left w:val="nil"/>
          <w:bottom w:val="nil"/>
          <w:right w:val="nil"/>
          <w:insideH w:val="nil"/>
          <w:insideV w:val="nil"/>
        </w:tcBorders>
        <w:shd w:val="clear" w:color="auto" w:fill="4A0A4A" w:themeFill="accent5" w:themeFillShade="BF"/>
      </w:tcPr>
    </w:tblStylePr>
  </w:style>
  <w:style w:type="table" w:styleId="DarkListAccent6">
    <w:name w:val="Dark List Accent 6"/>
    <w:basedOn w:val="TableNormal"/>
    <w:uiPriority w:val="70"/>
    <w:semiHidden/>
    <w:unhideWhenUsed/>
    <w:rsid w:val="002D745F"/>
    <w:pPr>
      <w:spacing w:after="0" w:line="240" w:lineRule="auto"/>
    </w:pPr>
    <w:rPr>
      <w:color w:val="FFFFFF" w:themeColor="background1"/>
    </w:rPr>
    <w:tblPr>
      <w:tblStyleRowBandSize w:val="1"/>
      <w:tblStyleColBandSize w:val="1"/>
    </w:tblPr>
    <w:tcPr>
      <w:shd w:val="clear" w:color="auto" w:fill="CF70B3"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6285F"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B23C8F"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B23C8F" w:themeFill="accent6" w:themeFillShade="BF"/>
      </w:tcPr>
    </w:tblStylePr>
    <w:tblStylePr w:type="band1Vert">
      <w:tblPr/>
      <w:tcPr>
        <w:tcBorders>
          <w:top w:val="nil"/>
          <w:left w:val="nil"/>
          <w:bottom w:val="nil"/>
          <w:right w:val="nil"/>
          <w:insideH w:val="nil"/>
          <w:insideV w:val="nil"/>
        </w:tcBorders>
        <w:shd w:val="clear" w:color="auto" w:fill="B23C8F" w:themeFill="accent6" w:themeFillShade="BF"/>
      </w:tcPr>
    </w:tblStylePr>
    <w:tblStylePr w:type="band1Horz">
      <w:tblPr/>
      <w:tcPr>
        <w:tcBorders>
          <w:top w:val="nil"/>
          <w:left w:val="nil"/>
          <w:bottom w:val="nil"/>
          <w:right w:val="nil"/>
          <w:insideH w:val="nil"/>
          <w:insideV w:val="nil"/>
        </w:tcBorders>
        <w:shd w:val="clear" w:color="auto" w:fill="B23C8F" w:themeFill="accent6" w:themeFillShade="BF"/>
      </w:tcPr>
    </w:tblStylePr>
  </w:style>
  <w:style w:type="paragraph" w:styleId="NormalWeb">
    <w:name w:val="Normal (Web)"/>
    <w:basedOn w:val="Normal"/>
    <w:uiPriority w:val="99"/>
    <w:semiHidden/>
    <w:unhideWhenUsed/>
    <w:rsid w:val="002D745F"/>
    <w:rPr>
      <w:rFonts w:ascii="Times New Roman" w:hAnsi="Times New Roman" w:cs="Times New Roman"/>
      <w:sz w:val="24"/>
      <w:szCs w:val="24"/>
    </w:rPr>
  </w:style>
  <w:style w:type="paragraph" w:styleId="NoteHeading">
    <w:name w:val="Note Heading"/>
    <w:basedOn w:val="Normal"/>
    <w:next w:val="Normal"/>
    <w:link w:val="NotatoverskriftTeikn"/>
    <w:uiPriority w:val="99"/>
    <w:semiHidden/>
    <w:unhideWhenUsed/>
    <w:rsid w:val="002D745F"/>
  </w:style>
  <w:style w:type="character" w:customStyle="1" w:styleId="NotatoverskriftTeikn">
    <w:name w:val="Notatoverskrift Teikn"/>
    <w:basedOn w:val="DefaultParagraphFont"/>
    <w:link w:val="NoteHeading"/>
    <w:uiPriority w:val="99"/>
    <w:semiHidden/>
    <w:rsid w:val="002D745F"/>
  </w:style>
  <w:style w:type="paragraph" w:styleId="ListNumber">
    <w:name w:val="List Number"/>
    <w:basedOn w:val="Normal"/>
    <w:uiPriority w:val="99"/>
    <w:semiHidden/>
    <w:unhideWhenUsed/>
    <w:rsid w:val="002D745F"/>
    <w:pPr>
      <w:numPr>
        <w:numId w:val="10"/>
      </w:numPr>
      <w:contextualSpacing/>
    </w:pPr>
  </w:style>
  <w:style w:type="paragraph" w:styleId="ListNumber2">
    <w:name w:val="List Number 2"/>
    <w:basedOn w:val="Normal"/>
    <w:uiPriority w:val="99"/>
    <w:semiHidden/>
    <w:unhideWhenUsed/>
    <w:rsid w:val="002D745F"/>
    <w:pPr>
      <w:numPr>
        <w:numId w:val="11"/>
      </w:numPr>
      <w:contextualSpacing/>
    </w:pPr>
  </w:style>
  <w:style w:type="paragraph" w:styleId="ListNumber3">
    <w:name w:val="List Number 3"/>
    <w:basedOn w:val="Normal"/>
    <w:uiPriority w:val="99"/>
    <w:semiHidden/>
    <w:unhideWhenUsed/>
    <w:rsid w:val="002D745F"/>
    <w:pPr>
      <w:numPr>
        <w:numId w:val="12"/>
      </w:numPr>
      <w:contextualSpacing/>
    </w:pPr>
  </w:style>
  <w:style w:type="paragraph" w:styleId="ListNumber4">
    <w:name w:val="List Number 4"/>
    <w:basedOn w:val="Normal"/>
    <w:uiPriority w:val="99"/>
    <w:semiHidden/>
    <w:unhideWhenUsed/>
    <w:rsid w:val="002D745F"/>
    <w:pPr>
      <w:numPr>
        <w:numId w:val="13"/>
      </w:numPr>
      <w:contextualSpacing/>
    </w:pPr>
  </w:style>
  <w:style w:type="paragraph" w:styleId="ListNumber5">
    <w:name w:val="List Number 5"/>
    <w:basedOn w:val="Normal"/>
    <w:uiPriority w:val="99"/>
    <w:semiHidden/>
    <w:unhideWhenUsed/>
    <w:rsid w:val="002D745F"/>
    <w:pPr>
      <w:numPr>
        <w:numId w:val="14"/>
      </w:numPr>
      <w:contextualSpacing/>
    </w:pPr>
  </w:style>
  <w:style w:type="character" w:customStyle="1" w:styleId="Omtale1">
    <w:name w:val="Omtale1"/>
    <w:basedOn w:val="DefaultParagraphFont"/>
    <w:uiPriority w:val="99"/>
    <w:semiHidden/>
    <w:unhideWhenUsed/>
    <w:rsid w:val="002D745F"/>
    <w:rPr>
      <w:color w:val="2B579A"/>
      <w:shd w:val="clear" w:color="auto" w:fill="E1DFDD"/>
    </w:rPr>
  </w:style>
  <w:style w:type="paragraph" w:styleId="TOCHeading">
    <w:name w:val="TOC Heading"/>
    <w:basedOn w:val="Heading1"/>
    <w:next w:val="Normal"/>
    <w:uiPriority w:val="39"/>
    <w:semiHidden/>
    <w:unhideWhenUsed/>
    <w:qFormat/>
    <w:rsid w:val="002D745F"/>
    <w:pPr>
      <w:framePr w:wrap="around"/>
      <w:outlineLvl w:val="9"/>
    </w:pPr>
  </w:style>
  <w:style w:type="character" w:styleId="PlaceholderText">
    <w:name w:val="Placeholder Text"/>
    <w:basedOn w:val="DefaultParagraphFont"/>
    <w:uiPriority w:val="99"/>
    <w:semiHidden/>
    <w:rsid w:val="002D745F"/>
    <w:rPr>
      <w:color w:val="808080"/>
    </w:rPr>
  </w:style>
  <w:style w:type="paragraph" w:styleId="ListBullet">
    <w:name w:val="List Bullet"/>
    <w:basedOn w:val="Normal"/>
    <w:uiPriority w:val="99"/>
    <w:semiHidden/>
    <w:unhideWhenUsed/>
    <w:rsid w:val="002D745F"/>
    <w:pPr>
      <w:numPr>
        <w:numId w:val="15"/>
      </w:numPr>
      <w:contextualSpacing/>
    </w:pPr>
  </w:style>
  <w:style w:type="paragraph" w:styleId="ListBullet2">
    <w:name w:val="List Bullet 2"/>
    <w:basedOn w:val="Normal"/>
    <w:uiPriority w:val="99"/>
    <w:semiHidden/>
    <w:unhideWhenUsed/>
    <w:rsid w:val="002D745F"/>
    <w:pPr>
      <w:numPr>
        <w:numId w:val="16"/>
      </w:numPr>
      <w:contextualSpacing/>
    </w:pPr>
  </w:style>
  <w:style w:type="paragraph" w:styleId="ListBullet3">
    <w:name w:val="List Bullet 3"/>
    <w:basedOn w:val="Normal"/>
    <w:uiPriority w:val="99"/>
    <w:semiHidden/>
    <w:unhideWhenUsed/>
    <w:rsid w:val="002D745F"/>
    <w:pPr>
      <w:numPr>
        <w:numId w:val="17"/>
      </w:numPr>
      <w:contextualSpacing/>
    </w:pPr>
  </w:style>
  <w:style w:type="paragraph" w:styleId="ListBullet4">
    <w:name w:val="List Bullet 4"/>
    <w:basedOn w:val="Normal"/>
    <w:uiPriority w:val="99"/>
    <w:semiHidden/>
    <w:unhideWhenUsed/>
    <w:rsid w:val="002D745F"/>
    <w:pPr>
      <w:numPr>
        <w:numId w:val="18"/>
      </w:numPr>
      <w:contextualSpacing/>
    </w:pPr>
  </w:style>
  <w:style w:type="paragraph" w:styleId="ListBullet5">
    <w:name w:val="List Bullet 5"/>
    <w:basedOn w:val="Normal"/>
    <w:uiPriority w:val="99"/>
    <w:semiHidden/>
    <w:unhideWhenUsed/>
    <w:rsid w:val="002D745F"/>
    <w:pPr>
      <w:numPr>
        <w:numId w:val="19"/>
      </w:numPr>
      <w:contextualSpacing/>
    </w:pPr>
  </w:style>
  <w:style w:type="paragraph" w:styleId="PlainText">
    <w:name w:val="Plain Text"/>
    <w:basedOn w:val="Normal"/>
    <w:link w:val="ReintekstTeikn"/>
    <w:uiPriority w:val="99"/>
    <w:semiHidden/>
    <w:unhideWhenUsed/>
    <w:rsid w:val="002D745F"/>
    <w:rPr>
      <w:rFonts w:ascii="Consolas" w:hAnsi="Consolas"/>
      <w:sz w:val="21"/>
      <w:szCs w:val="21"/>
    </w:rPr>
  </w:style>
  <w:style w:type="character" w:customStyle="1" w:styleId="ReintekstTeikn">
    <w:name w:val="Rein tekst Teikn"/>
    <w:basedOn w:val="DefaultParagraphFont"/>
    <w:link w:val="PlainText"/>
    <w:uiPriority w:val="99"/>
    <w:semiHidden/>
    <w:rsid w:val="002D745F"/>
    <w:rPr>
      <w:rFonts w:ascii="Consolas" w:hAnsi="Consolas"/>
      <w:sz w:val="21"/>
      <w:szCs w:val="21"/>
    </w:rPr>
  </w:style>
  <w:style w:type="table" w:styleId="GridTable1Light">
    <w:name w:val="Grid Table 1 Light"/>
    <w:basedOn w:val="TableNormal"/>
    <w:uiPriority w:val="46"/>
    <w:rsid w:val="002D745F"/>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2D745F"/>
    <w:pPr>
      <w:spacing w:after="0" w:line="240" w:lineRule="auto"/>
    </w:pPr>
    <w:tblPr>
      <w:tblStyleRowBandSize w:val="1"/>
      <w:tblStyleColBandSize w:val="1"/>
      <w:tblBorders>
        <w:top w:val="single" w:sz="4" w:space="0" w:color="DAEBF2" w:themeColor="accent1" w:themeTint="66"/>
        <w:left w:val="single" w:sz="4" w:space="0" w:color="DAEBF2" w:themeColor="accent1" w:themeTint="66"/>
        <w:bottom w:val="single" w:sz="4" w:space="0" w:color="DAEBF2" w:themeColor="accent1" w:themeTint="66"/>
        <w:right w:val="single" w:sz="4" w:space="0" w:color="DAEBF2" w:themeColor="accent1" w:themeTint="66"/>
        <w:insideH w:val="single" w:sz="4" w:space="0" w:color="DAEBF2" w:themeColor="accent1" w:themeTint="66"/>
        <w:insideV w:val="single" w:sz="4" w:space="0" w:color="DAEBF2" w:themeColor="accent1" w:themeTint="66"/>
      </w:tblBorders>
    </w:tblPr>
    <w:tblStylePr w:type="firstRow">
      <w:rPr>
        <w:b/>
        <w:bCs/>
      </w:rPr>
      <w:tblPr/>
      <w:tcPr>
        <w:tcBorders>
          <w:bottom w:val="single" w:sz="12" w:space="0" w:color="C7E1EC" w:themeColor="accent1" w:themeTint="99"/>
        </w:tcBorders>
      </w:tcPr>
    </w:tblStylePr>
    <w:tblStylePr w:type="lastRow">
      <w:rPr>
        <w:b/>
        <w:bCs/>
      </w:rPr>
      <w:tblPr/>
      <w:tcPr>
        <w:tcBorders>
          <w:top w:val="double" w:sz="2" w:space="0" w:color="C7E1EC"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2D745F"/>
    <w:pPr>
      <w:spacing w:after="0" w:line="240" w:lineRule="auto"/>
    </w:pPr>
    <w:tblPr>
      <w:tblStyleRowBandSize w:val="1"/>
      <w:tblStyleColBandSize w:val="1"/>
      <w:tblBorders>
        <w:top w:val="single" w:sz="4" w:space="0" w:color="AFDBEB" w:themeColor="accent2" w:themeTint="66"/>
        <w:left w:val="single" w:sz="4" w:space="0" w:color="AFDBEB" w:themeColor="accent2" w:themeTint="66"/>
        <w:bottom w:val="single" w:sz="4" w:space="0" w:color="AFDBEB" w:themeColor="accent2" w:themeTint="66"/>
        <w:right w:val="single" w:sz="4" w:space="0" w:color="AFDBEB" w:themeColor="accent2" w:themeTint="66"/>
        <w:insideH w:val="single" w:sz="4" w:space="0" w:color="AFDBEB" w:themeColor="accent2" w:themeTint="66"/>
        <w:insideV w:val="single" w:sz="4" w:space="0" w:color="AFDBEB" w:themeColor="accent2" w:themeTint="66"/>
      </w:tblBorders>
    </w:tblPr>
    <w:tblStylePr w:type="firstRow">
      <w:rPr>
        <w:b/>
        <w:bCs/>
      </w:rPr>
      <w:tblPr/>
      <w:tcPr>
        <w:tcBorders>
          <w:bottom w:val="single" w:sz="12" w:space="0" w:color="87C9E1" w:themeColor="accent2" w:themeTint="99"/>
        </w:tcBorders>
      </w:tcPr>
    </w:tblStylePr>
    <w:tblStylePr w:type="lastRow">
      <w:rPr>
        <w:b/>
        <w:bCs/>
      </w:rPr>
      <w:tblPr/>
      <w:tcPr>
        <w:tcBorders>
          <w:top w:val="double" w:sz="2" w:space="0" w:color="87C9E1"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2D745F"/>
    <w:pPr>
      <w:spacing w:after="0" w:line="240" w:lineRule="auto"/>
    </w:pPr>
    <w:tblPr>
      <w:tblStyleRowBandSize w:val="1"/>
      <w:tblStyleColBandSize w:val="1"/>
      <w:tblBorders>
        <w:top w:val="single" w:sz="4" w:space="0" w:color="8EDBF1" w:themeColor="accent3" w:themeTint="66"/>
        <w:left w:val="single" w:sz="4" w:space="0" w:color="8EDBF1" w:themeColor="accent3" w:themeTint="66"/>
        <w:bottom w:val="single" w:sz="4" w:space="0" w:color="8EDBF1" w:themeColor="accent3" w:themeTint="66"/>
        <w:right w:val="single" w:sz="4" w:space="0" w:color="8EDBF1" w:themeColor="accent3" w:themeTint="66"/>
        <w:insideH w:val="single" w:sz="4" w:space="0" w:color="8EDBF1" w:themeColor="accent3" w:themeTint="66"/>
        <w:insideV w:val="single" w:sz="4" w:space="0" w:color="8EDBF1" w:themeColor="accent3" w:themeTint="66"/>
      </w:tblBorders>
    </w:tblPr>
    <w:tblStylePr w:type="firstRow">
      <w:rPr>
        <w:b/>
        <w:bCs/>
      </w:rPr>
      <w:tblPr/>
      <w:tcPr>
        <w:tcBorders>
          <w:bottom w:val="single" w:sz="12" w:space="0" w:color="56C9EA" w:themeColor="accent3" w:themeTint="99"/>
        </w:tcBorders>
      </w:tcPr>
    </w:tblStylePr>
    <w:tblStylePr w:type="lastRow">
      <w:rPr>
        <w:b/>
        <w:bCs/>
      </w:rPr>
      <w:tblPr/>
      <w:tcPr>
        <w:tcBorders>
          <w:top w:val="double" w:sz="2" w:space="0" w:color="56C9EA"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2D745F"/>
    <w:pPr>
      <w:spacing w:after="0" w:line="240" w:lineRule="auto"/>
    </w:pPr>
    <w:tblPr>
      <w:tblStyleRowBandSize w:val="1"/>
      <w:tblStyleColBandSize w:val="1"/>
      <w:tblBorders>
        <w:top w:val="single" w:sz="4" w:space="0" w:color="A2DF97" w:themeColor="accent4" w:themeTint="66"/>
        <w:left w:val="single" w:sz="4" w:space="0" w:color="A2DF97" w:themeColor="accent4" w:themeTint="66"/>
        <w:bottom w:val="single" w:sz="4" w:space="0" w:color="A2DF97" w:themeColor="accent4" w:themeTint="66"/>
        <w:right w:val="single" w:sz="4" w:space="0" w:color="A2DF97" w:themeColor="accent4" w:themeTint="66"/>
        <w:insideH w:val="single" w:sz="4" w:space="0" w:color="A2DF97" w:themeColor="accent4" w:themeTint="66"/>
        <w:insideV w:val="single" w:sz="4" w:space="0" w:color="A2DF97" w:themeColor="accent4" w:themeTint="66"/>
      </w:tblBorders>
    </w:tblPr>
    <w:tblStylePr w:type="firstRow">
      <w:rPr>
        <w:b/>
        <w:bCs/>
      </w:rPr>
      <w:tblPr/>
      <w:tcPr>
        <w:tcBorders>
          <w:bottom w:val="single" w:sz="12" w:space="0" w:color="73CF63" w:themeColor="accent4" w:themeTint="99"/>
        </w:tcBorders>
      </w:tcPr>
    </w:tblStylePr>
    <w:tblStylePr w:type="lastRow">
      <w:rPr>
        <w:b/>
        <w:bCs/>
      </w:rPr>
      <w:tblPr/>
      <w:tcPr>
        <w:tcBorders>
          <w:top w:val="double" w:sz="2" w:space="0" w:color="73CF6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2D745F"/>
    <w:pPr>
      <w:spacing w:after="0" w:line="240" w:lineRule="auto"/>
    </w:pPr>
    <w:tblPr>
      <w:tblStyleRowBandSize w:val="1"/>
      <w:tblStyleColBandSize w:val="1"/>
      <w:tblBorders>
        <w:top w:val="single" w:sz="4" w:space="0" w:color="EB73EA" w:themeColor="accent5" w:themeTint="66"/>
        <w:left w:val="single" w:sz="4" w:space="0" w:color="EB73EA" w:themeColor="accent5" w:themeTint="66"/>
        <w:bottom w:val="single" w:sz="4" w:space="0" w:color="EB73EA" w:themeColor="accent5" w:themeTint="66"/>
        <w:right w:val="single" w:sz="4" w:space="0" w:color="EB73EA" w:themeColor="accent5" w:themeTint="66"/>
        <w:insideH w:val="single" w:sz="4" w:space="0" w:color="EB73EA" w:themeColor="accent5" w:themeTint="66"/>
        <w:insideV w:val="single" w:sz="4" w:space="0" w:color="EB73EA" w:themeColor="accent5" w:themeTint="66"/>
      </w:tblBorders>
    </w:tblPr>
    <w:tblStylePr w:type="firstRow">
      <w:rPr>
        <w:b/>
        <w:bCs/>
      </w:rPr>
      <w:tblPr/>
      <w:tcPr>
        <w:tcBorders>
          <w:bottom w:val="single" w:sz="12" w:space="0" w:color="E12EDF" w:themeColor="accent5" w:themeTint="99"/>
        </w:tcBorders>
      </w:tcPr>
    </w:tblStylePr>
    <w:tblStylePr w:type="lastRow">
      <w:rPr>
        <w:b/>
        <w:bCs/>
      </w:rPr>
      <w:tblPr/>
      <w:tcPr>
        <w:tcBorders>
          <w:top w:val="double" w:sz="2" w:space="0" w:color="E12ED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2D745F"/>
    <w:pPr>
      <w:spacing w:after="0" w:line="240" w:lineRule="auto"/>
    </w:pPr>
    <w:tblPr>
      <w:tblStyleRowBandSize w:val="1"/>
      <w:tblStyleColBandSize w:val="1"/>
      <w:tblBorders>
        <w:top w:val="single" w:sz="4" w:space="0" w:color="EBC5E0" w:themeColor="accent6" w:themeTint="66"/>
        <w:left w:val="single" w:sz="4" w:space="0" w:color="EBC5E0" w:themeColor="accent6" w:themeTint="66"/>
        <w:bottom w:val="single" w:sz="4" w:space="0" w:color="EBC5E0" w:themeColor="accent6" w:themeTint="66"/>
        <w:right w:val="single" w:sz="4" w:space="0" w:color="EBC5E0" w:themeColor="accent6" w:themeTint="66"/>
        <w:insideH w:val="single" w:sz="4" w:space="0" w:color="EBC5E0" w:themeColor="accent6" w:themeTint="66"/>
        <w:insideV w:val="single" w:sz="4" w:space="0" w:color="EBC5E0" w:themeColor="accent6" w:themeTint="66"/>
      </w:tblBorders>
    </w:tblPr>
    <w:tblStylePr w:type="firstRow">
      <w:rPr>
        <w:b/>
        <w:bCs/>
      </w:rPr>
      <w:tblPr/>
      <w:tcPr>
        <w:tcBorders>
          <w:bottom w:val="single" w:sz="12" w:space="0" w:color="E2A9D1" w:themeColor="accent6" w:themeTint="99"/>
        </w:tcBorders>
      </w:tcPr>
    </w:tblStylePr>
    <w:tblStylePr w:type="lastRow">
      <w:rPr>
        <w:b/>
        <w:bCs/>
      </w:rPr>
      <w:tblPr/>
      <w:tcPr>
        <w:tcBorders>
          <w:top w:val="double" w:sz="2" w:space="0" w:color="E2A9D1"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2D745F"/>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2D745F"/>
    <w:pPr>
      <w:spacing w:after="0" w:line="240" w:lineRule="auto"/>
    </w:pPr>
    <w:tblPr>
      <w:tblStyleRowBandSize w:val="1"/>
      <w:tblStyleColBandSize w:val="1"/>
      <w:tblBorders>
        <w:top w:val="single" w:sz="2" w:space="0" w:color="C7E1EC" w:themeColor="accent1" w:themeTint="99"/>
        <w:bottom w:val="single" w:sz="2" w:space="0" w:color="C7E1EC" w:themeColor="accent1" w:themeTint="99"/>
        <w:insideH w:val="single" w:sz="2" w:space="0" w:color="C7E1EC" w:themeColor="accent1" w:themeTint="99"/>
        <w:insideV w:val="single" w:sz="2" w:space="0" w:color="C7E1EC" w:themeColor="accent1" w:themeTint="99"/>
      </w:tblBorders>
    </w:tblPr>
    <w:tblStylePr w:type="firstRow">
      <w:rPr>
        <w:b/>
        <w:bCs/>
      </w:rPr>
      <w:tblPr/>
      <w:tcPr>
        <w:tcBorders>
          <w:top w:val="nil"/>
          <w:bottom w:val="single" w:sz="12" w:space="0" w:color="C7E1EC" w:themeColor="accent1" w:themeTint="99"/>
          <w:insideH w:val="nil"/>
          <w:insideV w:val="nil"/>
        </w:tcBorders>
        <w:shd w:val="clear" w:color="auto" w:fill="FFFFFF" w:themeFill="background1"/>
      </w:tcPr>
    </w:tblStylePr>
    <w:tblStylePr w:type="lastRow">
      <w:rPr>
        <w:b/>
        <w:bCs/>
      </w:rPr>
      <w:tblPr/>
      <w:tcPr>
        <w:tcBorders>
          <w:top w:val="double" w:sz="2" w:space="0" w:color="C7E1EC"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CF5F8" w:themeFill="accent1" w:themeFillTint="33"/>
      </w:tcPr>
    </w:tblStylePr>
    <w:tblStylePr w:type="band1Horz">
      <w:tblPr/>
      <w:tcPr>
        <w:shd w:val="clear" w:color="auto" w:fill="ECF5F8" w:themeFill="accent1" w:themeFillTint="33"/>
      </w:tcPr>
    </w:tblStylePr>
  </w:style>
  <w:style w:type="table" w:styleId="GridTable2Accent2">
    <w:name w:val="Grid Table 2 Accent 2"/>
    <w:basedOn w:val="TableNormal"/>
    <w:uiPriority w:val="47"/>
    <w:rsid w:val="002D745F"/>
    <w:pPr>
      <w:spacing w:after="0" w:line="240" w:lineRule="auto"/>
    </w:pPr>
    <w:tblPr>
      <w:tblStyleRowBandSize w:val="1"/>
      <w:tblStyleColBandSize w:val="1"/>
      <w:tblBorders>
        <w:top w:val="single" w:sz="2" w:space="0" w:color="87C9E1" w:themeColor="accent2" w:themeTint="99"/>
        <w:bottom w:val="single" w:sz="2" w:space="0" w:color="87C9E1" w:themeColor="accent2" w:themeTint="99"/>
        <w:insideH w:val="single" w:sz="2" w:space="0" w:color="87C9E1" w:themeColor="accent2" w:themeTint="99"/>
        <w:insideV w:val="single" w:sz="2" w:space="0" w:color="87C9E1" w:themeColor="accent2" w:themeTint="99"/>
      </w:tblBorders>
    </w:tblPr>
    <w:tblStylePr w:type="firstRow">
      <w:rPr>
        <w:b/>
        <w:bCs/>
      </w:rPr>
      <w:tblPr/>
      <w:tcPr>
        <w:tcBorders>
          <w:top w:val="nil"/>
          <w:bottom w:val="single" w:sz="12" w:space="0" w:color="87C9E1" w:themeColor="accent2" w:themeTint="99"/>
          <w:insideH w:val="nil"/>
          <w:insideV w:val="nil"/>
        </w:tcBorders>
        <w:shd w:val="clear" w:color="auto" w:fill="FFFFFF" w:themeFill="background1"/>
      </w:tcPr>
    </w:tblStylePr>
    <w:tblStylePr w:type="lastRow">
      <w:rPr>
        <w:b/>
        <w:bCs/>
      </w:rPr>
      <w:tblPr/>
      <w:tcPr>
        <w:tcBorders>
          <w:top w:val="double" w:sz="2" w:space="0" w:color="87C9E1"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7EDF5" w:themeFill="accent2" w:themeFillTint="33"/>
      </w:tcPr>
    </w:tblStylePr>
    <w:tblStylePr w:type="band1Horz">
      <w:tblPr/>
      <w:tcPr>
        <w:shd w:val="clear" w:color="auto" w:fill="D7EDF5" w:themeFill="accent2" w:themeFillTint="33"/>
      </w:tcPr>
    </w:tblStylePr>
  </w:style>
  <w:style w:type="table" w:styleId="GridTable2Accent3">
    <w:name w:val="Grid Table 2 Accent 3"/>
    <w:basedOn w:val="TableNormal"/>
    <w:uiPriority w:val="47"/>
    <w:rsid w:val="002D745F"/>
    <w:pPr>
      <w:spacing w:after="0" w:line="240" w:lineRule="auto"/>
    </w:pPr>
    <w:tblPr>
      <w:tblStyleRowBandSize w:val="1"/>
      <w:tblStyleColBandSize w:val="1"/>
      <w:tblBorders>
        <w:top w:val="single" w:sz="2" w:space="0" w:color="56C9EA" w:themeColor="accent3" w:themeTint="99"/>
        <w:bottom w:val="single" w:sz="2" w:space="0" w:color="56C9EA" w:themeColor="accent3" w:themeTint="99"/>
        <w:insideH w:val="single" w:sz="2" w:space="0" w:color="56C9EA" w:themeColor="accent3" w:themeTint="99"/>
        <w:insideV w:val="single" w:sz="2" w:space="0" w:color="56C9EA" w:themeColor="accent3" w:themeTint="99"/>
      </w:tblBorders>
    </w:tblPr>
    <w:tblStylePr w:type="firstRow">
      <w:rPr>
        <w:b/>
        <w:bCs/>
      </w:rPr>
      <w:tblPr/>
      <w:tcPr>
        <w:tcBorders>
          <w:top w:val="nil"/>
          <w:bottom w:val="single" w:sz="12" w:space="0" w:color="56C9EA" w:themeColor="accent3" w:themeTint="99"/>
          <w:insideH w:val="nil"/>
          <w:insideV w:val="nil"/>
        </w:tcBorders>
        <w:shd w:val="clear" w:color="auto" w:fill="FFFFFF" w:themeFill="background1"/>
      </w:tcPr>
    </w:tblStylePr>
    <w:tblStylePr w:type="lastRow">
      <w:rPr>
        <w:b/>
        <w:bCs/>
      </w:rPr>
      <w:tblPr/>
      <w:tcPr>
        <w:tcBorders>
          <w:top w:val="double" w:sz="2" w:space="0" w:color="56C9EA"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6EDF8" w:themeFill="accent3" w:themeFillTint="33"/>
      </w:tcPr>
    </w:tblStylePr>
    <w:tblStylePr w:type="band1Horz">
      <w:tblPr/>
      <w:tcPr>
        <w:shd w:val="clear" w:color="auto" w:fill="C6EDF8" w:themeFill="accent3" w:themeFillTint="33"/>
      </w:tcPr>
    </w:tblStylePr>
  </w:style>
  <w:style w:type="table" w:styleId="GridTable2Accent4">
    <w:name w:val="Grid Table 2 Accent 4"/>
    <w:basedOn w:val="TableNormal"/>
    <w:uiPriority w:val="47"/>
    <w:rsid w:val="002D745F"/>
    <w:pPr>
      <w:spacing w:after="0" w:line="240" w:lineRule="auto"/>
    </w:pPr>
    <w:tblPr>
      <w:tblStyleRowBandSize w:val="1"/>
      <w:tblStyleColBandSize w:val="1"/>
      <w:tblBorders>
        <w:top w:val="single" w:sz="2" w:space="0" w:color="73CF63" w:themeColor="accent4" w:themeTint="99"/>
        <w:bottom w:val="single" w:sz="2" w:space="0" w:color="73CF63" w:themeColor="accent4" w:themeTint="99"/>
        <w:insideH w:val="single" w:sz="2" w:space="0" w:color="73CF63" w:themeColor="accent4" w:themeTint="99"/>
        <w:insideV w:val="single" w:sz="2" w:space="0" w:color="73CF63" w:themeColor="accent4" w:themeTint="99"/>
      </w:tblBorders>
    </w:tblPr>
    <w:tblStylePr w:type="firstRow">
      <w:rPr>
        <w:b/>
        <w:bCs/>
      </w:rPr>
      <w:tblPr/>
      <w:tcPr>
        <w:tcBorders>
          <w:top w:val="nil"/>
          <w:bottom w:val="single" w:sz="12" w:space="0" w:color="73CF63" w:themeColor="accent4" w:themeTint="99"/>
          <w:insideH w:val="nil"/>
          <w:insideV w:val="nil"/>
        </w:tcBorders>
        <w:shd w:val="clear" w:color="auto" w:fill="FFFFFF" w:themeFill="background1"/>
      </w:tcPr>
    </w:tblStylePr>
    <w:tblStylePr w:type="lastRow">
      <w:rPr>
        <w:b/>
        <w:bCs/>
      </w:rPr>
      <w:tblPr/>
      <w:tcPr>
        <w:tcBorders>
          <w:top w:val="double" w:sz="2" w:space="0" w:color="73CF6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0EFCB" w:themeFill="accent4" w:themeFillTint="33"/>
      </w:tcPr>
    </w:tblStylePr>
    <w:tblStylePr w:type="band1Horz">
      <w:tblPr/>
      <w:tcPr>
        <w:shd w:val="clear" w:color="auto" w:fill="D0EFCB" w:themeFill="accent4" w:themeFillTint="33"/>
      </w:tcPr>
    </w:tblStylePr>
  </w:style>
  <w:style w:type="table" w:styleId="GridTable2Accent5">
    <w:name w:val="Grid Table 2 Accent 5"/>
    <w:basedOn w:val="TableNormal"/>
    <w:uiPriority w:val="47"/>
    <w:rsid w:val="002D745F"/>
    <w:pPr>
      <w:spacing w:after="0" w:line="240" w:lineRule="auto"/>
    </w:pPr>
    <w:tblPr>
      <w:tblStyleRowBandSize w:val="1"/>
      <w:tblStyleColBandSize w:val="1"/>
      <w:tblBorders>
        <w:top w:val="single" w:sz="2" w:space="0" w:color="E12EDF" w:themeColor="accent5" w:themeTint="99"/>
        <w:bottom w:val="single" w:sz="2" w:space="0" w:color="E12EDF" w:themeColor="accent5" w:themeTint="99"/>
        <w:insideH w:val="single" w:sz="2" w:space="0" w:color="E12EDF" w:themeColor="accent5" w:themeTint="99"/>
        <w:insideV w:val="single" w:sz="2" w:space="0" w:color="E12EDF" w:themeColor="accent5" w:themeTint="99"/>
      </w:tblBorders>
    </w:tblPr>
    <w:tblStylePr w:type="firstRow">
      <w:rPr>
        <w:b/>
        <w:bCs/>
      </w:rPr>
      <w:tblPr/>
      <w:tcPr>
        <w:tcBorders>
          <w:top w:val="nil"/>
          <w:bottom w:val="single" w:sz="12" w:space="0" w:color="E12EDF" w:themeColor="accent5" w:themeTint="99"/>
          <w:insideH w:val="nil"/>
          <w:insideV w:val="nil"/>
        </w:tcBorders>
        <w:shd w:val="clear" w:color="auto" w:fill="FFFFFF" w:themeFill="background1"/>
      </w:tcPr>
    </w:tblStylePr>
    <w:tblStylePr w:type="lastRow">
      <w:rPr>
        <w:b/>
        <w:bCs/>
      </w:rPr>
      <w:tblPr/>
      <w:tcPr>
        <w:tcBorders>
          <w:top w:val="double" w:sz="2" w:space="0" w:color="E12ED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5B9F4" w:themeFill="accent5" w:themeFillTint="33"/>
      </w:tcPr>
    </w:tblStylePr>
    <w:tblStylePr w:type="band1Horz">
      <w:tblPr/>
      <w:tcPr>
        <w:shd w:val="clear" w:color="auto" w:fill="F5B9F4" w:themeFill="accent5" w:themeFillTint="33"/>
      </w:tcPr>
    </w:tblStylePr>
  </w:style>
  <w:style w:type="table" w:styleId="GridTable2Accent6">
    <w:name w:val="Grid Table 2 Accent 6"/>
    <w:basedOn w:val="TableNormal"/>
    <w:uiPriority w:val="47"/>
    <w:rsid w:val="002D745F"/>
    <w:pPr>
      <w:spacing w:after="0" w:line="240" w:lineRule="auto"/>
    </w:pPr>
    <w:tblPr>
      <w:tblStyleRowBandSize w:val="1"/>
      <w:tblStyleColBandSize w:val="1"/>
      <w:tblBorders>
        <w:top w:val="single" w:sz="2" w:space="0" w:color="E2A9D1" w:themeColor="accent6" w:themeTint="99"/>
        <w:bottom w:val="single" w:sz="2" w:space="0" w:color="E2A9D1" w:themeColor="accent6" w:themeTint="99"/>
        <w:insideH w:val="single" w:sz="2" w:space="0" w:color="E2A9D1" w:themeColor="accent6" w:themeTint="99"/>
        <w:insideV w:val="single" w:sz="2" w:space="0" w:color="E2A9D1" w:themeColor="accent6" w:themeTint="99"/>
      </w:tblBorders>
    </w:tblPr>
    <w:tblStylePr w:type="firstRow">
      <w:rPr>
        <w:b/>
        <w:bCs/>
      </w:rPr>
      <w:tblPr/>
      <w:tcPr>
        <w:tcBorders>
          <w:top w:val="nil"/>
          <w:bottom w:val="single" w:sz="12" w:space="0" w:color="E2A9D1" w:themeColor="accent6" w:themeTint="99"/>
          <w:insideH w:val="nil"/>
          <w:insideV w:val="nil"/>
        </w:tcBorders>
        <w:shd w:val="clear" w:color="auto" w:fill="FFFFFF" w:themeFill="background1"/>
      </w:tcPr>
    </w:tblStylePr>
    <w:tblStylePr w:type="lastRow">
      <w:rPr>
        <w:b/>
        <w:bCs/>
      </w:rPr>
      <w:tblPr/>
      <w:tcPr>
        <w:tcBorders>
          <w:top w:val="double" w:sz="2" w:space="0" w:color="E2A9D1"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5E2EF" w:themeFill="accent6" w:themeFillTint="33"/>
      </w:tcPr>
    </w:tblStylePr>
    <w:tblStylePr w:type="band1Horz">
      <w:tblPr/>
      <w:tcPr>
        <w:shd w:val="clear" w:color="auto" w:fill="F5E2EF" w:themeFill="accent6" w:themeFillTint="33"/>
      </w:tcPr>
    </w:tblStylePr>
  </w:style>
  <w:style w:type="table" w:styleId="GridTable3">
    <w:name w:val="Grid Table 3"/>
    <w:basedOn w:val="TableNormal"/>
    <w:uiPriority w:val="48"/>
    <w:rsid w:val="002D745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2D745F"/>
    <w:pPr>
      <w:spacing w:after="0" w:line="240" w:lineRule="auto"/>
    </w:pPr>
    <w:tblPr>
      <w:tblStyleRowBandSize w:val="1"/>
      <w:tblStyleColBandSize w:val="1"/>
      <w:tblBorders>
        <w:top w:val="single" w:sz="4" w:space="0" w:color="C7E1EC" w:themeColor="accent1" w:themeTint="99"/>
        <w:left w:val="single" w:sz="4" w:space="0" w:color="C7E1EC" w:themeColor="accent1" w:themeTint="99"/>
        <w:bottom w:val="single" w:sz="4" w:space="0" w:color="C7E1EC" w:themeColor="accent1" w:themeTint="99"/>
        <w:right w:val="single" w:sz="4" w:space="0" w:color="C7E1EC" w:themeColor="accent1" w:themeTint="99"/>
        <w:insideH w:val="single" w:sz="4" w:space="0" w:color="C7E1EC" w:themeColor="accent1" w:themeTint="99"/>
        <w:insideV w:val="single" w:sz="4" w:space="0" w:color="C7E1EC"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CF5F8" w:themeFill="accent1" w:themeFillTint="33"/>
      </w:tcPr>
    </w:tblStylePr>
    <w:tblStylePr w:type="band1Horz">
      <w:tblPr/>
      <w:tcPr>
        <w:shd w:val="clear" w:color="auto" w:fill="ECF5F8" w:themeFill="accent1" w:themeFillTint="33"/>
      </w:tcPr>
    </w:tblStylePr>
    <w:tblStylePr w:type="neCell">
      <w:tblPr/>
      <w:tcPr>
        <w:tcBorders>
          <w:bottom w:val="single" w:sz="4" w:space="0" w:color="C7E1EC" w:themeColor="accent1" w:themeTint="99"/>
        </w:tcBorders>
      </w:tcPr>
    </w:tblStylePr>
    <w:tblStylePr w:type="nwCell">
      <w:tblPr/>
      <w:tcPr>
        <w:tcBorders>
          <w:bottom w:val="single" w:sz="4" w:space="0" w:color="C7E1EC" w:themeColor="accent1" w:themeTint="99"/>
        </w:tcBorders>
      </w:tcPr>
    </w:tblStylePr>
    <w:tblStylePr w:type="seCell">
      <w:tblPr/>
      <w:tcPr>
        <w:tcBorders>
          <w:top w:val="single" w:sz="4" w:space="0" w:color="C7E1EC" w:themeColor="accent1" w:themeTint="99"/>
        </w:tcBorders>
      </w:tcPr>
    </w:tblStylePr>
    <w:tblStylePr w:type="swCell">
      <w:tblPr/>
      <w:tcPr>
        <w:tcBorders>
          <w:top w:val="single" w:sz="4" w:space="0" w:color="C7E1EC" w:themeColor="accent1" w:themeTint="99"/>
        </w:tcBorders>
      </w:tcPr>
    </w:tblStylePr>
  </w:style>
  <w:style w:type="table" w:styleId="GridTable3Accent2">
    <w:name w:val="Grid Table 3 Accent 2"/>
    <w:basedOn w:val="TableNormal"/>
    <w:uiPriority w:val="48"/>
    <w:rsid w:val="002D745F"/>
    <w:pPr>
      <w:spacing w:after="0" w:line="240" w:lineRule="auto"/>
    </w:pPr>
    <w:tblPr>
      <w:tblStyleRowBandSize w:val="1"/>
      <w:tblStyleColBandSize w:val="1"/>
      <w:tblBorders>
        <w:top w:val="single" w:sz="4" w:space="0" w:color="87C9E1" w:themeColor="accent2" w:themeTint="99"/>
        <w:left w:val="single" w:sz="4" w:space="0" w:color="87C9E1" w:themeColor="accent2" w:themeTint="99"/>
        <w:bottom w:val="single" w:sz="4" w:space="0" w:color="87C9E1" w:themeColor="accent2" w:themeTint="99"/>
        <w:right w:val="single" w:sz="4" w:space="0" w:color="87C9E1" w:themeColor="accent2" w:themeTint="99"/>
        <w:insideH w:val="single" w:sz="4" w:space="0" w:color="87C9E1" w:themeColor="accent2" w:themeTint="99"/>
        <w:insideV w:val="single" w:sz="4" w:space="0" w:color="87C9E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EDF5" w:themeFill="accent2" w:themeFillTint="33"/>
      </w:tcPr>
    </w:tblStylePr>
    <w:tblStylePr w:type="band1Horz">
      <w:tblPr/>
      <w:tcPr>
        <w:shd w:val="clear" w:color="auto" w:fill="D7EDF5" w:themeFill="accent2" w:themeFillTint="33"/>
      </w:tcPr>
    </w:tblStylePr>
    <w:tblStylePr w:type="neCell">
      <w:tblPr/>
      <w:tcPr>
        <w:tcBorders>
          <w:bottom w:val="single" w:sz="4" w:space="0" w:color="87C9E1" w:themeColor="accent2" w:themeTint="99"/>
        </w:tcBorders>
      </w:tcPr>
    </w:tblStylePr>
    <w:tblStylePr w:type="nwCell">
      <w:tblPr/>
      <w:tcPr>
        <w:tcBorders>
          <w:bottom w:val="single" w:sz="4" w:space="0" w:color="87C9E1" w:themeColor="accent2" w:themeTint="99"/>
        </w:tcBorders>
      </w:tcPr>
    </w:tblStylePr>
    <w:tblStylePr w:type="seCell">
      <w:tblPr/>
      <w:tcPr>
        <w:tcBorders>
          <w:top w:val="single" w:sz="4" w:space="0" w:color="87C9E1" w:themeColor="accent2" w:themeTint="99"/>
        </w:tcBorders>
      </w:tcPr>
    </w:tblStylePr>
    <w:tblStylePr w:type="swCell">
      <w:tblPr/>
      <w:tcPr>
        <w:tcBorders>
          <w:top w:val="single" w:sz="4" w:space="0" w:color="87C9E1" w:themeColor="accent2" w:themeTint="99"/>
        </w:tcBorders>
      </w:tcPr>
    </w:tblStylePr>
  </w:style>
  <w:style w:type="table" w:styleId="GridTable3Accent3">
    <w:name w:val="Grid Table 3 Accent 3"/>
    <w:basedOn w:val="TableNormal"/>
    <w:uiPriority w:val="48"/>
    <w:rsid w:val="002D745F"/>
    <w:pPr>
      <w:spacing w:after="0" w:line="240" w:lineRule="auto"/>
    </w:pPr>
    <w:tblPr>
      <w:tblStyleRowBandSize w:val="1"/>
      <w:tblStyleColBandSize w:val="1"/>
      <w:tblBorders>
        <w:top w:val="single" w:sz="4" w:space="0" w:color="56C9EA" w:themeColor="accent3" w:themeTint="99"/>
        <w:left w:val="single" w:sz="4" w:space="0" w:color="56C9EA" w:themeColor="accent3" w:themeTint="99"/>
        <w:bottom w:val="single" w:sz="4" w:space="0" w:color="56C9EA" w:themeColor="accent3" w:themeTint="99"/>
        <w:right w:val="single" w:sz="4" w:space="0" w:color="56C9EA" w:themeColor="accent3" w:themeTint="99"/>
        <w:insideH w:val="single" w:sz="4" w:space="0" w:color="56C9EA" w:themeColor="accent3" w:themeTint="99"/>
        <w:insideV w:val="single" w:sz="4" w:space="0" w:color="56C9EA"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6EDF8" w:themeFill="accent3" w:themeFillTint="33"/>
      </w:tcPr>
    </w:tblStylePr>
    <w:tblStylePr w:type="band1Horz">
      <w:tblPr/>
      <w:tcPr>
        <w:shd w:val="clear" w:color="auto" w:fill="C6EDF8" w:themeFill="accent3" w:themeFillTint="33"/>
      </w:tcPr>
    </w:tblStylePr>
    <w:tblStylePr w:type="neCell">
      <w:tblPr/>
      <w:tcPr>
        <w:tcBorders>
          <w:bottom w:val="single" w:sz="4" w:space="0" w:color="56C9EA" w:themeColor="accent3" w:themeTint="99"/>
        </w:tcBorders>
      </w:tcPr>
    </w:tblStylePr>
    <w:tblStylePr w:type="nwCell">
      <w:tblPr/>
      <w:tcPr>
        <w:tcBorders>
          <w:bottom w:val="single" w:sz="4" w:space="0" w:color="56C9EA" w:themeColor="accent3" w:themeTint="99"/>
        </w:tcBorders>
      </w:tcPr>
    </w:tblStylePr>
    <w:tblStylePr w:type="seCell">
      <w:tblPr/>
      <w:tcPr>
        <w:tcBorders>
          <w:top w:val="single" w:sz="4" w:space="0" w:color="56C9EA" w:themeColor="accent3" w:themeTint="99"/>
        </w:tcBorders>
      </w:tcPr>
    </w:tblStylePr>
    <w:tblStylePr w:type="swCell">
      <w:tblPr/>
      <w:tcPr>
        <w:tcBorders>
          <w:top w:val="single" w:sz="4" w:space="0" w:color="56C9EA" w:themeColor="accent3" w:themeTint="99"/>
        </w:tcBorders>
      </w:tcPr>
    </w:tblStylePr>
  </w:style>
  <w:style w:type="table" w:styleId="GridTable3Accent4">
    <w:name w:val="Grid Table 3 Accent 4"/>
    <w:basedOn w:val="TableNormal"/>
    <w:uiPriority w:val="48"/>
    <w:rsid w:val="002D745F"/>
    <w:pPr>
      <w:spacing w:after="0" w:line="240" w:lineRule="auto"/>
    </w:pPr>
    <w:tblPr>
      <w:tblStyleRowBandSize w:val="1"/>
      <w:tblStyleColBandSize w:val="1"/>
      <w:tblBorders>
        <w:top w:val="single" w:sz="4" w:space="0" w:color="73CF63" w:themeColor="accent4" w:themeTint="99"/>
        <w:left w:val="single" w:sz="4" w:space="0" w:color="73CF63" w:themeColor="accent4" w:themeTint="99"/>
        <w:bottom w:val="single" w:sz="4" w:space="0" w:color="73CF63" w:themeColor="accent4" w:themeTint="99"/>
        <w:right w:val="single" w:sz="4" w:space="0" w:color="73CF63" w:themeColor="accent4" w:themeTint="99"/>
        <w:insideH w:val="single" w:sz="4" w:space="0" w:color="73CF63" w:themeColor="accent4" w:themeTint="99"/>
        <w:insideV w:val="single" w:sz="4" w:space="0" w:color="73CF6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0EFCB" w:themeFill="accent4" w:themeFillTint="33"/>
      </w:tcPr>
    </w:tblStylePr>
    <w:tblStylePr w:type="band1Horz">
      <w:tblPr/>
      <w:tcPr>
        <w:shd w:val="clear" w:color="auto" w:fill="D0EFCB" w:themeFill="accent4" w:themeFillTint="33"/>
      </w:tcPr>
    </w:tblStylePr>
    <w:tblStylePr w:type="neCell">
      <w:tblPr/>
      <w:tcPr>
        <w:tcBorders>
          <w:bottom w:val="single" w:sz="4" w:space="0" w:color="73CF63" w:themeColor="accent4" w:themeTint="99"/>
        </w:tcBorders>
      </w:tcPr>
    </w:tblStylePr>
    <w:tblStylePr w:type="nwCell">
      <w:tblPr/>
      <w:tcPr>
        <w:tcBorders>
          <w:bottom w:val="single" w:sz="4" w:space="0" w:color="73CF63" w:themeColor="accent4" w:themeTint="99"/>
        </w:tcBorders>
      </w:tcPr>
    </w:tblStylePr>
    <w:tblStylePr w:type="seCell">
      <w:tblPr/>
      <w:tcPr>
        <w:tcBorders>
          <w:top w:val="single" w:sz="4" w:space="0" w:color="73CF63" w:themeColor="accent4" w:themeTint="99"/>
        </w:tcBorders>
      </w:tcPr>
    </w:tblStylePr>
    <w:tblStylePr w:type="swCell">
      <w:tblPr/>
      <w:tcPr>
        <w:tcBorders>
          <w:top w:val="single" w:sz="4" w:space="0" w:color="73CF63" w:themeColor="accent4" w:themeTint="99"/>
        </w:tcBorders>
      </w:tcPr>
    </w:tblStylePr>
  </w:style>
  <w:style w:type="table" w:styleId="GridTable3Accent5">
    <w:name w:val="Grid Table 3 Accent 5"/>
    <w:basedOn w:val="TableNormal"/>
    <w:uiPriority w:val="48"/>
    <w:rsid w:val="002D745F"/>
    <w:pPr>
      <w:spacing w:after="0" w:line="240" w:lineRule="auto"/>
    </w:pPr>
    <w:tblPr>
      <w:tblStyleRowBandSize w:val="1"/>
      <w:tblStyleColBandSize w:val="1"/>
      <w:tblBorders>
        <w:top w:val="single" w:sz="4" w:space="0" w:color="E12EDF" w:themeColor="accent5" w:themeTint="99"/>
        <w:left w:val="single" w:sz="4" w:space="0" w:color="E12EDF" w:themeColor="accent5" w:themeTint="99"/>
        <w:bottom w:val="single" w:sz="4" w:space="0" w:color="E12EDF" w:themeColor="accent5" w:themeTint="99"/>
        <w:right w:val="single" w:sz="4" w:space="0" w:color="E12EDF" w:themeColor="accent5" w:themeTint="99"/>
        <w:insideH w:val="single" w:sz="4" w:space="0" w:color="E12EDF" w:themeColor="accent5" w:themeTint="99"/>
        <w:insideV w:val="single" w:sz="4" w:space="0" w:color="E12ED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B9F4" w:themeFill="accent5" w:themeFillTint="33"/>
      </w:tcPr>
    </w:tblStylePr>
    <w:tblStylePr w:type="band1Horz">
      <w:tblPr/>
      <w:tcPr>
        <w:shd w:val="clear" w:color="auto" w:fill="F5B9F4" w:themeFill="accent5" w:themeFillTint="33"/>
      </w:tcPr>
    </w:tblStylePr>
    <w:tblStylePr w:type="neCell">
      <w:tblPr/>
      <w:tcPr>
        <w:tcBorders>
          <w:bottom w:val="single" w:sz="4" w:space="0" w:color="E12EDF" w:themeColor="accent5" w:themeTint="99"/>
        </w:tcBorders>
      </w:tcPr>
    </w:tblStylePr>
    <w:tblStylePr w:type="nwCell">
      <w:tblPr/>
      <w:tcPr>
        <w:tcBorders>
          <w:bottom w:val="single" w:sz="4" w:space="0" w:color="E12EDF" w:themeColor="accent5" w:themeTint="99"/>
        </w:tcBorders>
      </w:tcPr>
    </w:tblStylePr>
    <w:tblStylePr w:type="seCell">
      <w:tblPr/>
      <w:tcPr>
        <w:tcBorders>
          <w:top w:val="single" w:sz="4" w:space="0" w:color="E12EDF" w:themeColor="accent5" w:themeTint="99"/>
        </w:tcBorders>
      </w:tcPr>
    </w:tblStylePr>
    <w:tblStylePr w:type="swCell">
      <w:tblPr/>
      <w:tcPr>
        <w:tcBorders>
          <w:top w:val="single" w:sz="4" w:space="0" w:color="E12EDF" w:themeColor="accent5" w:themeTint="99"/>
        </w:tcBorders>
      </w:tcPr>
    </w:tblStylePr>
  </w:style>
  <w:style w:type="table" w:styleId="GridTable3Accent6">
    <w:name w:val="Grid Table 3 Accent 6"/>
    <w:basedOn w:val="TableNormal"/>
    <w:uiPriority w:val="48"/>
    <w:rsid w:val="002D745F"/>
    <w:pPr>
      <w:spacing w:after="0" w:line="240" w:lineRule="auto"/>
    </w:pPr>
    <w:tblPr>
      <w:tblStyleRowBandSize w:val="1"/>
      <w:tblStyleColBandSize w:val="1"/>
      <w:tblBorders>
        <w:top w:val="single" w:sz="4" w:space="0" w:color="E2A9D1" w:themeColor="accent6" w:themeTint="99"/>
        <w:left w:val="single" w:sz="4" w:space="0" w:color="E2A9D1" w:themeColor="accent6" w:themeTint="99"/>
        <w:bottom w:val="single" w:sz="4" w:space="0" w:color="E2A9D1" w:themeColor="accent6" w:themeTint="99"/>
        <w:right w:val="single" w:sz="4" w:space="0" w:color="E2A9D1" w:themeColor="accent6" w:themeTint="99"/>
        <w:insideH w:val="single" w:sz="4" w:space="0" w:color="E2A9D1" w:themeColor="accent6" w:themeTint="99"/>
        <w:insideV w:val="single" w:sz="4" w:space="0" w:color="E2A9D1"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E2EF" w:themeFill="accent6" w:themeFillTint="33"/>
      </w:tcPr>
    </w:tblStylePr>
    <w:tblStylePr w:type="band1Horz">
      <w:tblPr/>
      <w:tcPr>
        <w:shd w:val="clear" w:color="auto" w:fill="F5E2EF" w:themeFill="accent6" w:themeFillTint="33"/>
      </w:tcPr>
    </w:tblStylePr>
    <w:tblStylePr w:type="neCell">
      <w:tblPr/>
      <w:tcPr>
        <w:tcBorders>
          <w:bottom w:val="single" w:sz="4" w:space="0" w:color="E2A9D1" w:themeColor="accent6" w:themeTint="99"/>
        </w:tcBorders>
      </w:tcPr>
    </w:tblStylePr>
    <w:tblStylePr w:type="nwCell">
      <w:tblPr/>
      <w:tcPr>
        <w:tcBorders>
          <w:bottom w:val="single" w:sz="4" w:space="0" w:color="E2A9D1" w:themeColor="accent6" w:themeTint="99"/>
        </w:tcBorders>
      </w:tcPr>
    </w:tblStylePr>
    <w:tblStylePr w:type="seCell">
      <w:tblPr/>
      <w:tcPr>
        <w:tcBorders>
          <w:top w:val="single" w:sz="4" w:space="0" w:color="E2A9D1" w:themeColor="accent6" w:themeTint="99"/>
        </w:tcBorders>
      </w:tcPr>
    </w:tblStylePr>
    <w:tblStylePr w:type="swCell">
      <w:tblPr/>
      <w:tcPr>
        <w:tcBorders>
          <w:top w:val="single" w:sz="4" w:space="0" w:color="E2A9D1" w:themeColor="accent6" w:themeTint="99"/>
        </w:tcBorders>
      </w:tcPr>
    </w:tblStylePr>
  </w:style>
  <w:style w:type="table" w:styleId="GridTable4">
    <w:name w:val="Grid Table 4"/>
    <w:basedOn w:val="TableNormal"/>
    <w:uiPriority w:val="49"/>
    <w:rsid w:val="002D745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2D745F"/>
    <w:pPr>
      <w:spacing w:after="0" w:line="240" w:lineRule="auto"/>
    </w:pPr>
    <w:tblPr>
      <w:tblStyleRowBandSize w:val="1"/>
      <w:tblStyleColBandSize w:val="1"/>
      <w:tblBorders>
        <w:top w:val="single" w:sz="4" w:space="0" w:color="C7E1EC" w:themeColor="accent1" w:themeTint="99"/>
        <w:left w:val="single" w:sz="4" w:space="0" w:color="C7E1EC" w:themeColor="accent1" w:themeTint="99"/>
        <w:bottom w:val="single" w:sz="4" w:space="0" w:color="C7E1EC" w:themeColor="accent1" w:themeTint="99"/>
        <w:right w:val="single" w:sz="4" w:space="0" w:color="C7E1EC" w:themeColor="accent1" w:themeTint="99"/>
        <w:insideH w:val="single" w:sz="4" w:space="0" w:color="C7E1EC" w:themeColor="accent1" w:themeTint="99"/>
        <w:insideV w:val="single" w:sz="4" w:space="0" w:color="C7E1EC" w:themeColor="accent1" w:themeTint="99"/>
      </w:tblBorders>
    </w:tblPr>
    <w:tblStylePr w:type="firstRow">
      <w:rPr>
        <w:b/>
        <w:bCs/>
        <w:color w:val="FFFFFF" w:themeColor="background1"/>
      </w:rPr>
      <w:tblPr/>
      <w:tcPr>
        <w:tcBorders>
          <w:top w:val="single" w:sz="4" w:space="0" w:color="A3CFE0" w:themeColor="accent1"/>
          <w:left w:val="single" w:sz="4" w:space="0" w:color="A3CFE0" w:themeColor="accent1"/>
          <w:bottom w:val="single" w:sz="4" w:space="0" w:color="A3CFE0" w:themeColor="accent1"/>
          <w:right w:val="single" w:sz="4" w:space="0" w:color="A3CFE0" w:themeColor="accent1"/>
          <w:insideH w:val="nil"/>
          <w:insideV w:val="nil"/>
        </w:tcBorders>
        <w:shd w:val="clear" w:color="auto" w:fill="A3CFE0" w:themeFill="accent1"/>
      </w:tcPr>
    </w:tblStylePr>
    <w:tblStylePr w:type="lastRow">
      <w:rPr>
        <w:b/>
        <w:bCs/>
      </w:rPr>
      <w:tblPr/>
      <w:tcPr>
        <w:tcBorders>
          <w:top w:val="double" w:sz="4" w:space="0" w:color="A3CFE0" w:themeColor="accent1"/>
        </w:tcBorders>
      </w:tcPr>
    </w:tblStylePr>
    <w:tblStylePr w:type="firstCol">
      <w:rPr>
        <w:b/>
        <w:bCs/>
      </w:rPr>
    </w:tblStylePr>
    <w:tblStylePr w:type="lastCol">
      <w:rPr>
        <w:b/>
        <w:bCs/>
      </w:rPr>
    </w:tblStylePr>
    <w:tblStylePr w:type="band1Vert">
      <w:tblPr/>
      <w:tcPr>
        <w:shd w:val="clear" w:color="auto" w:fill="ECF5F8" w:themeFill="accent1" w:themeFillTint="33"/>
      </w:tcPr>
    </w:tblStylePr>
    <w:tblStylePr w:type="band1Horz">
      <w:tblPr/>
      <w:tcPr>
        <w:shd w:val="clear" w:color="auto" w:fill="ECF5F8" w:themeFill="accent1" w:themeFillTint="33"/>
      </w:tcPr>
    </w:tblStylePr>
  </w:style>
  <w:style w:type="table" w:styleId="GridTable4Accent2">
    <w:name w:val="Grid Table 4 Accent 2"/>
    <w:basedOn w:val="TableNormal"/>
    <w:uiPriority w:val="49"/>
    <w:rsid w:val="002D745F"/>
    <w:pPr>
      <w:spacing w:after="0" w:line="240" w:lineRule="auto"/>
    </w:pPr>
    <w:tblPr>
      <w:tblStyleRowBandSize w:val="1"/>
      <w:tblStyleColBandSize w:val="1"/>
      <w:tblBorders>
        <w:top w:val="single" w:sz="4" w:space="0" w:color="87C9E1" w:themeColor="accent2" w:themeTint="99"/>
        <w:left w:val="single" w:sz="4" w:space="0" w:color="87C9E1" w:themeColor="accent2" w:themeTint="99"/>
        <w:bottom w:val="single" w:sz="4" w:space="0" w:color="87C9E1" w:themeColor="accent2" w:themeTint="99"/>
        <w:right w:val="single" w:sz="4" w:space="0" w:color="87C9E1" w:themeColor="accent2" w:themeTint="99"/>
        <w:insideH w:val="single" w:sz="4" w:space="0" w:color="87C9E1" w:themeColor="accent2" w:themeTint="99"/>
        <w:insideV w:val="single" w:sz="4" w:space="0" w:color="87C9E1" w:themeColor="accent2" w:themeTint="99"/>
      </w:tblBorders>
    </w:tblPr>
    <w:tblStylePr w:type="firstRow">
      <w:rPr>
        <w:b/>
        <w:bCs/>
        <w:color w:val="FFFFFF" w:themeColor="background1"/>
      </w:rPr>
      <w:tblPr/>
      <w:tcPr>
        <w:tcBorders>
          <w:top w:val="single" w:sz="4" w:space="0" w:color="38A6CE" w:themeColor="accent2"/>
          <w:left w:val="single" w:sz="4" w:space="0" w:color="38A6CE" w:themeColor="accent2"/>
          <w:bottom w:val="single" w:sz="4" w:space="0" w:color="38A6CE" w:themeColor="accent2"/>
          <w:right w:val="single" w:sz="4" w:space="0" w:color="38A6CE" w:themeColor="accent2"/>
          <w:insideH w:val="nil"/>
          <w:insideV w:val="nil"/>
        </w:tcBorders>
        <w:shd w:val="clear" w:color="auto" w:fill="38A6CE" w:themeFill="accent2"/>
      </w:tcPr>
    </w:tblStylePr>
    <w:tblStylePr w:type="lastRow">
      <w:rPr>
        <w:b/>
        <w:bCs/>
      </w:rPr>
      <w:tblPr/>
      <w:tcPr>
        <w:tcBorders>
          <w:top w:val="double" w:sz="4" w:space="0" w:color="38A6CE" w:themeColor="accent2"/>
        </w:tcBorders>
      </w:tcPr>
    </w:tblStylePr>
    <w:tblStylePr w:type="firstCol">
      <w:rPr>
        <w:b/>
        <w:bCs/>
      </w:rPr>
    </w:tblStylePr>
    <w:tblStylePr w:type="lastCol">
      <w:rPr>
        <w:b/>
        <w:bCs/>
      </w:rPr>
    </w:tblStylePr>
    <w:tblStylePr w:type="band1Vert">
      <w:tblPr/>
      <w:tcPr>
        <w:shd w:val="clear" w:color="auto" w:fill="D7EDF5" w:themeFill="accent2" w:themeFillTint="33"/>
      </w:tcPr>
    </w:tblStylePr>
    <w:tblStylePr w:type="band1Horz">
      <w:tblPr/>
      <w:tcPr>
        <w:shd w:val="clear" w:color="auto" w:fill="D7EDF5" w:themeFill="accent2" w:themeFillTint="33"/>
      </w:tcPr>
    </w:tblStylePr>
  </w:style>
  <w:style w:type="table" w:styleId="GridTable4Accent3">
    <w:name w:val="Grid Table 4 Accent 3"/>
    <w:basedOn w:val="TableNormal"/>
    <w:uiPriority w:val="49"/>
    <w:rsid w:val="002D745F"/>
    <w:pPr>
      <w:spacing w:after="0" w:line="240" w:lineRule="auto"/>
    </w:pPr>
    <w:tblPr>
      <w:tblStyleRowBandSize w:val="1"/>
      <w:tblStyleColBandSize w:val="1"/>
      <w:tblBorders>
        <w:top w:val="single" w:sz="4" w:space="0" w:color="56C9EA" w:themeColor="accent3" w:themeTint="99"/>
        <w:left w:val="single" w:sz="4" w:space="0" w:color="56C9EA" w:themeColor="accent3" w:themeTint="99"/>
        <w:bottom w:val="single" w:sz="4" w:space="0" w:color="56C9EA" w:themeColor="accent3" w:themeTint="99"/>
        <w:right w:val="single" w:sz="4" w:space="0" w:color="56C9EA" w:themeColor="accent3" w:themeTint="99"/>
        <w:insideH w:val="single" w:sz="4" w:space="0" w:color="56C9EA" w:themeColor="accent3" w:themeTint="99"/>
        <w:insideV w:val="single" w:sz="4" w:space="0" w:color="56C9EA" w:themeColor="accent3" w:themeTint="99"/>
      </w:tblBorders>
    </w:tblPr>
    <w:tblStylePr w:type="firstRow">
      <w:rPr>
        <w:b/>
        <w:bCs/>
        <w:color w:val="FFFFFF" w:themeColor="background1"/>
      </w:rPr>
      <w:tblPr/>
      <w:tcPr>
        <w:tcBorders>
          <w:top w:val="single" w:sz="4" w:space="0" w:color="158DAF" w:themeColor="accent3"/>
          <w:left w:val="single" w:sz="4" w:space="0" w:color="158DAF" w:themeColor="accent3"/>
          <w:bottom w:val="single" w:sz="4" w:space="0" w:color="158DAF" w:themeColor="accent3"/>
          <w:right w:val="single" w:sz="4" w:space="0" w:color="158DAF" w:themeColor="accent3"/>
          <w:insideH w:val="nil"/>
          <w:insideV w:val="nil"/>
        </w:tcBorders>
        <w:shd w:val="clear" w:color="auto" w:fill="158DAF" w:themeFill="accent3"/>
      </w:tcPr>
    </w:tblStylePr>
    <w:tblStylePr w:type="lastRow">
      <w:rPr>
        <w:b/>
        <w:bCs/>
      </w:rPr>
      <w:tblPr/>
      <w:tcPr>
        <w:tcBorders>
          <w:top w:val="double" w:sz="4" w:space="0" w:color="158DAF" w:themeColor="accent3"/>
        </w:tcBorders>
      </w:tcPr>
    </w:tblStylePr>
    <w:tblStylePr w:type="firstCol">
      <w:rPr>
        <w:b/>
        <w:bCs/>
      </w:rPr>
    </w:tblStylePr>
    <w:tblStylePr w:type="lastCol">
      <w:rPr>
        <w:b/>
        <w:bCs/>
      </w:rPr>
    </w:tblStylePr>
    <w:tblStylePr w:type="band1Vert">
      <w:tblPr/>
      <w:tcPr>
        <w:shd w:val="clear" w:color="auto" w:fill="C6EDF8" w:themeFill="accent3" w:themeFillTint="33"/>
      </w:tcPr>
    </w:tblStylePr>
    <w:tblStylePr w:type="band1Horz">
      <w:tblPr/>
      <w:tcPr>
        <w:shd w:val="clear" w:color="auto" w:fill="C6EDF8" w:themeFill="accent3" w:themeFillTint="33"/>
      </w:tcPr>
    </w:tblStylePr>
  </w:style>
  <w:style w:type="table" w:styleId="GridTable4Accent4">
    <w:name w:val="Grid Table 4 Accent 4"/>
    <w:basedOn w:val="TableNormal"/>
    <w:uiPriority w:val="49"/>
    <w:rsid w:val="002D745F"/>
    <w:pPr>
      <w:spacing w:after="0" w:line="240" w:lineRule="auto"/>
    </w:pPr>
    <w:tblPr>
      <w:tblStyleRowBandSize w:val="1"/>
      <w:tblStyleColBandSize w:val="1"/>
      <w:tblBorders>
        <w:top w:val="single" w:sz="4" w:space="0" w:color="73CF63" w:themeColor="accent4" w:themeTint="99"/>
        <w:left w:val="single" w:sz="4" w:space="0" w:color="73CF63" w:themeColor="accent4" w:themeTint="99"/>
        <w:bottom w:val="single" w:sz="4" w:space="0" w:color="73CF63" w:themeColor="accent4" w:themeTint="99"/>
        <w:right w:val="single" w:sz="4" w:space="0" w:color="73CF63" w:themeColor="accent4" w:themeTint="99"/>
        <w:insideH w:val="single" w:sz="4" w:space="0" w:color="73CF63" w:themeColor="accent4" w:themeTint="99"/>
        <w:insideV w:val="single" w:sz="4" w:space="0" w:color="73CF63" w:themeColor="accent4" w:themeTint="99"/>
      </w:tblBorders>
    </w:tblPr>
    <w:tblStylePr w:type="firstRow">
      <w:rPr>
        <w:b/>
        <w:bCs/>
        <w:color w:val="FFFFFF" w:themeColor="background1"/>
      </w:rPr>
      <w:tblPr/>
      <w:tcPr>
        <w:tcBorders>
          <w:top w:val="single" w:sz="4" w:space="0" w:color="368228" w:themeColor="accent4"/>
          <w:left w:val="single" w:sz="4" w:space="0" w:color="368228" w:themeColor="accent4"/>
          <w:bottom w:val="single" w:sz="4" w:space="0" w:color="368228" w:themeColor="accent4"/>
          <w:right w:val="single" w:sz="4" w:space="0" w:color="368228" w:themeColor="accent4"/>
          <w:insideH w:val="nil"/>
          <w:insideV w:val="nil"/>
        </w:tcBorders>
        <w:shd w:val="clear" w:color="auto" w:fill="368228" w:themeFill="accent4"/>
      </w:tcPr>
    </w:tblStylePr>
    <w:tblStylePr w:type="lastRow">
      <w:rPr>
        <w:b/>
        <w:bCs/>
      </w:rPr>
      <w:tblPr/>
      <w:tcPr>
        <w:tcBorders>
          <w:top w:val="double" w:sz="4" w:space="0" w:color="368228" w:themeColor="accent4"/>
        </w:tcBorders>
      </w:tcPr>
    </w:tblStylePr>
    <w:tblStylePr w:type="firstCol">
      <w:rPr>
        <w:b/>
        <w:bCs/>
      </w:rPr>
    </w:tblStylePr>
    <w:tblStylePr w:type="lastCol">
      <w:rPr>
        <w:b/>
        <w:bCs/>
      </w:rPr>
    </w:tblStylePr>
    <w:tblStylePr w:type="band1Vert">
      <w:tblPr/>
      <w:tcPr>
        <w:shd w:val="clear" w:color="auto" w:fill="D0EFCB" w:themeFill="accent4" w:themeFillTint="33"/>
      </w:tcPr>
    </w:tblStylePr>
    <w:tblStylePr w:type="band1Horz">
      <w:tblPr/>
      <w:tcPr>
        <w:shd w:val="clear" w:color="auto" w:fill="D0EFCB" w:themeFill="accent4" w:themeFillTint="33"/>
      </w:tcPr>
    </w:tblStylePr>
  </w:style>
  <w:style w:type="table" w:styleId="GridTable4Accent5">
    <w:name w:val="Grid Table 4 Accent 5"/>
    <w:basedOn w:val="TableNormal"/>
    <w:uiPriority w:val="49"/>
    <w:rsid w:val="002D745F"/>
    <w:pPr>
      <w:spacing w:after="0" w:line="240" w:lineRule="auto"/>
    </w:pPr>
    <w:tblPr>
      <w:tblStyleRowBandSize w:val="1"/>
      <w:tblStyleColBandSize w:val="1"/>
      <w:tblBorders>
        <w:top w:val="single" w:sz="4" w:space="0" w:color="E12EDF" w:themeColor="accent5" w:themeTint="99"/>
        <w:left w:val="single" w:sz="4" w:space="0" w:color="E12EDF" w:themeColor="accent5" w:themeTint="99"/>
        <w:bottom w:val="single" w:sz="4" w:space="0" w:color="E12EDF" w:themeColor="accent5" w:themeTint="99"/>
        <w:right w:val="single" w:sz="4" w:space="0" w:color="E12EDF" w:themeColor="accent5" w:themeTint="99"/>
        <w:insideH w:val="single" w:sz="4" w:space="0" w:color="E12EDF" w:themeColor="accent5" w:themeTint="99"/>
        <w:insideV w:val="single" w:sz="4" w:space="0" w:color="E12EDF" w:themeColor="accent5" w:themeTint="99"/>
      </w:tblBorders>
    </w:tblPr>
    <w:tblStylePr w:type="firstRow">
      <w:rPr>
        <w:b/>
        <w:bCs/>
        <w:color w:val="FFFFFF" w:themeColor="background1"/>
      </w:rPr>
      <w:tblPr/>
      <w:tcPr>
        <w:tcBorders>
          <w:top w:val="single" w:sz="4" w:space="0" w:color="640E63" w:themeColor="accent5"/>
          <w:left w:val="single" w:sz="4" w:space="0" w:color="640E63" w:themeColor="accent5"/>
          <w:bottom w:val="single" w:sz="4" w:space="0" w:color="640E63" w:themeColor="accent5"/>
          <w:right w:val="single" w:sz="4" w:space="0" w:color="640E63" w:themeColor="accent5"/>
          <w:insideH w:val="nil"/>
          <w:insideV w:val="nil"/>
        </w:tcBorders>
        <w:shd w:val="clear" w:color="auto" w:fill="640E63" w:themeFill="accent5"/>
      </w:tcPr>
    </w:tblStylePr>
    <w:tblStylePr w:type="lastRow">
      <w:rPr>
        <w:b/>
        <w:bCs/>
      </w:rPr>
      <w:tblPr/>
      <w:tcPr>
        <w:tcBorders>
          <w:top w:val="double" w:sz="4" w:space="0" w:color="640E63" w:themeColor="accent5"/>
        </w:tcBorders>
      </w:tcPr>
    </w:tblStylePr>
    <w:tblStylePr w:type="firstCol">
      <w:rPr>
        <w:b/>
        <w:bCs/>
      </w:rPr>
    </w:tblStylePr>
    <w:tblStylePr w:type="lastCol">
      <w:rPr>
        <w:b/>
        <w:bCs/>
      </w:rPr>
    </w:tblStylePr>
    <w:tblStylePr w:type="band1Vert">
      <w:tblPr/>
      <w:tcPr>
        <w:shd w:val="clear" w:color="auto" w:fill="F5B9F4" w:themeFill="accent5" w:themeFillTint="33"/>
      </w:tcPr>
    </w:tblStylePr>
    <w:tblStylePr w:type="band1Horz">
      <w:tblPr/>
      <w:tcPr>
        <w:shd w:val="clear" w:color="auto" w:fill="F5B9F4" w:themeFill="accent5" w:themeFillTint="33"/>
      </w:tcPr>
    </w:tblStylePr>
  </w:style>
  <w:style w:type="table" w:styleId="GridTable4Accent6">
    <w:name w:val="Grid Table 4 Accent 6"/>
    <w:basedOn w:val="TableNormal"/>
    <w:uiPriority w:val="49"/>
    <w:rsid w:val="002D745F"/>
    <w:pPr>
      <w:spacing w:after="0" w:line="240" w:lineRule="auto"/>
    </w:pPr>
    <w:tblPr>
      <w:tblStyleRowBandSize w:val="1"/>
      <w:tblStyleColBandSize w:val="1"/>
      <w:tblBorders>
        <w:top w:val="single" w:sz="4" w:space="0" w:color="E2A9D1" w:themeColor="accent6" w:themeTint="99"/>
        <w:left w:val="single" w:sz="4" w:space="0" w:color="E2A9D1" w:themeColor="accent6" w:themeTint="99"/>
        <w:bottom w:val="single" w:sz="4" w:space="0" w:color="E2A9D1" w:themeColor="accent6" w:themeTint="99"/>
        <w:right w:val="single" w:sz="4" w:space="0" w:color="E2A9D1" w:themeColor="accent6" w:themeTint="99"/>
        <w:insideH w:val="single" w:sz="4" w:space="0" w:color="E2A9D1" w:themeColor="accent6" w:themeTint="99"/>
        <w:insideV w:val="single" w:sz="4" w:space="0" w:color="E2A9D1" w:themeColor="accent6" w:themeTint="99"/>
      </w:tblBorders>
    </w:tblPr>
    <w:tblStylePr w:type="firstRow">
      <w:rPr>
        <w:b/>
        <w:bCs/>
        <w:color w:val="FFFFFF" w:themeColor="background1"/>
      </w:rPr>
      <w:tblPr/>
      <w:tcPr>
        <w:tcBorders>
          <w:top w:val="single" w:sz="4" w:space="0" w:color="CF70B3" w:themeColor="accent6"/>
          <w:left w:val="single" w:sz="4" w:space="0" w:color="CF70B3" w:themeColor="accent6"/>
          <w:bottom w:val="single" w:sz="4" w:space="0" w:color="CF70B3" w:themeColor="accent6"/>
          <w:right w:val="single" w:sz="4" w:space="0" w:color="CF70B3" w:themeColor="accent6"/>
          <w:insideH w:val="nil"/>
          <w:insideV w:val="nil"/>
        </w:tcBorders>
        <w:shd w:val="clear" w:color="auto" w:fill="CF70B3" w:themeFill="accent6"/>
      </w:tcPr>
    </w:tblStylePr>
    <w:tblStylePr w:type="lastRow">
      <w:rPr>
        <w:b/>
        <w:bCs/>
      </w:rPr>
      <w:tblPr/>
      <w:tcPr>
        <w:tcBorders>
          <w:top w:val="double" w:sz="4" w:space="0" w:color="CF70B3" w:themeColor="accent6"/>
        </w:tcBorders>
      </w:tcPr>
    </w:tblStylePr>
    <w:tblStylePr w:type="firstCol">
      <w:rPr>
        <w:b/>
        <w:bCs/>
      </w:rPr>
    </w:tblStylePr>
    <w:tblStylePr w:type="lastCol">
      <w:rPr>
        <w:b/>
        <w:bCs/>
      </w:rPr>
    </w:tblStylePr>
    <w:tblStylePr w:type="band1Vert">
      <w:tblPr/>
      <w:tcPr>
        <w:shd w:val="clear" w:color="auto" w:fill="F5E2EF" w:themeFill="accent6" w:themeFillTint="33"/>
      </w:tcPr>
    </w:tblStylePr>
    <w:tblStylePr w:type="band1Horz">
      <w:tblPr/>
      <w:tcPr>
        <w:shd w:val="clear" w:color="auto" w:fill="F5E2EF" w:themeFill="accent6" w:themeFillTint="33"/>
      </w:tcPr>
    </w:tblStylePr>
  </w:style>
  <w:style w:type="table" w:styleId="GridTable5Dark">
    <w:name w:val="Grid Table 5 Dark"/>
    <w:basedOn w:val="TableNormal"/>
    <w:uiPriority w:val="50"/>
    <w:rsid w:val="002D745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2D745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CF5F8"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3CFE0"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3CFE0"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3CFE0"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3CFE0" w:themeFill="accent1"/>
      </w:tcPr>
    </w:tblStylePr>
    <w:tblStylePr w:type="band1Vert">
      <w:tblPr/>
      <w:tcPr>
        <w:shd w:val="clear" w:color="auto" w:fill="DAEBF2" w:themeFill="accent1" w:themeFillTint="66"/>
      </w:tcPr>
    </w:tblStylePr>
    <w:tblStylePr w:type="band1Horz">
      <w:tblPr/>
      <w:tcPr>
        <w:shd w:val="clear" w:color="auto" w:fill="DAEBF2" w:themeFill="accent1" w:themeFillTint="66"/>
      </w:tcPr>
    </w:tblStylePr>
  </w:style>
  <w:style w:type="table" w:styleId="GridTable5DarkAccent2">
    <w:name w:val="Grid Table 5 Dark Accent 2"/>
    <w:basedOn w:val="TableNormal"/>
    <w:uiPriority w:val="50"/>
    <w:rsid w:val="002D745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7EDF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8A6CE"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8A6CE"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8A6CE"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8A6CE" w:themeFill="accent2"/>
      </w:tcPr>
    </w:tblStylePr>
    <w:tblStylePr w:type="band1Vert">
      <w:tblPr/>
      <w:tcPr>
        <w:shd w:val="clear" w:color="auto" w:fill="AFDBEB" w:themeFill="accent2" w:themeFillTint="66"/>
      </w:tcPr>
    </w:tblStylePr>
    <w:tblStylePr w:type="band1Horz">
      <w:tblPr/>
      <w:tcPr>
        <w:shd w:val="clear" w:color="auto" w:fill="AFDBEB" w:themeFill="accent2" w:themeFillTint="66"/>
      </w:tcPr>
    </w:tblStylePr>
  </w:style>
  <w:style w:type="table" w:styleId="GridTable5DarkAccent3">
    <w:name w:val="Grid Table 5 Dark Accent 3"/>
    <w:basedOn w:val="TableNormal"/>
    <w:uiPriority w:val="50"/>
    <w:rsid w:val="002D745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6EDF8"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8DAF"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8DAF"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8DAF"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8DAF" w:themeFill="accent3"/>
      </w:tcPr>
    </w:tblStylePr>
    <w:tblStylePr w:type="band1Vert">
      <w:tblPr/>
      <w:tcPr>
        <w:shd w:val="clear" w:color="auto" w:fill="8EDBF1" w:themeFill="accent3" w:themeFillTint="66"/>
      </w:tcPr>
    </w:tblStylePr>
    <w:tblStylePr w:type="band1Horz">
      <w:tblPr/>
      <w:tcPr>
        <w:shd w:val="clear" w:color="auto" w:fill="8EDBF1" w:themeFill="accent3" w:themeFillTint="66"/>
      </w:tcPr>
    </w:tblStylePr>
  </w:style>
  <w:style w:type="table" w:styleId="GridTable5DarkAccent4">
    <w:name w:val="Grid Table 5 Dark Accent 4"/>
    <w:basedOn w:val="TableNormal"/>
    <w:uiPriority w:val="50"/>
    <w:rsid w:val="002D745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0EFC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68228"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68228"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68228"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68228" w:themeFill="accent4"/>
      </w:tcPr>
    </w:tblStylePr>
    <w:tblStylePr w:type="band1Vert">
      <w:tblPr/>
      <w:tcPr>
        <w:shd w:val="clear" w:color="auto" w:fill="A2DF97" w:themeFill="accent4" w:themeFillTint="66"/>
      </w:tcPr>
    </w:tblStylePr>
    <w:tblStylePr w:type="band1Horz">
      <w:tblPr/>
      <w:tcPr>
        <w:shd w:val="clear" w:color="auto" w:fill="A2DF97" w:themeFill="accent4" w:themeFillTint="66"/>
      </w:tcPr>
    </w:tblStylePr>
  </w:style>
  <w:style w:type="table" w:styleId="GridTable5DarkAccent5">
    <w:name w:val="Grid Table 5 Dark Accent 5"/>
    <w:basedOn w:val="TableNormal"/>
    <w:uiPriority w:val="50"/>
    <w:rsid w:val="002D745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5B9F4"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40E6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40E6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40E6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40E63" w:themeFill="accent5"/>
      </w:tcPr>
    </w:tblStylePr>
    <w:tblStylePr w:type="band1Vert">
      <w:tblPr/>
      <w:tcPr>
        <w:shd w:val="clear" w:color="auto" w:fill="EB73EA" w:themeFill="accent5" w:themeFillTint="66"/>
      </w:tcPr>
    </w:tblStylePr>
    <w:tblStylePr w:type="band1Horz">
      <w:tblPr/>
      <w:tcPr>
        <w:shd w:val="clear" w:color="auto" w:fill="EB73EA" w:themeFill="accent5" w:themeFillTint="66"/>
      </w:tcPr>
    </w:tblStylePr>
  </w:style>
  <w:style w:type="table" w:styleId="GridTable5DarkAccent6">
    <w:name w:val="Grid Table 5 Dark Accent 6"/>
    <w:basedOn w:val="TableNormal"/>
    <w:uiPriority w:val="50"/>
    <w:rsid w:val="002D745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5E2E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F70B3"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F70B3"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F70B3"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F70B3" w:themeFill="accent6"/>
      </w:tcPr>
    </w:tblStylePr>
    <w:tblStylePr w:type="band1Vert">
      <w:tblPr/>
      <w:tcPr>
        <w:shd w:val="clear" w:color="auto" w:fill="EBC5E0" w:themeFill="accent6" w:themeFillTint="66"/>
      </w:tcPr>
    </w:tblStylePr>
    <w:tblStylePr w:type="band1Horz">
      <w:tblPr/>
      <w:tcPr>
        <w:shd w:val="clear" w:color="auto" w:fill="EBC5E0" w:themeFill="accent6" w:themeFillTint="66"/>
      </w:tcPr>
    </w:tblStylePr>
  </w:style>
  <w:style w:type="table" w:styleId="GridTable6Colorful">
    <w:name w:val="Grid Table 6 Colorful"/>
    <w:basedOn w:val="TableNormal"/>
    <w:uiPriority w:val="51"/>
    <w:rsid w:val="002D745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2D745F"/>
    <w:pPr>
      <w:spacing w:after="0" w:line="240" w:lineRule="auto"/>
    </w:pPr>
    <w:rPr>
      <w:color w:val="5AA8C7" w:themeColor="accent1" w:themeShade="BF"/>
    </w:rPr>
    <w:tblPr>
      <w:tblStyleRowBandSize w:val="1"/>
      <w:tblStyleColBandSize w:val="1"/>
      <w:tblBorders>
        <w:top w:val="single" w:sz="4" w:space="0" w:color="C7E1EC" w:themeColor="accent1" w:themeTint="99"/>
        <w:left w:val="single" w:sz="4" w:space="0" w:color="C7E1EC" w:themeColor="accent1" w:themeTint="99"/>
        <w:bottom w:val="single" w:sz="4" w:space="0" w:color="C7E1EC" w:themeColor="accent1" w:themeTint="99"/>
        <w:right w:val="single" w:sz="4" w:space="0" w:color="C7E1EC" w:themeColor="accent1" w:themeTint="99"/>
        <w:insideH w:val="single" w:sz="4" w:space="0" w:color="C7E1EC" w:themeColor="accent1" w:themeTint="99"/>
        <w:insideV w:val="single" w:sz="4" w:space="0" w:color="C7E1EC" w:themeColor="accent1" w:themeTint="99"/>
      </w:tblBorders>
    </w:tblPr>
    <w:tblStylePr w:type="firstRow">
      <w:rPr>
        <w:b/>
        <w:bCs/>
      </w:rPr>
      <w:tblPr/>
      <w:tcPr>
        <w:tcBorders>
          <w:bottom w:val="single" w:sz="12" w:space="0" w:color="C7E1EC" w:themeColor="accent1" w:themeTint="99"/>
        </w:tcBorders>
      </w:tcPr>
    </w:tblStylePr>
    <w:tblStylePr w:type="lastRow">
      <w:rPr>
        <w:b/>
        <w:bCs/>
      </w:rPr>
      <w:tblPr/>
      <w:tcPr>
        <w:tcBorders>
          <w:top w:val="double" w:sz="4" w:space="0" w:color="C7E1EC" w:themeColor="accent1" w:themeTint="99"/>
        </w:tcBorders>
      </w:tcPr>
    </w:tblStylePr>
    <w:tblStylePr w:type="firstCol">
      <w:rPr>
        <w:b/>
        <w:bCs/>
      </w:rPr>
    </w:tblStylePr>
    <w:tblStylePr w:type="lastCol">
      <w:rPr>
        <w:b/>
        <w:bCs/>
      </w:rPr>
    </w:tblStylePr>
    <w:tblStylePr w:type="band1Vert">
      <w:tblPr/>
      <w:tcPr>
        <w:shd w:val="clear" w:color="auto" w:fill="ECF5F8" w:themeFill="accent1" w:themeFillTint="33"/>
      </w:tcPr>
    </w:tblStylePr>
    <w:tblStylePr w:type="band1Horz">
      <w:tblPr/>
      <w:tcPr>
        <w:shd w:val="clear" w:color="auto" w:fill="ECF5F8" w:themeFill="accent1" w:themeFillTint="33"/>
      </w:tcPr>
    </w:tblStylePr>
  </w:style>
  <w:style w:type="table" w:styleId="GridTable6ColorfulAccent2">
    <w:name w:val="Grid Table 6 Colorful Accent 2"/>
    <w:basedOn w:val="TableNormal"/>
    <w:uiPriority w:val="51"/>
    <w:rsid w:val="002D745F"/>
    <w:pPr>
      <w:spacing w:after="0" w:line="240" w:lineRule="auto"/>
    </w:pPr>
    <w:rPr>
      <w:color w:val="267D9D" w:themeColor="accent2" w:themeShade="BF"/>
    </w:rPr>
    <w:tblPr>
      <w:tblStyleRowBandSize w:val="1"/>
      <w:tblStyleColBandSize w:val="1"/>
      <w:tblBorders>
        <w:top w:val="single" w:sz="4" w:space="0" w:color="87C9E1" w:themeColor="accent2" w:themeTint="99"/>
        <w:left w:val="single" w:sz="4" w:space="0" w:color="87C9E1" w:themeColor="accent2" w:themeTint="99"/>
        <w:bottom w:val="single" w:sz="4" w:space="0" w:color="87C9E1" w:themeColor="accent2" w:themeTint="99"/>
        <w:right w:val="single" w:sz="4" w:space="0" w:color="87C9E1" w:themeColor="accent2" w:themeTint="99"/>
        <w:insideH w:val="single" w:sz="4" w:space="0" w:color="87C9E1" w:themeColor="accent2" w:themeTint="99"/>
        <w:insideV w:val="single" w:sz="4" w:space="0" w:color="87C9E1" w:themeColor="accent2" w:themeTint="99"/>
      </w:tblBorders>
    </w:tblPr>
    <w:tblStylePr w:type="firstRow">
      <w:rPr>
        <w:b/>
        <w:bCs/>
      </w:rPr>
      <w:tblPr/>
      <w:tcPr>
        <w:tcBorders>
          <w:bottom w:val="single" w:sz="12" w:space="0" w:color="87C9E1" w:themeColor="accent2" w:themeTint="99"/>
        </w:tcBorders>
      </w:tcPr>
    </w:tblStylePr>
    <w:tblStylePr w:type="lastRow">
      <w:rPr>
        <w:b/>
        <w:bCs/>
      </w:rPr>
      <w:tblPr/>
      <w:tcPr>
        <w:tcBorders>
          <w:top w:val="double" w:sz="4" w:space="0" w:color="87C9E1" w:themeColor="accent2" w:themeTint="99"/>
        </w:tcBorders>
      </w:tcPr>
    </w:tblStylePr>
    <w:tblStylePr w:type="firstCol">
      <w:rPr>
        <w:b/>
        <w:bCs/>
      </w:rPr>
    </w:tblStylePr>
    <w:tblStylePr w:type="lastCol">
      <w:rPr>
        <w:b/>
        <w:bCs/>
      </w:rPr>
    </w:tblStylePr>
    <w:tblStylePr w:type="band1Vert">
      <w:tblPr/>
      <w:tcPr>
        <w:shd w:val="clear" w:color="auto" w:fill="D7EDF5" w:themeFill="accent2" w:themeFillTint="33"/>
      </w:tcPr>
    </w:tblStylePr>
    <w:tblStylePr w:type="band1Horz">
      <w:tblPr/>
      <w:tcPr>
        <w:shd w:val="clear" w:color="auto" w:fill="D7EDF5" w:themeFill="accent2" w:themeFillTint="33"/>
      </w:tcPr>
    </w:tblStylePr>
  </w:style>
  <w:style w:type="table" w:styleId="GridTable6ColorfulAccent3">
    <w:name w:val="Grid Table 6 Colorful Accent 3"/>
    <w:basedOn w:val="TableNormal"/>
    <w:uiPriority w:val="51"/>
    <w:rsid w:val="002D745F"/>
    <w:pPr>
      <w:spacing w:after="0" w:line="240" w:lineRule="auto"/>
    </w:pPr>
    <w:rPr>
      <w:color w:val="0F6982" w:themeColor="accent3" w:themeShade="BF"/>
    </w:rPr>
    <w:tblPr>
      <w:tblStyleRowBandSize w:val="1"/>
      <w:tblStyleColBandSize w:val="1"/>
      <w:tblBorders>
        <w:top w:val="single" w:sz="4" w:space="0" w:color="56C9EA" w:themeColor="accent3" w:themeTint="99"/>
        <w:left w:val="single" w:sz="4" w:space="0" w:color="56C9EA" w:themeColor="accent3" w:themeTint="99"/>
        <w:bottom w:val="single" w:sz="4" w:space="0" w:color="56C9EA" w:themeColor="accent3" w:themeTint="99"/>
        <w:right w:val="single" w:sz="4" w:space="0" w:color="56C9EA" w:themeColor="accent3" w:themeTint="99"/>
        <w:insideH w:val="single" w:sz="4" w:space="0" w:color="56C9EA" w:themeColor="accent3" w:themeTint="99"/>
        <w:insideV w:val="single" w:sz="4" w:space="0" w:color="56C9EA" w:themeColor="accent3" w:themeTint="99"/>
      </w:tblBorders>
    </w:tblPr>
    <w:tblStylePr w:type="firstRow">
      <w:rPr>
        <w:b/>
        <w:bCs/>
      </w:rPr>
      <w:tblPr/>
      <w:tcPr>
        <w:tcBorders>
          <w:bottom w:val="single" w:sz="12" w:space="0" w:color="56C9EA" w:themeColor="accent3" w:themeTint="99"/>
        </w:tcBorders>
      </w:tcPr>
    </w:tblStylePr>
    <w:tblStylePr w:type="lastRow">
      <w:rPr>
        <w:b/>
        <w:bCs/>
      </w:rPr>
      <w:tblPr/>
      <w:tcPr>
        <w:tcBorders>
          <w:top w:val="double" w:sz="4" w:space="0" w:color="56C9EA" w:themeColor="accent3" w:themeTint="99"/>
        </w:tcBorders>
      </w:tcPr>
    </w:tblStylePr>
    <w:tblStylePr w:type="firstCol">
      <w:rPr>
        <w:b/>
        <w:bCs/>
      </w:rPr>
    </w:tblStylePr>
    <w:tblStylePr w:type="lastCol">
      <w:rPr>
        <w:b/>
        <w:bCs/>
      </w:rPr>
    </w:tblStylePr>
    <w:tblStylePr w:type="band1Vert">
      <w:tblPr/>
      <w:tcPr>
        <w:shd w:val="clear" w:color="auto" w:fill="C6EDF8" w:themeFill="accent3" w:themeFillTint="33"/>
      </w:tcPr>
    </w:tblStylePr>
    <w:tblStylePr w:type="band1Horz">
      <w:tblPr/>
      <w:tcPr>
        <w:shd w:val="clear" w:color="auto" w:fill="C6EDF8" w:themeFill="accent3" w:themeFillTint="33"/>
      </w:tcPr>
    </w:tblStylePr>
  </w:style>
  <w:style w:type="table" w:styleId="GridTable6ColorfulAccent4">
    <w:name w:val="Grid Table 6 Colorful Accent 4"/>
    <w:basedOn w:val="TableNormal"/>
    <w:uiPriority w:val="51"/>
    <w:rsid w:val="002D745F"/>
    <w:pPr>
      <w:spacing w:after="0" w:line="240" w:lineRule="auto"/>
    </w:pPr>
    <w:rPr>
      <w:color w:val="28611E" w:themeColor="accent4" w:themeShade="BF"/>
    </w:rPr>
    <w:tblPr>
      <w:tblStyleRowBandSize w:val="1"/>
      <w:tblStyleColBandSize w:val="1"/>
      <w:tblBorders>
        <w:top w:val="single" w:sz="4" w:space="0" w:color="73CF63" w:themeColor="accent4" w:themeTint="99"/>
        <w:left w:val="single" w:sz="4" w:space="0" w:color="73CF63" w:themeColor="accent4" w:themeTint="99"/>
        <w:bottom w:val="single" w:sz="4" w:space="0" w:color="73CF63" w:themeColor="accent4" w:themeTint="99"/>
        <w:right w:val="single" w:sz="4" w:space="0" w:color="73CF63" w:themeColor="accent4" w:themeTint="99"/>
        <w:insideH w:val="single" w:sz="4" w:space="0" w:color="73CF63" w:themeColor="accent4" w:themeTint="99"/>
        <w:insideV w:val="single" w:sz="4" w:space="0" w:color="73CF63" w:themeColor="accent4" w:themeTint="99"/>
      </w:tblBorders>
    </w:tblPr>
    <w:tblStylePr w:type="firstRow">
      <w:rPr>
        <w:b/>
        <w:bCs/>
      </w:rPr>
      <w:tblPr/>
      <w:tcPr>
        <w:tcBorders>
          <w:bottom w:val="single" w:sz="12" w:space="0" w:color="73CF63" w:themeColor="accent4" w:themeTint="99"/>
        </w:tcBorders>
      </w:tcPr>
    </w:tblStylePr>
    <w:tblStylePr w:type="lastRow">
      <w:rPr>
        <w:b/>
        <w:bCs/>
      </w:rPr>
      <w:tblPr/>
      <w:tcPr>
        <w:tcBorders>
          <w:top w:val="double" w:sz="4" w:space="0" w:color="73CF63" w:themeColor="accent4" w:themeTint="99"/>
        </w:tcBorders>
      </w:tcPr>
    </w:tblStylePr>
    <w:tblStylePr w:type="firstCol">
      <w:rPr>
        <w:b/>
        <w:bCs/>
      </w:rPr>
    </w:tblStylePr>
    <w:tblStylePr w:type="lastCol">
      <w:rPr>
        <w:b/>
        <w:bCs/>
      </w:rPr>
    </w:tblStylePr>
    <w:tblStylePr w:type="band1Vert">
      <w:tblPr/>
      <w:tcPr>
        <w:shd w:val="clear" w:color="auto" w:fill="D0EFCB" w:themeFill="accent4" w:themeFillTint="33"/>
      </w:tcPr>
    </w:tblStylePr>
    <w:tblStylePr w:type="band1Horz">
      <w:tblPr/>
      <w:tcPr>
        <w:shd w:val="clear" w:color="auto" w:fill="D0EFCB" w:themeFill="accent4" w:themeFillTint="33"/>
      </w:tcPr>
    </w:tblStylePr>
  </w:style>
  <w:style w:type="table" w:styleId="GridTable6ColorfulAccent5">
    <w:name w:val="Grid Table 6 Colorful Accent 5"/>
    <w:basedOn w:val="TableNormal"/>
    <w:uiPriority w:val="51"/>
    <w:rsid w:val="002D745F"/>
    <w:pPr>
      <w:spacing w:after="0" w:line="240" w:lineRule="auto"/>
    </w:pPr>
    <w:rPr>
      <w:color w:val="4A0A4A" w:themeColor="accent5" w:themeShade="BF"/>
    </w:rPr>
    <w:tblPr>
      <w:tblStyleRowBandSize w:val="1"/>
      <w:tblStyleColBandSize w:val="1"/>
      <w:tblBorders>
        <w:top w:val="single" w:sz="4" w:space="0" w:color="E12EDF" w:themeColor="accent5" w:themeTint="99"/>
        <w:left w:val="single" w:sz="4" w:space="0" w:color="E12EDF" w:themeColor="accent5" w:themeTint="99"/>
        <w:bottom w:val="single" w:sz="4" w:space="0" w:color="E12EDF" w:themeColor="accent5" w:themeTint="99"/>
        <w:right w:val="single" w:sz="4" w:space="0" w:color="E12EDF" w:themeColor="accent5" w:themeTint="99"/>
        <w:insideH w:val="single" w:sz="4" w:space="0" w:color="E12EDF" w:themeColor="accent5" w:themeTint="99"/>
        <w:insideV w:val="single" w:sz="4" w:space="0" w:color="E12EDF" w:themeColor="accent5" w:themeTint="99"/>
      </w:tblBorders>
    </w:tblPr>
    <w:tblStylePr w:type="firstRow">
      <w:rPr>
        <w:b/>
        <w:bCs/>
      </w:rPr>
      <w:tblPr/>
      <w:tcPr>
        <w:tcBorders>
          <w:bottom w:val="single" w:sz="12" w:space="0" w:color="E12EDF" w:themeColor="accent5" w:themeTint="99"/>
        </w:tcBorders>
      </w:tcPr>
    </w:tblStylePr>
    <w:tblStylePr w:type="lastRow">
      <w:rPr>
        <w:b/>
        <w:bCs/>
      </w:rPr>
      <w:tblPr/>
      <w:tcPr>
        <w:tcBorders>
          <w:top w:val="double" w:sz="4" w:space="0" w:color="E12EDF" w:themeColor="accent5" w:themeTint="99"/>
        </w:tcBorders>
      </w:tcPr>
    </w:tblStylePr>
    <w:tblStylePr w:type="firstCol">
      <w:rPr>
        <w:b/>
        <w:bCs/>
      </w:rPr>
    </w:tblStylePr>
    <w:tblStylePr w:type="lastCol">
      <w:rPr>
        <w:b/>
        <w:bCs/>
      </w:rPr>
    </w:tblStylePr>
    <w:tblStylePr w:type="band1Vert">
      <w:tblPr/>
      <w:tcPr>
        <w:shd w:val="clear" w:color="auto" w:fill="F5B9F4" w:themeFill="accent5" w:themeFillTint="33"/>
      </w:tcPr>
    </w:tblStylePr>
    <w:tblStylePr w:type="band1Horz">
      <w:tblPr/>
      <w:tcPr>
        <w:shd w:val="clear" w:color="auto" w:fill="F5B9F4" w:themeFill="accent5" w:themeFillTint="33"/>
      </w:tcPr>
    </w:tblStylePr>
  </w:style>
  <w:style w:type="table" w:styleId="GridTable6ColorfulAccent6">
    <w:name w:val="Grid Table 6 Colorful Accent 6"/>
    <w:basedOn w:val="TableNormal"/>
    <w:uiPriority w:val="51"/>
    <w:rsid w:val="002D745F"/>
    <w:pPr>
      <w:spacing w:after="0" w:line="240" w:lineRule="auto"/>
    </w:pPr>
    <w:rPr>
      <w:color w:val="B23C8F" w:themeColor="accent6" w:themeShade="BF"/>
    </w:rPr>
    <w:tblPr>
      <w:tblStyleRowBandSize w:val="1"/>
      <w:tblStyleColBandSize w:val="1"/>
      <w:tblBorders>
        <w:top w:val="single" w:sz="4" w:space="0" w:color="E2A9D1" w:themeColor="accent6" w:themeTint="99"/>
        <w:left w:val="single" w:sz="4" w:space="0" w:color="E2A9D1" w:themeColor="accent6" w:themeTint="99"/>
        <w:bottom w:val="single" w:sz="4" w:space="0" w:color="E2A9D1" w:themeColor="accent6" w:themeTint="99"/>
        <w:right w:val="single" w:sz="4" w:space="0" w:color="E2A9D1" w:themeColor="accent6" w:themeTint="99"/>
        <w:insideH w:val="single" w:sz="4" w:space="0" w:color="E2A9D1" w:themeColor="accent6" w:themeTint="99"/>
        <w:insideV w:val="single" w:sz="4" w:space="0" w:color="E2A9D1" w:themeColor="accent6" w:themeTint="99"/>
      </w:tblBorders>
    </w:tblPr>
    <w:tblStylePr w:type="firstRow">
      <w:rPr>
        <w:b/>
        <w:bCs/>
      </w:rPr>
      <w:tblPr/>
      <w:tcPr>
        <w:tcBorders>
          <w:bottom w:val="single" w:sz="12" w:space="0" w:color="E2A9D1" w:themeColor="accent6" w:themeTint="99"/>
        </w:tcBorders>
      </w:tcPr>
    </w:tblStylePr>
    <w:tblStylePr w:type="lastRow">
      <w:rPr>
        <w:b/>
        <w:bCs/>
      </w:rPr>
      <w:tblPr/>
      <w:tcPr>
        <w:tcBorders>
          <w:top w:val="double" w:sz="4" w:space="0" w:color="E2A9D1" w:themeColor="accent6" w:themeTint="99"/>
        </w:tcBorders>
      </w:tcPr>
    </w:tblStylePr>
    <w:tblStylePr w:type="firstCol">
      <w:rPr>
        <w:b/>
        <w:bCs/>
      </w:rPr>
    </w:tblStylePr>
    <w:tblStylePr w:type="lastCol">
      <w:rPr>
        <w:b/>
        <w:bCs/>
      </w:rPr>
    </w:tblStylePr>
    <w:tblStylePr w:type="band1Vert">
      <w:tblPr/>
      <w:tcPr>
        <w:shd w:val="clear" w:color="auto" w:fill="F5E2EF" w:themeFill="accent6" w:themeFillTint="33"/>
      </w:tcPr>
    </w:tblStylePr>
    <w:tblStylePr w:type="band1Horz">
      <w:tblPr/>
      <w:tcPr>
        <w:shd w:val="clear" w:color="auto" w:fill="F5E2EF" w:themeFill="accent6" w:themeFillTint="33"/>
      </w:tcPr>
    </w:tblStylePr>
  </w:style>
  <w:style w:type="table" w:styleId="GridTable7Colorful">
    <w:name w:val="Grid Table 7 Colorful"/>
    <w:basedOn w:val="TableNormal"/>
    <w:uiPriority w:val="52"/>
    <w:rsid w:val="002D745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2D745F"/>
    <w:pPr>
      <w:spacing w:after="0" w:line="240" w:lineRule="auto"/>
    </w:pPr>
    <w:rPr>
      <w:color w:val="5AA8C7" w:themeColor="accent1" w:themeShade="BF"/>
    </w:rPr>
    <w:tblPr>
      <w:tblStyleRowBandSize w:val="1"/>
      <w:tblStyleColBandSize w:val="1"/>
      <w:tblBorders>
        <w:top w:val="single" w:sz="4" w:space="0" w:color="C7E1EC" w:themeColor="accent1" w:themeTint="99"/>
        <w:left w:val="single" w:sz="4" w:space="0" w:color="C7E1EC" w:themeColor="accent1" w:themeTint="99"/>
        <w:bottom w:val="single" w:sz="4" w:space="0" w:color="C7E1EC" w:themeColor="accent1" w:themeTint="99"/>
        <w:right w:val="single" w:sz="4" w:space="0" w:color="C7E1EC" w:themeColor="accent1" w:themeTint="99"/>
        <w:insideH w:val="single" w:sz="4" w:space="0" w:color="C7E1EC" w:themeColor="accent1" w:themeTint="99"/>
        <w:insideV w:val="single" w:sz="4" w:space="0" w:color="C7E1EC"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CF5F8" w:themeFill="accent1" w:themeFillTint="33"/>
      </w:tcPr>
    </w:tblStylePr>
    <w:tblStylePr w:type="band1Horz">
      <w:tblPr/>
      <w:tcPr>
        <w:shd w:val="clear" w:color="auto" w:fill="ECF5F8" w:themeFill="accent1" w:themeFillTint="33"/>
      </w:tcPr>
    </w:tblStylePr>
    <w:tblStylePr w:type="neCell">
      <w:tblPr/>
      <w:tcPr>
        <w:tcBorders>
          <w:bottom w:val="single" w:sz="4" w:space="0" w:color="C7E1EC" w:themeColor="accent1" w:themeTint="99"/>
        </w:tcBorders>
      </w:tcPr>
    </w:tblStylePr>
    <w:tblStylePr w:type="nwCell">
      <w:tblPr/>
      <w:tcPr>
        <w:tcBorders>
          <w:bottom w:val="single" w:sz="4" w:space="0" w:color="C7E1EC" w:themeColor="accent1" w:themeTint="99"/>
        </w:tcBorders>
      </w:tcPr>
    </w:tblStylePr>
    <w:tblStylePr w:type="seCell">
      <w:tblPr/>
      <w:tcPr>
        <w:tcBorders>
          <w:top w:val="single" w:sz="4" w:space="0" w:color="C7E1EC" w:themeColor="accent1" w:themeTint="99"/>
        </w:tcBorders>
      </w:tcPr>
    </w:tblStylePr>
    <w:tblStylePr w:type="swCell">
      <w:tblPr/>
      <w:tcPr>
        <w:tcBorders>
          <w:top w:val="single" w:sz="4" w:space="0" w:color="C7E1EC" w:themeColor="accent1" w:themeTint="99"/>
        </w:tcBorders>
      </w:tcPr>
    </w:tblStylePr>
  </w:style>
  <w:style w:type="table" w:styleId="GridTable7ColorfulAccent2">
    <w:name w:val="Grid Table 7 Colorful Accent 2"/>
    <w:basedOn w:val="TableNormal"/>
    <w:uiPriority w:val="52"/>
    <w:rsid w:val="002D745F"/>
    <w:pPr>
      <w:spacing w:after="0" w:line="240" w:lineRule="auto"/>
    </w:pPr>
    <w:rPr>
      <w:color w:val="267D9D" w:themeColor="accent2" w:themeShade="BF"/>
    </w:rPr>
    <w:tblPr>
      <w:tblStyleRowBandSize w:val="1"/>
      <w:tblStyleColBandSize w:val="1"/>
      <w:tblBorders>
        <w:top w:val="single" w:sz="4" w:space="0" w:color="87C9E1" w:themeColor="accent2" w:themeTint="99"/>
        <w:left w:val="single" w:sz="4" w:space="0" w:color="87C9E1" w:themeColor="accent2" w:themeTint="99"/>
        <w:bottom w:val="single" w:sz="4" w:space="0" w:color="87C9E1" w:themeColor="accent2" w:themeTint="99"/>
        <w:right w:val="single" w:sz="4" w:space="0" w:color="87C9E1" w:themeColor="accent2" w:themeTint="99"/>
        <w:insideH w:val="single" w:sz="4" w:space="0" w:color="87C9E1" w:themeColor="accent2" w:themeTint="99"/>
        <w:insideV w:val="single" w:sz="4" w:space="0" w:color="87C9E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EDF5" w:themeFill="accent2" w:themeFillTint="33"/>
      </w:tcPr>
    </w:tblStylePr>
    <w:tblStylePr w:type="band1Horz">
      <w:tblPr/>
      <w:tcPr>
        <w:shd w:val="clear" w:color="auto" w:fill="D7EDF5" w:themeFill="accent2" w:themeFillTint="33"/>
      </w:tcPr>
    </w:tblStylePr>
    <w:tblStylePr w:type="neCell">
      <w:tblPr/>
      <w:tcPr>
        <w:tcBorders>
          <w:bottom w:val="single" w:sz="4" w:space="0" w:color="87C9E1" w:themeColor="accent2" w:themeTint="99"/>
        </w:tcBorders>
      </w:tcPr>
    </w:tblStylePr>
    <w:tblStylePr w:type="nwCell">
      <w:tblPr/>
      <w:tcPr>
        <w:tcBorders>
          <w:bottom w:val="single" w:sz="4" w:space="0" w:color="87C9E1" w:themeColor="accent2" w:themeTint="99"/>
        </w:tcBorders>
      </w:tcPr>
    </w:tblStylePr>
    <w:tblStylePr w:type="seCell">
      <w:tblPr/>
      <w:tcPr>
        <w:tcBorders>
          <w:top w:val="single" w:sz="4" w:space="0" w:color="87C9E1" w:themeColor="accent2" w:themeTint="99"/>
        </w:tcBorders>
      </w:tcPr>
    </w:tblStylePr>
    <w:tblStylePr w:type="swCell">
      <w:tblPr/>
      <w:tcPr>
        <w:tcBorders>
          <w:top w:val="single" w:sz="4" w:space="0" w:color="87C9E1" w:themeColor="accent2" w:themeTint="99"/>
        </w:tcBorders>
      </w:tcPr>
    </w:tblStylePr>
  </w:style>
  <w:style w:type="table" w:styleId="GridTable7ColorfulAccent3">
    <w:name w:val="Grid Table 7 Colorful Accent 3"/>
    <w:basedOn w:val="TableNormal"/>
    <w:uiPriority w:val="52"/>
    <w:rsid w:val="002D745F"/>
    <w:pPr>
      <w:spacing w:after="0" w:line="240" w:lineRule="auto"/>
    </w:pPr>
    <w:rPr>
      <w:color w:val="0F6982" w:themeColor="accent3" w:themeShade="BF"/>
    </w:rPr>
    <w:tblPr>
      <w:tblStyleRowBandSize w:val="1"/>
      <w:tblStyleColBandSize w:val="1"/>
      <w:tblBorders>
        <w:top w:val="single" w:sz="4" w:space="0" w:color="56C9EA" w:themeColor="accent3" w:themeTint="99"/>
        <w:left w:val="single" w:sz="4" w:space="0" w:color="56C9EA" w:themeColor="accent3" w:themeTint="99"/>
        <w:bottom w:val="single" w:sz="4" w:space="0" w:color="56C9EA" w:themeColor="accent3" w:themeTint="99"/>
        <w:right w:val="single" w:sz="4" w:space="0" w:color="56C9EA" w:themeColor="accent3" w:themeTint="99"/>
        <w:insideH w:val="single" w:sz="4" w:space="0" w:color="56C9EA" w:themeColor="accent3" w:themeTint="99"/>
        <w:insideV w:val="single" w:sz="4" w:space="0" w:color="56C9EA"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6EDF8" w:themeFill="accent3" w:themeFillTint="33"/>
      </w:tcPr>
    </w:tblStylePr>
    <w:tblStylePr w:type="band1Horz">
      <w:tblPr/>
      <w:tcPr>
        <w:shd w:val="clear" w:color="auto" w:fill="C6EDF8" w:themeFill="accent3" w:themeFillTint="33"/>
      </w:tcPr>
    </w:tblStylePr>
    <w:tblStylePr w:type="neCell">
      <w:tblPr/>
      <w:tcPr>
        <w:tcBorders>
          <w:bottom w:val="single" w:sz="4" w:space="0" w:color="56C9EA" w:themeColor="accent3" w:themeTint="99"/>
        </w:tcBorders>
      </w:tcPr>
    </w:tblStylePr>
    <w:tblStylePr w:type="nwCell">
      <w:tblPr/>
      <w:tcPr>
        <w:tcBorders>
          <w:bottom w:val="single" w:sz="4" w:space="0" w:color="56C9EA" w:themeColor="accent3" w:themeTint="99"/>
        </w:tcBorders>
      </w:tcPr>
    </w:tblStylePr>
    <w:tblStylePr w:type="seCell">
      <w:tblPr/>
      <w:tcPr>
        <w:tcBorders>
          <w:top w:val="single" w:sz="4" w:space="0" w:color="56C9EA" w:themeColor="accent3" w:themeTint="99"/>
        </w:tcBorders>
      </w:tcPr>
    </w:tblStylePr>
    <w:tblStylePr w:type="swCell">
      <w:tblPr/>
      <w:tcPr>
        <w:tcBorders>
          <w:top w:val="single" w:sz="4" w:space="0" w:color="56C9EA" w:themeColor="accent3" w:themeTint="99"/>
        </w:tcBorders>
      </w:tcPr>
    </w:tblStylePr>
  </w:style>
  <w:style w:type="table" w:styleId="GridTable7ColorfulAccent4">
    <w:name w:val="Grid Table 7 Colorful Accent 4"/>
    <w:basedOn w:val="TableNormal"/>
    <w:uiPriority w:val="52"/>
    <w:rsid w:val="002D745F"/>
    <w:pPr>
      <w:spacing w:after="0" w:line="240" w:lineRule="auto"/>
    </w:pPr>
    <w:rPr>
      <w:color w:val="28611E" w:themeColor="accent4" w:themeShade="BF"/>
    </w:rPr>
    <w:tblPr>
      <w:tblStyleRowBandSize w:val="1"/>
      <w:tblStyleColBandSize w:val="1"/>
      <w:tblBorders>
        <w:top w:val="single" w:sz="4" w:space="0" w:color="73CF63" w:themeColor="accent4" w:themeTint="99"/>
        <w:left w:val="single" w:sz="4" w:space="0" w:color="73CF63" w:themeColor="accent4" w:themeTint="99"/>
        <w:bottom w:val="single" w:sz="4" w:space="0" w:color="73CF63" w:themeColor="accent4" w:themeTint="99"/>
        <w:right w:val="single" w:sz="4" w:space="0" w:color="73CF63" w:themeColor="accent4" w:themeTint="99"/>
        <w:insideH w:val="single" w:sz="4" w:space="0" w:color="73CF63" w:themeColor="accent4" w:themeTint="99"/>
        <w:insideV w:val="single" w:sz="4" w:space="0" w:color="73CF6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0EFCB" w:themeFill="accent4" w:themeFillTint="33"/>
      </w:tcPr>
    </w:tblStylePr>
    <w:tblStylePr w:type="band1Horz">
      <w:tblPr/>
      <w:tcPr>
        <w:shd w:val="clear" w:color="auto" w:fill="D0EFCB" w:themeFill="accent4" w:themeFillTint="33"/>
      </w:tcPr>
    </w:tblStylePr>
    <w:tblStylePr w:type="neCell">
      <w:tblPr/>
      <w:tcPr>
        <w:tcBorders>
          <w:bottom w:val="single" w:sz="4" w:space="0" w:color="73CF63" w:themeColor="accent4" w:themeTint="99"/>
        </w:tcBorders>
      </w:tcPr>
    </w:tblStylePr>
    <w:tblStylePr w:type="nwCell">
      <w:tblPr/>
      <w:tcPr>
        <w:tcBorders>
          <w:bottom w:val="single" w:sz="4" w:space="0" w:color="73CF63" w:themeColor="accent4" w:themeTint="99"/>
        </w:tcBorders>
      </w:tcPr>
    </w:tblStylePr>
    <w:tblStylePr w:type="seCell">
      <w:tblPr/>
      <w:tcPr>
        <w:tcBorders>
          <w:top w:val="single" w:sz="4" w:space="0" w:color="73CF63" w:themeColor="accent4" w:themeTint="99"/>
        </w:tcBorders>
      </w:tcPr>
    </w:tblStylePr>
    <w:tblStylePr w:type="swCell">
      <w:tblPr/>
      <w:tcPr>
        <w:tcBorders>
          <w:top w:val="single" w:sz="4" w:space="0" w:color="73CF63" w:themeColor="accent4" w:themeTint="99"/>
        </w:tcBorders>
      </w:tcPr>
    </w:tblStylePr>
  </w:style>
  <w:style w:type="table" w:styleId="GridTable7ColorfulAccent5">
    <w:name w:val="Grid Table 7 Colorful Accent 5"/>
    <w:basedOn w:val="TableNormal"/>
    <w:uiPriority w:val="52"/>
    <w:rsid w:val="002D745F"/>
    <w:pPr>
      <w:spacing w:after="0" w:line="240" w:lineRule="auto"/>
    </w:pPr>
    <w:rPr>
      <w:color w:val="4A0A4A" w:themeColor="accent5" w:themeShade="BF"/>
    </w:rPr>
    <w:tblPr>
      <w:tblStyleRowBandSize w:val="1"/>
      <w:tblStyleColBandSize w:val="1"/>
      <w:tblBorders>
        <w:top w:val="single" w:sz="4" w:space="0" w:color="E12EDF" w:themeColor="accent5" w:themeTint="99"/>
        <w:left w:val="single" w:sz="4" w:space="0" w:color="E12EDF" w:themeColor="accent5" w:themeTint="99"/>
        <w:bottom w:val="single" w:sz="4" w:space="0" w:color="E12EDF" w:themeColor="accent5" w:themeTint="99"/>
        <w:right w:val="single" w:sz="4" w:space="0" w:color="E12EDF" w:themeColor="accent5" w:themeTint="99"/>
        <w:insideH w:val="single" w:sz="4" w:space="0" w:color="E12EDF" w:themeColor="accent5" w:themeTint="99"/>
        <w:insideV w:val="single" w:sz="4" w:space="0" w:color="E12ED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B9F4" w:themeFill="accent5" w:themeFillTint="33"/>
      </w:tcPr>
    </w:tblStylePr>
    <w:tblStylePr w:type="band1Horz">
      <w:tblPr/>
      <w:tcPr>
        <w:shd w:val="clear" w:color="auto" w:fill="F5B9F4" w:themeFill="accent5" w:themeFillTint="33"/>
      </w:tcPr>
    </w:tblStylePr>
    <w:tblStylePr w:type="neCell">
      <w:tblPr/>
      <w:tcPr>
        <w:tcBorders>
          <w:bottom w:val="single" w:sz="4" w:space="0" w:color="E12EDF" w:themeColor="accent5" w:themeTint="99"/>
        </w:tcBorders>
      </w:tcPr>
    </w:tblStylePr>
    <w:tblStylePr w:type="nwCell">
      <w:tblPr/>
      <w:tcPr>
        <w:tcBorders>
          <w:bottom w:val="single" w:sz="4" w:space="0" w:color="E12EDF" w:themeColor="accent5" w:themeTint="99"/>
        </w:tcBorders>
      </w:tcPr>
    </w:tblStylePr>
    <w:tblStylePr w:type="seCell">
      <w:tblPr/>
      <w:tcPr>
        <w:tcBorders>
          <w:top w:val="single" w:sz="4" w:space="0" w:color="E12EDF" w:themeColor="accent5" w:themeTint="99"/>
        </w:tcBorders>
      </w:tcPr>
    </w:tblStylePr>
    <w:tblStylePr w:type="swCell">
      <w:tblPr/>
      <w:tcPr>
        <w:tcBorders>
          <w:top w:val="single" w:sz="4" w:space="0" w:color="E12EDF" w:themeColor="accent5" w:themeTint="99"/>
        </w:tcBorders>
      </w:tcPr>
    </w:tblStylePr>
  </w:style>
  <w:style w:type="table" w:styleId="GridTable7ColorfulAccent6">
    <w:name w:val="Grid Table 7 Colorful Accent 6"/>
    <w:basedOn w:val="TableNormal"/>
    <w:uiPriority w:val="52"/>
    <w:rsid w:val="002D745F"/>
    <w:pPr>
      <w:spacing w:after="0" w:line="240" w:lineRule="auto"/>
    </w:pPr>
    <w:rPr>
      <w:color w:val="B23C8F" w:themeColor="accent6" w:themeShade="BF"/>
    </w:rPr>
    <w:tblPr>
      <w:tblStyleRowBandSize w:val="1"/>
      <w:tblStyleColBandSize w:val="1"/>
      <w:tblBorders>
        <w:top w:val="single" w:sz="4" w:space="0" w:color="E2A9D1" w:themeColor="accent6" w:themeTint="99"/>
        <w:left w:val="single" w:sz="4" w:space="0" w:color="E2A9D1" w:themeColor="accent6" w:themeTint="99"/>
        <w:bottom w:val="single" w:sz="4" w:space="0" w:color="E2A9D1" w:themeColor="accent6" w:themeTint="99"/>
        <w:right w:val="single" w:sz="4" w:space="0" w:color="E2A9D1" w:themeColor="accent6" w:themeTint="99"/>
        <w:insideH w:val="single" w:sz="4" w:space="0" w:color="E2A9D1" w:themeColor="accent6" w:themeTint="99"/>
        <w:insideV w:val="single" w:sz="4" w:space="0" w:color="E2A9D1"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E2EF" w:themeFill="accent6" w:themeFillTint="33"/>
      </w:tcPr>
    </w:tblStylePr>
    <w:tblStylePr w:type="band1Horz">
      <w:tblPr/>
      <w:tcPr>
        <w:shd w:val="clear" w:color="auto" w:fill="F5E2EF" w:themeFill="accent6" w:themeFillTint="33"/>
      </w:tcPr>
    </w:tblStylePr>
    <w:tblStylePr w:type="neCell">
      <w:tblPr/>
      <w:tcPr>
        <w:tcBorders>
          <w:bottom w:val="single" w:sz="4" w:space="0" w:color="E2A9D1" w:themeColor="accent6" w:themeTint="99"/>
        </w:tcBorders>
      </w:tcPr>
    </w:tblStylePr>
    <w:tblStylePr w:type="nwCell">
      <w:tblPr/>
      <w:tcPr>
        <w:tcBorders>
          <w:bottom w:val="single" w:sz="4" w:space="0" w:color="E2A9D1" w:themeColor="accent6" w:themeTint="99"/>
        </w:tcBorders>
      </w:tcPr>
    </w:tblStylePr>
    <w:tblStylePr w:type="seCell">
      <w:tblPr/>
      <w:tcPr>
        <w:tcBorders>
          <w:top w:val="single" w:sz="4" w:space="0" w:color="E2A9D1" w:themeColor="accent6" w:themeTint="99"/>
        </w:tcBorders>
      </w:tcPr>
    </w:tblStylePr>
    <w:tblStylePr w:type="swCell">
      <w:tblPr/>
      <w:tcPr>
        <w:tcBorders>
          <w:top w:val="single" w:sz="4" w:space="0" w:color="E2A9D1" w:themeColor="accent6" w:themeTint="99"/>
        </w:tcBorders>
      </w:tcPr>
    </w:tblStylePr>
  </w:style>
  <w:style w:type="table" w:styleId="GridTableLight">
    <w:name w:val="Grid Table Light"/>
    <w:basedOn w:val="TableNormal"/>
    <w:uiPriority w:val="40"/>
    <w:rsid w:val="002D745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PageNumber">
    <w:name w:val="page number"/>
    <w:basedOn w:val="DefaultParagraphFont"/>
    <w:uiPriority w:val="99"/>
    <w:semiHidden/>
    <w:unhideWhenUsed/>
    <w:rsid w:val="002D745F"/>
  </w:style>
  <w:style w:type="paragraph" w:styleId="Quote">
    <w:name w:val="Quote"/>
    <w:basedOn w:val="Normal"/>
    <w:next w:val="Normal"/>
    <w:link w:val="SitatTeikn"/>
    <w:uiPriority w:val="29"/>
    <w:semiHidden/>
    <w:qFormat/>
    <w:rsid w:val="002D745F"/>
    <w:pPr>
      <w:spacing w:before="200"/>
      <w:ind w:left="864" w:right="864"/>
      <w:jc w:val="center"/>
    </w:pPr>
    <w:rPr>
      <w:i/>
      <w:iCs/>
      <w:color w:val="404040" w:themeColor="text1" w:themeTint="BF"/>
    </w:rPr>
  </w:style>
  <w:style w:type="character" w:customStyle="1" w:styleId="SitatTeikn">
    <w:name w:val="Sitat Teikn"/>
    <w:basedOn w:val="DefaultParagraphFont"/>
    <w:link w:val="Quote"/>
    <w:uiPriority w:val="29"/>
    <w:semiHidden/>
    <w:rsid w:val="002D745F"/>
    <w:rPr>
      <w:i/>
      <w:iCs/>
      <w:color w:val="404040" w:themeColor="text1" w:themeTint="BF"/>
    </w:rPr>
  </w:style>
  <w:style w:type="character" w:styleId="EndnoteReference">
    <w:name w:val="endnote reference"/>
    <w:basedOn w:val="DefaultParagraphFont"/>
    <w:uiPriority w:val="99"/>
    <w:semiHidden/>
    <w:unhideWhenUsed/>
    <w:rsid w:val="002D745F"/>
    <w:rPr>
      <w:vertAlign w:val="superscript"/>
    </w:rPr>
  </w:style>
  <w:style w:type="paragraph" w:styleId="EndnoteText">
    <w:name w:val="endnote text"/>
    <w:basedOn w:val="Normal"/>
    <w:link w:val="SluttnotetekstTeikn"/>
    <w:uiPriority w:val="99"/>
    <w:semiHidden/>
    <w:unhideWhenUsed/>
    <w:rsid w:val="002D745F"/>
    <w:rPr>
      <w:sz w:val="20"/>
      <w:szCs w:val="20"/>
    </w:rPr>
  </w:style>
  <w:style w:type="character" w:customStyle="1" w:styleId="SluttnotetekstTeikn">
    <w:name w:val="Sluttnotetekst Teikn"/>
    <w:basedOn w:val="DefaultParagraphFont"/>
    <w:link w:val="EndnoteText"/>
    <w:uiPriority w:val="99"/>
    <w:semiHidden/>
    <w:rsid w:val="002D745F"/>
    <w:rPr>
      <w:sz w:val="20"/>
      <w:szCs w:val="20"/>
    </w:rPr>
  </w:style>
  <w:style w:type="character" w:customStyle="1" w:styleId="Smarthyperkobling1">
    <w:name w:val="Smart hyperkobling1"/>
    <w:basedOn w:val="DefaultParagraphFont"/>
    <w:uiPriority w:val="99"/>
    <w:semiHidden/>
    <w:unhideWhenUsed/>
    <w:rsid w:val="002D745F"/>
    <w:rPr>
      <w:u w:val="dotted"/>
    </w:rPr>
  </w:style>
  <w:style w:type="character" w:customStyle="1" w:styleId="Smartkobling1">
    <w:name w:val="Smartkobling1"/>
    <w:basedOn w:val="DefaultParagraphFont"/>
    <w:uiPriority w:val="99"/>
    <w:semiHidden/>
    <w:unhideWhenUsed/>
    <w:rsid w:val="002D745F"/>
    <w:rPr>
      <w:color w:val="0563C1" w:themeColor="hyperlink"/>
      <w:u w:val="single"/>
      <w:shd w:val="clear" w:color="auto" w:fill="E1DFDD"/>
    </w:rPr>
  </w:style>
  <w:style w:type="character" w:styleId="Strong">
    <w:name w:val="Strong"/>
    <w:basedOn w:val="DefaultParagraphFont"/>
    <w:uiPriority w:val="22"/>
    <w:semiHidden/>
    <w:qFormat/>
    <w:rsid w:val="002D745F"/>
    <w:rPr>
      <w:b/>
      <w:bCs/>
    </w:rPr>
  </w:style>
  <w:style w:type="character" w:styleId="IntenseReference">
    <w:name w:val="Intense Reference"/>
    <w:basedOn w:val="DefaultParagraphFont"/>
    <w:uiPriority w:val="32"/>
    <w:semiHidden/>
    <w:qFormat/>
    <w:rsid w:val="002D745F"/>
    <w:rPr>
      <w:b/>
      <w:bCs/>
      <w:smallCaps/>
      <w:color w:val="A3CFE0" w:themeColor="accent1"/>
      <w:spacing w:val="5"/>
    </w:rPr>
  </w:style>
  <w:style w:type="character" w:styleId="IntenseEmphasis">
    <w:name w:val="Intense Emphasis"/>
    <w:basedOn w:val="DefaultParagraphFont"/>
    <w:uiPriority w:val="21"/>
    <w:semiHidden/>
    <w:qFormat/>
    <w:rsid w:val="002D745F"/>
    <w:rPr>
      <w:i/>
      <w:iCs/>
      <w:color w:val="A3CFE0" w:themeColor="accent1"/>
    </w:rPr>
  </w:style>
  <w:style w:type="paragraph" w:styleId="IntenseQuote">
    <w:name w:val="Intense Quote"/>
    <w:basedOn w:val="Normal"/>
    <w:next w:val="Normal"/>
    <w:link w:val="SterktsitatTeikn"/>
    <w:uiPriority w:val="30"/>
    <w:semiHidden/>
    <w:qFormat/>
    <w:rsid w:val="002D745F"/>
    <w:pPr>
      <w:pBdr>
        <w:top w:val="single" w:sz="4" w:space="10" w:color="A3CFE0" w:themeColor="accent1"/>
        <w:bottom w:val="single" w:sz="4" w:space="10" w:color="A3CFE0" w:themeColor="accent1"/>
      </w:pBdr>
      <w:spacing w:before="360" w:after="360"/>
      <w:ind w:left="864" w:right="864"/>
      <w:jc w:val="center"/>
    </w:pPr>
    <w:rPr>
      <w:i/>
      <w:iCs/>
      <w:color w:val="A3CFE0" w:themeColor="accent1"/>
    </w:rPr>
  </w:style>
  <w:style w:type="character" w:customStyle="1" w:styleId="SterktsitatTeikn">
    <w:name w:val="Sterkt sitat Teikn"/>
    <w:basedOn w:val="DefaultParagraphFont"/>
    <w:link w:val="IntenseQuote"/>
    <w:uiPriority w:val="30"/>
    <w:semiHidden/>
    <w:rsid w:val="002D745F"/>
    <w:rPr>
      <w:i/>
      <w:iCs/>
      <w:color w:val="A3CFE0" w:themeColor="accent1"/>
    </w:rPr>
  </w:style>
  <w:style w:type="paragraph" w:styleId="IndexHeading">
    <w:name w:val="index heading"/>
    <w:basedOn w:val="Normal"/>
    <w:next w:val="Index1"/>
    <w:uiPriority w:val="99"/>
    <w:semiHidden/>
    <w:unhideWhenUsed/>
    <w:rsid w:val="002D745F"/>
    <w:rPr>
      <w:rFonts w:asciiTheme="majorHAnsi" w:eastAsiaTheme="majorEastAsia" w:hAnsiTheme="majorHAnsi" w:cstheme="majorBidi"/>
      <w:b/>
      <w:bCs/>
    </w:rPr>
  </w:style>
  <w:style w:type="character" w:styleId="SubtleReference">
    <w:name w:val="Subtle Reference"/>
    <w:basedOn w:val="DefaultParagraphFont"/>
    <w:uiPriority w:val="31"/>
    <w:semiHidden/>
    <w:qFormat/>
    <w:rsid w:val="002D745F"/>
    <w:rPr>
      <w:smallCaps/>
      <w:color w:val="5A5A5A" w:themeColor="text1" w:themeTint="A5"/>
    </w:rPr>
  </w:style>
  <w:style w:type="character" w:styleId="SubtleEmphasis">
    <w:name w:val="Subtle Emphasis"/>
    <w:basedOn w:val="DefaultParagraphFont"/>
    <w:uiPriority w:val="19"/>
    <w:semiHidden/>
    <w:qFormat/>
    <w:rsid w:val="002D745F"/>
    <w:rPr>
      <w:i/>
      <w:iCs/>
      <w:color w:val="404040" w:themeColor="text1" w:themeTint="BF"/>
    </w:rPr>
  </w:style>
  <w:style w:type="table" w:styleId="Table3Deffects1">
    <w:name w:val="Table 3D effects 1"/>
    <w:basedOn w:val="TableNormal"/>
    <w:uiPriority w:val="99"/>
    <w:semiHidden/>
    <w:unhideWhenUsed/>
    <w:rsid w:val="002D745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D745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D745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Elegant">
    <w:name w:val="Table Elegant"/>
    <w:basedOn w:val="TableNormal"/>
    <w:uiPriority w:val="99"/>
    <w:semiHidden/>
    <w:unhideWhenUsed/>
    <w:rsid w:val="002D745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D745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D745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D745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uiPriority w:val="99"/>
    <w:semiHidden/>
    <w:unhideWhenUsed/>
    <w:rsid w:val="002D745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D745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D745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D745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ntemporary">
    <w:name w:val="Table Contemporary"/>
    <w:basedOn w:val="TableNormal"/>
    <w:uiPriority w:val="99"/>
    <w:semiHidden/>
    <w:unhideWhenUsed/>
    <w:rsid w:val="002D745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Professional">
    <w:name w:val="Table Professional"/>
    <w:basedOn w:val="TableNormal"/>
    <w:uiPriority w:val="99"/>
    <w:semiHidden/>
    <w:unhideWhenUsed/>
    <w:rsid w:val="002D745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D745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D745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uiPriority w:val="99"/>
    <w:semiHidden/>
    <w:unhideWhenUsed/>
    <w:rsid w:val="002D745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D745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D745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D745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D745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D745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D745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D745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D745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D745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D745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Columns1">
    <w:name w:val="Table Columns 1"/>
    <w:basedOn w:val="TableNormal"/>
    <w:uiPriority w:val="99"/>
    <w:semiHidden/>
    <w:unhideWhenUsed/>
    <w:rsid w:val="002D745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D745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D745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D745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D745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
    <w:name w:val="Table Grid"/>
    <w:basedOn w:val="TableNormal"/>
    <w:uiPriority w:val="39"/>
    <w:rsid w:val="002D74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2D745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D745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D745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D745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D745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D745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D745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D745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D74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telTeikn"/>
    <w:uiPriority w:val="10"/>
    <w:qFormat/>
    <w:rsid w:val="002D745F"/>
    <w:pPr>
      <w:spacing w:line="204" w:lineRule="auto"/>
      <w:contextualSpacing/>
    </w:pPr>
    <w:rPr>
      <w:rFonts w:asciiTheme="majorHAnsi" w:eastAsiaTheme="majorEastAsia" w:hAnsiTheme="majorHAnsi" w:cstheme="majorBidi"/>
      <w:color w:val="158DAF" w:themeColor="accent3"/>
      <w:kern w:val="28"/>
      <w:sz w:val="60"/>
      <w:szCs w:val="56"/>
    </w:rPr>
  </w:style>
  <w:style w:type="character" w:customStyle="1" w:styleId="TittelTeikn">
    <w:name w:val="Tittel Teikn"/>
    <w:basedOn w:val="DefaultParagraphFont"/>
    <w:link w:val="Title"/>
    <w:uiPriority w:val="10"/>
    <w:rsid w:val="002D745F"/>
    <w:rPr>
      <w:rFonts w:asciiTheme="majorHAnsi" w:eastAsiaTheme="majorEastAsia" w:hAnsiTheme="majorHAnsi" w:cstheme="majorBidi"/>
      <w:color w:val="158DAF" w:themeColor="accent3"/>
      <w:kern w:val="28"/>
      <w:sz w:val="60"/>
      <w:szCs w:val="56"/>
    </w:rPr>
  </w:style>
  <w:style w:type="character" w:customStyle="1" w:styleId="Ulstomtale1">
    <w:name w:val="Uløst omtale1"/>
    <w:basedOn w:val="DefaultParagraphFont"/>
    <w:uiPriority w:val="99"/>
    <w:semiHidden/>
    <w:unhideWhenUsed/>
    <w:rsid w:val="002D745F"/>
    <w:rPr>
      <w:color w:val="605E5C"/>
      <w:shd w:val="clear" w:color="auto" w:fill="E1DFDD"/>
    </w:rPr>
  </w:style>
  <w:style w:type="paragraph" w:styleId="Signature">
    <w:name w:val="Signature"/>
    <w:basedOn w:val="Normal"/>
    <w:link w:val="UnderskriftTeikn"/>
    <w:uiPriority w:val="99"/>
    <w:semiHidden/>
    <w:unhideWhenUsed/>
    <w:rsid w:val="002D745F"/>
    <w:pPr>
      <w:ind w:left="4252"/>
    </w:pPr>
  </w:style>
  <w:style w:type="character" w:customStyle="1" w:styleId="UnderskriftTeikn">
    <w:name w:val="Underskrift Teikn"/>
    <w:basedOn w:val="DefaultParagraphFont"/>
    <w:link w:val="Signature"/>
    <w:uiPriority w:val="99"/>
    <w:semiHidden/>
    <w:rsid w:val="002D745F"/>
  </w:style>
  <w:style w:type="paragraph" w:styleId="Subtitle">
    <w:name w:val="Subtitle"/>
    <w:basedOn w:val="Normal"/>
    <w:next w:val="Normal"/>
    <w:link w:val="UndertittelTeikn"/>
    <w:uiPriority w:val="11"/>
    <w:qFormat/>
    <w:rsid w:val="002D745F"/>
    <w:pPr>
      <w:numPr>
        <w:ilvl w:val="1"/>
      </w:numPr>
    </w:pPr>
    <w:rPr>
      <w:rFonts w:asciiTheme="majorHAnsi" w:eastAsiaTheme="minorEastAsia" w:hAnsiTheme="majorHAnsi" w:cstheme="majorHAnsi"/>
      <w:color w:val="158DAF" w:themeColor="accent3"/>
      <w:sz w:val="28"/>
    </w:rPr>
  </w:style>
  <w:style w:type="character" w:customStyle="1" w:styleId="UndertittelTeikn">
    <w:name w:val="Undertittel Teikn"/>
    <w:basedOn w:val="DefaultParagraphFont"/>
    <w:link w:val="Subtitle"/>
    <w:uiPriority w:val="11"/>
    <w:rsid w:val="002D745F"/>
    <w:rPr>
      <w:rFonts w:asciiTheme="majorHAnsi" w:eastAsiaTheme="minorEastAsia" w:hAnsiTheme="majorHAnsi" w:cstheme="majorHAnsi"/>
      <w:color w:val="158DAF" w:themeColor="accent3"/>
      <w:sz w:val="28"/>
    </w:rPr>
  </w:style>
  <w:style w:type="character" w:styleId="Emphasis">
    <w:name w:val="Emphasis"/>
    <w:basedOn w:val="DefaultParagraphFont"/>
    <w:uiPriority w:val="20"/>
    <w:semiHidden/>
    <w:qFormat/>
    <w:rsid w:val="002D745F"/>
    <w:rPr>
      <w:i/>
      <w:iCs/>
    </w:rPr>
  </w:style>
  <w:style w:type="paragraph" w:styleId="NormalIndent">
    <w:name w:val="Normal Indent"/>
    <w:basedOn w:val="Normal"/>
    <w:uiPriority w:val="99"/>
    <w:semiHidden/>
    <w:unhideWhenUsed/>
    <w:rsid w:val="002D745F"/>
    <w:pPr>
      <w:ind w:left="708"/>
    </w:pPr>
  </w:style>
  <w:style w:type="table" w:styleId="PlainTable1">
    <w:name w:val="Plain Table 1"/>
    <w:basedOn w:val="TableNormal"/>
    <w:uiPriority w:val="41"/>
    <w:rsid w:val="002D745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2D745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2D745F"/>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2D745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2D745F"/>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omtabellstil">
    <w:name w:val="Tom tabellstil"/>
    <w:basedOn w:val="TableNormal"/>
    <w:uiPriority w:val="99"/>
    <w:rsid w:val="002D745F"/>
    <w:pPr>
      <w:spacing w:after="0" w:line="240" w:lineRule="auto"/>
    </w:pPr>
    <w:tblPr>
      <w:tblCellMar>
        <w:left w:w="0" w:type="dxa"/>
        <w:right w:w="0" w:type="dxa"/>
      </w:tblCellMar>
    </w:tblPr>
  </w:style>
  <w:style w:type="paragraph" w:customStyle="1" w:styleId="Forsidetekst">
    <w:name w:val="Forsidetekst"/>
    <w:basedOn w:val="Normal"/>
    <w:link w:val="ForsidetekstTegn"/>
    <w:qFormat/>
    <w:rsid w:val="00403068"/>
    <w:rPr>
      <w:caps/>
      <w:color w:val="158DAF" w:themeColor="accent3"/>
      <w:spacing w:val="6"/>
      <w:sz w:val="28"/>
    </w:rPr>
  </w:style>
  <w:style w:type="character" w:customStyle="1" w:styleId="ForsidetekstTegn">
    <w:name w:val="Forsidetekst Tegn"/>
    <w:basedOn w:val="DefaultParagraphFont"/>
    <w:link w:val="Forsidetekst"/>
    <w:rsid w:val="00403068"/>
    <w:rPr>
      <w:caps/>
      <w:color w:val="158DAF" w:themeColor="accent3"/>
      <w:spacing w:val="6"/>
      <w:sz w:val="28"/>
    </w:rPr>
  </w:style>
  <w:style w:type="character" w:customStyle="1" w:styleId="normaltextrun">
    <w:name w:val="normaltextrun"/>
    <w:basedOn w:val="DefaultParagraphFont"/>
    <w:rsid w:val="00A8364A"/>
  </w:style>
  <w:style w:type="character" w:customStyle="1" w:styleId="eop">
    <w:name w:val="eop"/>
    <w:basedOn w:val="DefaultParagraphFont"/>
    <w:rsid w:val="00A8364A"/>
  </w:style>
  <w:style w:type="paragraph" w:customStyle="1" w:styleId="paragraph">
    <w:name w:val="paragraph"/>
    <w:basedOn w:val="Normal"/>
    <w:rsid w:val="009434A3"/>
    <w:pPr>
      <w:spacing w:before="100" w:beforeAutospacing="1" w:after="100" w:afterAutospacing="1"/>
    </w:pPr>
    <w:rPr>
      <w:rFonts w:ascii="Times New Roman" w:eastAsia="Times New Roman" w:hAnsi="Times New Roman" w:cs="Times New Roman"/>
      <w:sz w:val="24"/>
      <w:szCs w:val="24"/>
      <w:lang w:eastAsia="nb-NO"/>
    </w:rPr>
  </w:style>
  <w:style w:type="character" w:customStyle="1" w:styleId="spellingerror">
    <w:name w:val="spellingerror"/>
    <w:basedOn w:val="DefaultParagraphFont"/>
    <w:rsid w:val="009434A3"/>
  </w:style>
  <w:style w:type="character" w:styleId="UnresolvedMention">
    <w:name w:val="Unresolved Mention"/>
    <w:basedOn w:val="DefaultParagraphFont"/>
    <w:uiPriority w:val="99"/>
    <w:semiHidden/>
    <w:unhideWhenUsed/>
    <w:rsid w:val="00123D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header" Target="header1.xml" /><Relationship Id="rId12" Type="http://schemas.openxmlformats.org/officeDocument/2006/relationships/glossaryDocument" Target="glossary/document.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image" Target="media/image1.jpeg" /></Relationships>
</file>

<file path=word/_rels/header1.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media/image3.svg" /><Relationship Id="rId3" Type="http://schemas.openxmlformats.org/officeDocument/2006/relationships/image" Target="media/image4.png"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tone1601\Downloads\Rapportmal,%20enkel%20-%20Lindesnes%20kommune%20(2).dotm"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F65202E4CAB84474BEDE96EEA6C26C03"/>
        <w:category>
          <w:name w:val="Generelt"/>
          <w:gallery w:val="placeholder"/>
        </w:category>
        <w:types>
          <w:type w:val="bbPlcHdr"/>
        </w:types>
        <w:behaviors>
          <w:behavior w:val="content"/>
        </w:behaviors>
        <w:guid w:val="{CA161A22-31BA-4A39-B8DD-C1877D095A0E}"/>
      </w:docPartPr>
      <w:docPartBody>
        <w:p w:rsidR="007D56F0">
          <w:pPr>
            <w:pStyle w:val="F65202E4CAB84474BEDE96EEA6C26C03"/>
          </w:pPr>
          <w:r w:rsidRPr="006F43CD">
            <w:rPr>
              <w:rStyle w:val="PlaceholderText"/>
            </w:rPr>
            <w:t>[Tittel]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56F0"/>
    <w:rsid w:val="000C7993"/>
    <w:rsid w:val="00103ABE"/>
    <w:rsid w:val="00106C62"/>
    <w:rsid w:val="001C06EF"/>
    <w:rsid w:val="001C50BA"/>
    <w:rsid w:val="003700F2"/>
    <w:rsid w:val="004C0D5C"/>
    <w:rsid w:val="00507B47"/>
    <w:rsid w:val="005E3F42"/>
    <w:rsid w:val="006C5C2B"/>
    <w:rsid w:val="006D4B84"/>
    <w:rsid w:val="007A48F6"/>
    <w:rsid w:val="007D56F0"/>
    <w:rsid w:val="009C5AA3"/>
    <w:rsid w:val="009D581A"/>
    <w:rsid w:val="00AA4723"/>
    <w:rsid w:val="00AA58EF"/>
    <w:rsid w:val="00B276A1"/>
    <w:rsid w:val="00BE4A60"/>
    <w:rsid w:val="00C61618"/>
    <w:rsid w:val="00D27B79"/>
    <w:rsid w:val="00D40D33"/>
    <w:rsid w:val="00E150A4"/>
    <w:rsid w:val="00E35C61"/>
    <w:rsid w:val="00FD5ABE"/>
    <w:rsid w:val="00FF6FDF"/>
  </w:rsids>
  <m:mathPr>
    <m:mathFont m:val="Cambria Math"/>
  </m:mathPr>
  <w:themeFontLang w:val="nb-NO" w:eastAsia="ja-JP" w:bidi="ar-SA"/>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nb-NO" w:eastAsia="nb-N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F65202E4CAB84474BEDE96EEA6C26C03">
    <w:name w:val="F65202E4CAB84474BEDE96EEA6C26C0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tema">
  <a:themeElements>
    <a:clrScheme name="Lindesnes kommune">
      <a:dk1>
        <a:sysClr val="windowText" lastClr="000000"/>
      </a:dk1>
      <a:lt1>
        <a:sysClr val="window" lastClr="FFFFFF"/>
      </a:lt1>
      <a:dk2>
        <a:srgbClr val="043B45"/>
      </a:dk2>
      <a:lt2>
        <a:srgbClr val="E7E6E6"/>
      </a:lt2>
      <a:accent1>
        <a:srgbClr val="A3CFE0"/>
      </a:accent1>
      <a:accent2>
        <a:srgbClr val="38A6CE"/>
      </a:accent2>
      <a:accent3>
        <a:srgbClr val="158DAF"/>
      </a:accent3>
      <a:accent4>
        <a:srgbClr val="368228"/>
      </a:accent4>
      <a:accent5>
        <a:srgbClr val="640E63"/>
      </a:accent5>
      <a:accent6>
        <a:srgbClr val="CF70B3"/>
      </a:accent6>
      <a:hlink>
        <a:srgbClr val="0563C1"/>
      </a:hlink>
      <a:folHlink>
        <a:srgbClr val="954F72"/>
      </a:folHlink>
    </a:clrScheme>
    <a:fontScheme name="Lindesnes kommune">
      <a:majorFont>
        <a:latin typeface="Calibri"/>
        <a:ea typeface=""/>
        <a:cs typeface=""/>
      </a:majorFont>
      <a:minorFont>
        <a:latin typeface="Calibri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UI/customUI14.xml><?xml version="1.0" encoding="utf-8"?>
<customUI xmlns="http://schemas.microsoft.com/office/2009/07/customui">
  <contextMenus>
    <contextMenu idMso="ContextMenuPicture">
      <button id="endreBilde" label="Sett inn/endre bilde" onAction="SkiftBilde"/>
    </contextMenu>
    <contextMenu idMso="ContextMenuShape">
      <button id="endreBilde2" label="Sett inn/endre bilde" onAction="SkiftBilde"/>
    </contextMenu>
    <contextMenu idMso="ContextMenuShapeFreeform">
      <button id="endreBilde3" label="Sett inn/endre bilde" onAction="SkiftBilde"/>
    </contextMenu>
  </contextMenus>
</customUI>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B30F1AB78837744BB2159DC9D08F3329" ma:contentTypeVersion="8" ma:contentTypeDescription="Opprett et nytt dokument." ma:contentTypeScope="" ma:versionID="14b67d4916c329f944725d9be338007c">
  <xsd:schema xmlns:xsd="http://www.w3.org/2001/XMLSchema" xmlns:xs="http://www.w3.org/2001/XMLSchema" xmlns:p="http://schemas.microsoft.com/office/2006/metadata/properties" xmlns:ns2="e2b7d03e-c7c2-4913-ba5f-426667b019c4" xmlns:ns3="2e402049-db19-442c-a3c1-b83083070ef1" targetNamespace="http://schemas.microsoft.com/office/2006/metadata/properties" ma:root="true" ma:fieldsID="d1332a27be75ae60c336051e9820c559" ns2:_="" ns3:_="">
    <xsd:import namespace="e2b7d03e-c7c2-4913-ba5f-426667b019c4"/>
    <xsd:import namespace="2e402049-db19-442c-a3c1-b83083070ef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b7d03e-c7c2-4913-ba5f-426667b019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402049-db19-442c-a3c1-b83083070ef1" elementFormDefault="qualified">
    <xsd:import namespace="http://schemas.microsoft.com/office/2006/documentManagement/types"/>
    <xsd:import namespace="http://schemas.microsoft.com/office/infopath/2007/PartnerControls"/>
    <xsd:element name="SharedWithUsers" ma:index="12"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lings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root>
</root>
</file>

<file path=customXml/itemProps1.xml><?xml version="1.0" encoding="utf-8"?>
<ds:datastoreItem xmlns:ds="http://schemas.openxmlformats.org/officeDocument/2006/customXml" ds:itemID="{ED376DC9-E420-4A8F-A6C3-23CB83DCB0D7}">
  <ds:schemaRefs>
    <ds:schemaRef ds:uri="http://schemas.microsoft.com/sharepoint/v3/contenttype/forms"/>
  </ds:schemaRefs>
</ds:datastoreItem>
</file>

<file path=customXml/itemProps2.xml><?xml version="1.0" encoding="utf-8"?>
<ds:datastoreItem xmlns:ds="http://schemas.openxmlformats.org/officeDocument/2006/customXml" ds:itemID="{54F8BFA4-F8A1-4436-80E4-E1A118A606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b7d03e-c7c2-4913-ba5f-426667b019c4"/>
    <ds:schemaRef ds:uri="2e402049-db19-442c-a3c1-b83083070e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BB04313-4AC2-4589-A9C6-123CD9EC7103}">
  <ds:schemaRefs>
    <ds:schemaRef ds:uri="http://schemas.openxmlformats.org/officeDocument/2006/bibliography"/>
  </ds:schemaRefs>
</ds:datastoreItem>
</file>

<file path=customXml/itemProps4.xml><?xml version="1.0" encoding="utf-8"?>
<ds:datastoreItem xmlns:ds="http://schemas.openxmlformats.org/officeDocument/2006/customXml" ds:itemID="{FFCCD7E8-AAF3-452C-86D4-73A302D7FDFC}">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8EE64811-1623-43CB-9A76-463A7A86E50F}">
  <ds:schemaRefs/>
</ds:datastoreItem>
</file>

<file path=docMetadata/LabelInfo.xml><?xml version="1.0" encoding="utf-8"?>
<clbl:labelList xmlns:clbl="http://schemas.microsoft.com/office/2020/mipLabelMetadata">
  <clbl:label id="{128bbec9-d72f-4b9c-a568-ab85cc437a38}" enabled="0" method="" siteId="{128bbec9-d72f-4b9c-a568-ab85cc437a38}" removed="1"/>
  <clbl:label id="{3ef5735a-e1da-40c4-b475-8683f5604e1d}" enabled="0" method="" siteId="{3ef5735a-e1da-40c4-b475-8683f5604e1d}" removed="1"/>
  <clbl:label id="{e1ae18b6-de6f-4b87-a2fc-90d6217d954e}" enabled="0" method="" siteId="{e1ae18b6-de6f-4b87-a2fc-90d6217d954e}" removed="1"/>
</clbl:labelList>
</file>

<file path=docProps/app.xml><?xml version="1.0" encoding="utf-8"?>
<Properties xmlns="http://schemas.openxmlformats.org/officeDocument/2006/extended-properties" xmlns:vt="http://schemas.openxmlformats.org/officeDocument/2006/docPropsVTypes">
  <Template>Rapportmal, enkel - Lindesnes kommune (2)</Template>
  <TotalTime>43</TotalTime>
  <Pages>1</Pages>
  <Words>1478</Words>
  <Characters>7835</Characters>
  <Application>Microsoft Office Word</Application>
  <DocSecurity>0</DocSecurity>
  <Lines>65</Lines>
  <Paragraphs>18</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9295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Tone Hinna Hovdenak</dc:creator>
  <cp:lastModifiedBy>Anders Sandvik</cp:lastModifiedBy>
  <cp:revision>101</cp:revision>
  <dcterms:created xsi:type="dcterms:W3CDTF">2026-04-17T05:41:00Z</dcterms:created>
  <dcterms:modified xsi:type="dcterms:W3CDTF">2026-07-01T10:33:00Z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0x010100B30F1AB78837744BB2159DC9D08F3329</vt:lpwstr>
  </property>
</Properties>
</file>