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tbl>
      <w:tblPr>
        <w:tblStyle w:val="TableGrid"/>
        <w:tblW w:w="523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113" w:type="dxa"/>
          <w:right w:w="0" w:type="dxa"/>
        </w:tblCellMar>
        <w:tblLook w:val="04A0"/>
      </w:tblPr>
      <w:tblGrid>
        <w:gridCol w:w="5529"/>
        <w:gridCol w:w="4261"/>
      </w:tblGrid>
      <w:tr w14:paraId="3B508614" w14:textId="77777777" w:rsidTr="006B1518">
        <w:tblPrEx>
          <w:tblW w:w="5239" w:type="pct"/>
          <w:tblLook w:val="04A0"/>
        </w:tblPrEx>
        <w:trPr>
          <w:trHeight w:val="429"/>
        </w:trPr>
        <w:tc>
          <w:tcPr>
            <w:tcW w:w="2824" w:type="pct"/>
          </w:tcPr>
          <w:p w:rsidR="006B1518" w:rsidP="009C4944" w14:paraId="05869340" w14:textId="77777777">
            <w:pPr>
              <w:rPr>
                <w:rFonts w:asciiTheme="minorHAnsi" w:hAnsiTheme="minorHAnsi"/>
                <w:lang w:eastAsia="nn-NO"/>
              </w:rPr>
            </w:pPr>
          </w:p>
          <w:p w:rsidR="006B1518" w:rsidP="009C4944" w14:paraId="16CBA49E" w14:textId="77777777">
            <w:pPr>
              <w:rPr>
                <w:rFonts w:asciiTheme="minorHAnsi" w:hAnsiTheme="minorHAnsi"/>
                <w:lang w:eastAsia="nn-NO"/>
              </w:rPr>
            </w:pPr>
          </w:p>
          <w:p w:rsidR="006B1518" w:rsidP="009C4944" w14:paraId="1D76F4E0" w14:textId="77777777">
            <w:pPr>
              <w:rPr>
                <w:rFonts w:asciiTheme="minorHAnsi" w:hAnsiTheme="minorHAnsi"/>
                <w:lang w:eastAsia="nn-NO"/>
              </w:rPr>
            </w:pPr>
            <w:r>
              <w:rPr>
                <w:rFonts w:asciiTheme="minorHAnsi" w:hAnsiTheme="minorHAnsi"/>
                <w:lang w:eastAsia="nn-NO"/>
              </w:rPr>
              <w:t xml:space="preserve"> </w:t>
            </w:r>
          </w:p>
          <w:p w:rsidR="006B1518" w:rsidRPr="00666899" w:rsidP="009C4944" w14:paraId="779D070B" w14:textId="77777777">
            <w:pPr>
              <w:rPr>
                <w:rFonts w:asciiTheme="minorHAnsi" w:hAnsiTheme="minorHAnsi"/>
                <w:lang w:eastAsia="nn-NO"/>
              </w:rPr>
            </w:pPr>
          </w:p>
          <w:p w:rsidR="006B1518" w:rsidRPr="00666899" w:rsidP="009C4944" w14:paraId="5E2430BF" w14:textId="77777777">
            <w:pPr>
              <w:rPr>
                <w:rFonts w:asciiTheme="minorHAnsi" w:hAnsiTheme="minorHAnsi"/>
                <w:lang w:eastAsia="nn-NO"/>
              </w:rPr>
            </w:pPr>
          </w:p>
        </w:tc>
        <w:tc>
          <w:tcPr>
            <w:tcW w:w="2176" w:type="pct"/>
            <w:hideMark/>
          </w:tcPr>
          <w:p w:rsidR="006B1518" w:rsidRPr="00767BDD" w:rsidP="009C4944" w14:paraId="2D6F040D" w14:textId="77777777">
            <w:pPr>
              <w:rPr>
                <w:rFonts w:cs="Arial"/>
                <w:sz w:val="18"/>
                <w:szCs w:val="18"/>
              </w:rPr>
            </w:pPr>
            <w:r w:rsidRPr="00767BDD">
              <w:rPr>
                <w:rFonts w:cs="Arial"/>
                <w:sz w:val="18"/>
                <w:szCs w:val="18"/>
              </w:rPr>
              <w:t>Dato</w:t>
            </w:r>
            <w:r>
              <w:rPr>
                <w:rFonts w:cs="Arial"/>
                <w:sz w:val="18"/>
                <w:szCs w:val="18"/>
              </w:rPr>
              <w:t>:</w:t>
            </w:r>
            <w:bookmarkStart w:id="0" w:name="Brevdato"/>
            <w:r>
              <w:rPr>
                <w:rFonts w:cs="Arial"/>
                <w:sz w:val="18"/>
                <w:szCs w:val="18"/>
              </w:rPr>
              <w:t>09.09.2026</w:t>
            </w:r>
            <w:bookmarkEnd w:id="0"/>
            <w:r>
              <w:rPr>
                <w:rFonts w:cs="Arial"/>
                <w:sz w:val="18"/>
                <w:szCs w:val="18"/>
              </w:rPr>
              <w:t xml:space="preserve"> </w:t>
            </w:r>
            <w:r w:rsidRPr="00767BDD">
              <w:rPr>
                <w:rFonts w:cs="Arial"/>
                <w:sz w:val="18"/>
                <w:szCs w:val="18"/>
              </w:rPr>
              <w:t xml:space="preserve"> </w:t>
            </w:r>
            <w:r w:rsidRPr="00767BDD">
              <w:rPr>
                <w:rFonts w:cs="Arial"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 xml:space="preserve">        </w:t>
            </w:r>
          </w:p>
          <w:p w:rsidR="006B1518" w:rsidRPr="00767BDD" w:rsidP="009C4944" w14:paraId="16FB3972" w14:textId="77777777">
            <w:pPr>
              <w:rPr>
                <w:rFonts w:cs="Arial"/>
                <w:bCs/>
                <w:sz w:val="18"/>
                <w:szCs w:val="18"/>
              </w:rPr>
            </w:pPr>
            <w:r w:rsidRPr="00767BDD">
              <w:rPr>
                <w:rFonts w:cs="Arial"/>
                <w:bCs/>
                <w:sz w:val="18"/>
                <w:szCs w:val="18"/>
              </w:rPr>
              <w:t>Vår referanse</w:t>
            </w:r>
            <w:r>
              <w:rPr>
                <w:rFonts w:cs="Arial"/>
                <w:bCs/>
                <w:sz w:val="18"/>
                <w:szCs w:val="18"/>
              </w:rPr>
              <w:t xml:space="preserve">: </w:t>
            </w:r>
            <w:bookmarkStart w:id="1" w:name="Saksnr"/>
            <w:r w:rsidRPr="00767BDD">
              <w:rPr>
                <w:rFonts w:cs="Arial"/>
                <w:bCs/>
                <w:sz w:val="18"/>
                <w:szCs w:val="18"/>
              </w:rPr>
              <w:t>2024/1177</w:t>
            </w:r>
            <w:bookmarkEnd w:id="1"/>
            <w:r w:rsidRPr="00767BDD">
              <w:rPr>
                <w:rFonts w:cs="Arial"/>
                <w:bCs/>
                <w:sz w:val="18"/>
                <w:szCs w:val="18"/>
              </w:rPr>
              <w:t>-</w:t>
            </w:r>
            <w:bookmarkStart w:id="2" w:name="NrISak"/>
            <w:r w:rsidRPr="00767BDD">
              <w:rPr>
                <w:rFonts w:cs="Arial"/>
                <w:bCs/>
                <w:sz w:val="18"/>
                <w:szCs w:val="18"/>
              </w:rPr>
              <w:t>9</w:t>
            </w:r>
            <w:bookmarkEnd w:id="2"/>
          </w:p>
          <w:p w:rsidR="006B1518" w:rsidRPr="00767BDD" w:rsidP="009C4944" w14:paraId="3ED79245" w14:textId="77777777">
            <w:pPr>
              <w:rPr>
                <w:rFonts w:cs="Arial"/>
                <w:bCs/>
                <w:sz w:val="18"/>
                <w:szCs w:val="18"/>
              </w:rPr>
            </w:pPr>
            <w:r w:rsidRPr="00767BDD">
              <w:rPr>
                <w:rFonts w:cs="Arial"/>
                <w:bCs/>
                <w:sz w:val="18"/>
                <w:szCs w:val="18"/>
              </w:rPr>
              <w:t>Sakshandsamar</w:t>
            </w:r>
            <w:r>
              <w:rPr>
                <w:rFonts w:cs="Arial"/>
                <w:bCs/>
                <w:sz w:val="18"/>
                <w:szCs w:val="18"/>
              </w:rPr>
              <w:t>:</w:t>
            </w:r>
            <w:bookmarkStart w:id="3" w:name="SAKSBEHANDLERNAVN"/>
            <w:r>
              <w:rPr>
                <w:rFonts w:cs="Arial"/>
                <w:bCs/>
                <w:sz w:val="18"/>
                <w:szCs w:val="18"/>
              </w:rPr>
              <w:t>Anne-Sofie Bergene Strømme</w:t>
            </w:r>
            <w:bookmarkEnd w:id="3"/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767BDD">
              <w:rPr>
                <w:rFonts w:cs="Arial"/>
                <w:bCs/>
                <w:sz w:val="18"/>
                <w:szCs w:val="18"/>
              </w:rPr>
              <w:tab/>
            </w:r>
          </w:p>
          <w:p w:rsidR="006B1518" w:rsidRPr="00767BDD" w:rsidP="009C4944" w14:paraId="6F134252" w14:textId="77777777">
            <w:pPr>
              <w:tabs>
                <w:tab w:val="left" w:pos="1413"/>
              </w:tabs>
              <w:rPr>
                <w:rFonts w:asciiTheme="minorHAnsi" w:hAnsiTheme="minorHAnsi"/>
                <w:bCs/>
                <w:sz w:val="18"/>
                <w:szCs w:val="18"/>
              </w:rPr>
            </w:pPr>
          </w:p>
          <w:p w:rsidR="006B1518" w:rsidRPr="00666899" w:rsidP="009C4944" w14:paraId="50E43B26" w14:textId="77777777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6B1518" w:rsidRPr="00F02EB5" w:rsidP="009C4944" w14:paraId="5EBE0847" w14:textId="77777777">
            <w:pPr>
              <w:tabs>
                <w:tab w:val="left" w:pos="1400"/>
              </w:tabs>
              <w:rPr>
                <w:rFonts w:cs="Calibri"/>
                <w:sz w:val="18"/>
                <w:szCs w:val="18"/>
              </w:rPr>
            </w:pPr>
            <w:bookmarkStart w:id="4" w:name="UOFFPARAGRAF"/>
            <w:bookmarkEnd w:id="4"/>
          </w:p>
        </w:tc>
      </w:tr>
    </w:tbl>
    <w:p w:rsidR="00501F0B" w:rsidRPr="0055461C" w:rsidP="0055461C" w14:paraId="1B347187" w14:textId="77777777">
      <w:pPr>
        <w:jc w:val="right"/>
        <w:rPr>
          <w:b/>
          <w:bCs/>
        </w:rPr>
      </w:pPr>
      <w:r w:rsidRPr="0055461C">
        <w:rPr>
          <w:b/>
          <w:bCs/>
        </w:rPr>
        <w:t>Internt notat</w:t>
      </w:r>
    </w:p>
    <w:tbl>
      <w:tblPr>
        <w:tblStyle w:val="TableGrid"/>
        <w:tblW w:w="0" w:type="auto"/>
        <w:tblLook w:val="04A0"/>
      </w:tblPr>
      <w:tblGrid>
        <w:gridCol w:w="9333"/>
      </w:tblGrid>
      <w:tr w14:paraId="3EBF6F90" w14:textId="77777777" w:rsidTr="006E0433">
        <w:tblPrEx>
          <w:tblW w:w="0" w:type="auto"/>
          <w:tblLook w:val="04A0"/>
        </w:tblPrEx>
        <w:tc>
          <w:tcPr>
            <w:tcW w:w="9333" w:type="dxa"/>
          </w:tcPr>
          <w:p w:rsidR="006E0433" w:rsidP="00501F0B" w14:paraId="45F40DBA" w14:textId="77777777">
            <w:pPr>
              <w:spacing w:line="250" w:lineRule="atLeast"/>
              <w:rPr>
                <w:rFonts w:eastAsia="Times New Roman" w:cs="Arial"/>
                <w:color w:val="000000" w:themeColor="text1"/>
                <w:sz w:val="22"/>
              </w:rPr>
            </w:pPr>
            <w:r>
              <w:rPr>
                <w:rFonts w:eastAsia="Times New Roman" w:cs="Arial"/>
                <w:color w:val="000000" w:themeColor="text1"/>
                <w:sz w:val="22"/>
              </w:rPr>
              <w:t xml:space="preserve">Til: </w:t>
            </w:r>
            <w:bookmarkStart w:id="5" w:name="INTERNEMOTTAKERETABELL_liste"/>
            <w:bookmarkEnd w:id="5"/>
          </w:p>
        </w:tc>
      </w:tr>
    </w:tbl>
    <w:p w:rsidR="0055461C" w:rsidP="00501F0B" w14:paraId="5127BCBB" w14:textId="77777777">
      <w:pPr>
        <w:spacing w:line="250" w:lineRule="atLeast"/>
        <w:rPr>
          <w:rFonts w:eastAsia="Times New Roman" w:cs="Arial"/>
          <w:color w:val="000000" w:themeColor="text1"/>
          <w:sz w:val="22"/>
        </w:rPr>
      </w:pPr>
    </w:p>
    <w:p w:rsidR="006B1518" w:rsidRPr="009F1BA0" w:rsidP="00501F0B" w14:paraId="7C802E77" w14:textId="77777777">
      <w:pPr>
        <w:spacing w:line="250" w:lineRule="atLeast"/>
        <w:rPr>
          <w:rFonts w:eastAsia="Times New Roman" w:cs="Arial"/>
          <w:color w:val="000000" w:themeColor="text1"/>
          <w:sz w:val="22"/>
        </w:rPr>
      </w:pPr>
    </w:p>
    <w:p w:rsidR="00501F0B" w:rsidRPr="009F1BA0" w:rsidP="00BE248A" w14:paraId="5C8397F2" w14:textId="77777777">
      <w:pPr>
        <w:pStyle w:val="Title"/>
      </w:pPr>
      <w:bookmarkStart w:id="6" w:name="Tittel"/>
      <w:r w:rsidRPr="009F1BA0">
        <w:t>Oversikt over status einingar innanfor sal- og tilbakeleige og einingar/tomter med "evigvarande" utleigeplikt</w:t>
      </w:r>
      <w:bookmarkEnd w:id="6"/>
    </w:p>
    <w:p w:rsidR="00501F0B" w:rsidRPr="0049566A" w:rsidP="00501F0B" w14:paraId="3F68FD8D" w14:textId="77777777">
      <w:pPr>
        <w:rPr>
          <w:color w:val="000000" w:themeColor="text1"/>
          <w:szCs w:val="24"/>
        </w:rPr>
      </w:pPr>
      <w:bookmarkStart w:id="7" w:name="Start"/>
      <w:bookmarkEnd w:id="7"/>
    </w:p>
    <w:p w:rsidR="00501F0B" w:rsidP="00501F0B" w14:paraId="39D3CD82" w14:textId="1735FA19">
      <w:r w:rsidRPr="00340300">
        <w:rPr>
          <w:b/>
          <w:bCs/>
        </w:rPr>
        <w:t>Tabell 1</w:t>
      </w:r>
      <w:r>
        <w:t>: Einingar omfatta av s</w:t>
      </w:r>
      <w:r w:rsidR="00B704DC">
        <w:t>al- og tilbakeleige</w:t>
      </w:r>
      <w:r>
        <w:t>-ordninga</w:t>
      </w:r>
      <w:r w:rsidR="00B704DC">
        <w:t xml:space="preserve"> (2004)</w:t>
      </w:r>
      <w:r w:rsidR="00A30FAB">
        <w:t xml:space="preserve">, data henta </w:t>
      </w:r>
      <w:r w:rsidR="008977E6">
        <w:t>09.09</w:t>
      </w:r>
      <w:r w:rsidR="00A30FAB">
        <w:t>.26</w:t>
      </w:r>
      <w:r>
        <w:t>:</w:t>
      </w:r>
    </w:p>
    <w:p w:rsidR="00B704DC" w:rsidP="00501F0B" w14:paraId="0D7FD26A" w14:textId="77777777"/>
    <w:tbl>
      <w:tblPr>
        <w:tblStyle w:val="TableGrid"/>
        <w:tblW w:w="0" w:type="auto"/>
        <w:tblLook w:val="04A0"/>
      </w:tblPr>
      <w:tblGrid>
        <w:gridCol w:w="1769"/>
        <w:gridCol w:w="1387"/>
        <w:gridCol w:w="1519"/>
        <w:gridCol w:w="1572"/>
        <w:gridCol w:w="1558"/>
        <w:gridCol w:w="1528"/>
      </w:tblGrid>
      <w:tr w14:paraId="2FB438A8" w14:textId="77777777" w:rsidTr="00FE75F3">
        <w:tblPrEx>
          <w:tblW w:w="0" w:type="auto"/>
          <w:tblLook w:val="04A0"/>
        </w:tblPrEx>
        <w:tc>
          <w:tcPr>
            <w:tcW w:w="1797" w:type="dxa"/>
            <w:shd w:val="clear" w:color="auto" w:fill="D6E3BC" w:themeFill="accent3" w:themeFillTint="66"/>
          </w:tcPr>
          <w:p w:rsidR="00FE75F3" w:rsidRPr="00C4503F" w:rsidP="00501F0B" w14:paraId="7BB7EC58" w14:textId="77777777">
            <w:pPr>
              <w:rPr>
                <w:b/>
                <w:bCs/>
              </w:rPr>
            </w:pPr>
            <w:r w:rsidRPr="00C4503F">
              <w:rPr>
                <w:b/>
                <w:bCs/>
              </w:rPr>
              <w:t>Område</w:t>
            </w:r>
          </w:p>
        </w:tc>
        <w:tc>
          <w:tcPr>
            <w:tcW w:w="1421" w:type="dxa"/>
            <w:shd w:val="clear" w:color="auto" w:fill="D6E3BC" w:themeFill="accent3" w:themeFillTint="66"/>
          </w:tcPr>
          <w:p w:rsidR="00FE75F3" w:rsidRPr="00C4503F" w:rsidP="00501F0B" w14:paraId="59F2E2E1" w14:textId="77777777">
            <w:pPr>
              <w:rPr>
                <w:b/>
                <w:bCs/>
              </w:rPr>
            </w:pPr>
            <w:r w:rsidRPr="00C4503F">
              <w:rPr>
                <w:b/>
                <w:bCs/>
              </w:rPr>
              <w:t>Totalt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E75F3" w:rsidRPr="00C4503F" w:rsidP="00501F0B" w14:paraId="55F6B5C4" w14:textId="77777777">
            <w:pPr>
              <w:rPr>
                <w:b/>
                <w:bCs/>
              </w:rPr>
            </w:pPr>
            <w:r w:rsidRPr="00C4503F">
              <w:rPr>
                <w:b/>
                <w:bCs/>
              </w:rPr>
              <w:t>Ferdig</w:t>
            </w:r>
          </w:p>
        </w:tc>
        <w:tc>
          <w:tcPr>
            <w:tcW w:w="1609" w:type="dxa"/>
            <w:shd w:val="clear" w:color="auto" w:fill="D6E3BC" w:themeFill="accent3" w:themeFillTint="66"/>
          </w:tcPr>
          <w:p w:rsidR="00FE75F3" w:rsidRPr="00C4503F" w:rsidP="00501F0B" w14:paraId="74A80CD9" w14:textId="77777777">
            <w:pPr>
              <w:rPr>
                <w:b/>
                <w:bCs/>
              </w:rPr>
            </w:pPr>
            <w:r w:rsidRPr="00C4503F">
              <w:rPr>
                <w:b/>
                <w:bCs/>
              </w:rPr>
              <w:t>Må fylgjast opp</w:t>
            </w:r>
          </w:p>
        </w:tc>
        <w:tc>
          <w:tcPr>
            <w:tcW w:w="1379" w:type="dxa"/>
            <w:shd w:val="clear" w:color="auto" w:fill="D6E3BC" w:themeFill="accent3" w:themeFillTint="66"/>
          </w:tcPr>
          <w:p w:rsidR="00FE75F3" w:rsidRPr="00C4503F" w:rsidP="00501F0B" w14:paraId="6E01C93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Dokumentert i utleige</w:t>
            </w:r>
          </w:p>
        </w:tc>
        <w:tc>
          <w:tcPr>
            <w:tcW w:w="1568" w:type="dxa"/>
            <w:shd w:val="clear" w:color="auto" w:fill="D6E3BC" w:themeFill="accent3" w:themeFillTint="66"/>
          </w:tcPr>
          <w:p w:rsidR="00FE75F3" w:rsidRPr="00C4503F" w:rsidP="00501F0B" w14:paraId="5590D124" w14:textId="77777777">
            <w:pPr>
              <w:rPr>
                <w:b/>
                <w:bCs/>
              </w:rPr>
            </w:pPr>
            <w:r w:rsidRPr="00C4503F">
              <w:rPr>
                <w:b/>
                <w:bCs/>
              </w:rPr>
              <w:t>Tal på planar</w:t>
            </w:r>
          </w:p>
        </w:tc>
      </w:tr>
      <w:tr w14:paraId="3C776B73" w14:textId="77777777" w:rsidTr="00FE75F3">
        <w:tblPrEx>
          <w:tblW w:w="0" w:type="auto"/>
          <w:tblLook w:val="04A0"/>
        </w:tblPrEx>
        <w:tc>
          <w:tcPr>
            <w:tcW w:w="1797" w:type="dxa"/>
          </w:tcPr>
          <w:p w:rsidR="00FE75F3" w:rsidP="00501F0B" w14:paraId="2FEE520F" w14:textId="77777777">
            <w:r>
              <w:t>KDP Vågslid</w:t>
            </w:r>
          </w:p>
        </w:tc>
        <w:tc>
          <w:tcPr>
            <w:tcW w:w="1421" w:type="dxa"/>
          </w:tcPr>
          <w:p w:rsidR="00FE75F3" w:rsidP="00DC2ACA" w14:paraId="64CED8CC" w14:textId="77777777">
            <w:pPr>
              <w:jc w:val="right"/>
            </w:pPr>
            <w:r>
              <w:t>199</w:t>
            </w:r>
          </w:p>
        </w:tc>
        <w:tc>
          <w:tcPr>
            <w:tcW w:w="1559" w:type="dxa"/>
          </w:tcPr>
          <w:p w:rsidR="00FE75F3" w:rsidP="00DC2ACA" w14:paraId="6E5FF1A8" w14:textId="77777777">
            <w:pPr>
              <w:jc w:val="right"/>
            </w:pPr>
            <w:r>
              <w:t>179</w:t>
            </w:r>
          </w:p>
        </w:tc>
        <w:tc>
          <w:tcPr>
            <w:tcW w:w="1609" w:type="dxa"/>
          </w:tcPr>
          <w:p w:rsidR="00FE75F3" w:rsidP="00DC2ACA" w14:paraId="71C6BB48" w14:textId="5AE07713">
            <w:pPr>
              <w:jc w:val="right"/>
            </w:pPr>
            <w:r>
              <w:t>1</w:t>
            </w:r>
            <w:r w:rsidR="00763A12">
              <w:t>5</w:t>
            </w:r>
            <w:r>
              <w:t xml:space="preserve"> </w:t>
            </w:r>
          </w:p>
        </w:tc>
        <w:tc>
          <w:tcPr>
            <w:tcW w:w="1379" w:type="dxa"/>
          </w:tcPr>
          <w:p w:rsidR="00FE75F3" w:rsidP="00DC2ACA" w14:paraId="700B9FBB" w14:textId="4FE03163">
            <w:pPr>
              <w:jc w:val="right"/>
            </w:pPr>
            <w:r>
              <w:t>5</w:t>
            </w:r>
          </w:p>
        </w:tc>
        <w:tc>
          <w:tcPr>
            <w:tcW w:w="1568" w:type="dxa"/>
          </w:tcPr>
          <w:p w:rsidR="00FE75F3" w:rsidP="00DC2ACA" w14:paraId="08FBBC67" w14:textId="77777777">
            <w:pPr>
              <w:jc w:val="right"/>
            </w:pPr>
            <w:r>
              <w:t>2</w:t>
            </w:r>
          </w:p>
        </w:tc>
      </w:tr>
      <w:tr w14:paraId="4DA3DEBA" w14:textId="77777777" w:rsidTr="00FE75F3">
        <w:tblPrEx>
          <w:tblW w:w="0" w:type="auto"/>
          <w:tblLook w:val="04A0"/>
        </w:tblPrEx>
        <w:tc>
          <w:tcPr>
            <w:tcW w:w="1797" w:type="dxa"/>
          </w:tcPr>
          <w:p w:rsidR="00FE75F3" w:rsidP="00501F0B" w14:paraId="4C61DED0" w14:textId="77777777">
            <w:r>
              <w:t>KDP Rukkemo-Torvetjønn</w:t>
            </w:r>
          </w:p>
        </w:tc>
        <w:tc>
          <w:tcPr>
            <w:tcW w:w="1421" w:type="dxa"/>
          </w:tcPr>
          <w:p w:rsidR="00FE75F3" w:rsidP="00DC2ACA" w14:paraId="61ADA8B4" w14:textId="77777777">
            <w:pPr>
              <w:jc w:val="right"/>
            </w:pPr>
            <w:r>
              <w:t>138</w:t>
            </w:r>
          </w:p>
        </w:tc>
        <w:tc>
          <w:tcPr>
            <w:tcW w:w="1559" w:type="dxa"/>
          </w:tcPr>
          <w:p w:rsidR="00FE75F3" w:rsidP="00DC2ACA" w14:paraId="5E2DE4BE" w14:textId="77777777">
            <w:pPr>
              <w:jc w:val="right"/>
            </w:pPr>
            <w:r>
              <w:t>115</w:t>
            </w:r>
          </w:p>
        </w:tc>
        <w:tc>
          <w:tcPr>
            <w:tcW w:w="1609" w:type="dxa"/>
          </w:tcPr>
          <w:p w:rsidR="00FE75F3" w:rsidP="00DC2ACA" w14:paraId="21AD47AF" w14:textId="221EC424">
            <w:pPr>
              <w:tabs>
                <w:tab w:val="center" w:pos="840"/>
              </w:tabs>
              <w:jc w:val="right"/>
            </w:pPr>
            <w:r>
              <w:t>2</w:t>
            </w:r>
            <w:r w:rsidR="00763A12">
              <w:t>1</w:t>
            </w:r>
          </w:p>
        </w:tc>
        <w:tc>
          <w:tcPr>
            <w:tcW w:w="1379" w:type="dxa"/>
          </w:tcPr>
          <w:p w:rsidR="00FE75F3" w:rsidP="00DC2ACA" w14:paraId="0FA3C551" w14:textId="619E8187">
            <w:pPr>
              <w:jc w:val="right"/>
            </w:pPr>
            <w:r>
              <w:t>2</w:t>
            </w:r>
          </w:p>
        </w:tc>
        <w:tc>
          <w:tcPr>
            <w:tcW w:w="1568" w:type="dxa"/>
          </w:tcPr>
          <w:p w:rsidR="00FE75F3" w:rsidP="00DC2ACA" w14:paraId="18D56582" w14:textId="77777777">
            <w:pPr>
              <w:jc w:val="right"/>
            </w:pPr>
            <w:r>
              <w:t>4</w:t>
            </w:r>
          </w:p>
        </w:tc>
      </w:tr>
      <w:tr w14:paraId="289E4B2C" w14:textId="77777777" w:rsidTr="00FE75F3">
        <w:tblPrEx>
          <w:tblW w:w="0" w:type="auto"/>
          <w:tblLook w:val="04A0"/>
        </w:tblPrEx>
        <w:tc>
          <w:tcPr>
            <w:tcW w:w="1797" w:type="dxa"/>
          </w:tcPr>
          <w:p w:rsidR="00FE75F3" w:rsidRPr="00AD1F7A" w:rsidP="00501F0B" w14:paraId="22A46FBF" w14:textId="77777777">
            <w:pPr>
              <w:rPr>
                <w:b/>
                <w:bCs/>
              </w:rPr>
            </w:pPr>
            <w:r w:rsidRPr="00AD1F7A">
              <w:rPr>
                <w:b/>
                <w:bCs/>
              </w:rPr>
              <w:t>Totalt</w:t>
            </w:r>
          </w:p>
        </w:tc>
        <w:tc>
          <w:tcPr>
            <w:tcW w:w="1421" w:type="dxa"/>
          </w:tcPr>
          <w:p w:rsidR="00FE75F3" w:rsidRPr="00AD1F7A" w:rsidP="00DC2ACA" w14:paraId="195FB4A0" w14:textId="77777777">
            <w:pPr>
              <w:jc w:val="right"/>
              <w:rPr>
                <w:b/>
                <w:bCs/>
              </w:rPr>
            </w:pPr>
            <w:r w:rsidRPr="00AD1F7A">
              <w:rPr>
                <w:b/>
                <w:bCs/>
              </w:rPr>
              <w:t>33</w:t>
            </w:r>
            <w:r>
              <w:rPr>
                <w:b/>
                <w:bCs/>
              </w:rPr>
              <w:t>7</w:t>
            </w:r>
          </w:p>
        </w:tc>
        <w:tc>
          <w:tcPr>
            <w:tcW w:w="1559" w:type="dxa"/>
          </w:tcPr>
          <w:p w:rsidR="00FE75F3" w:rsidRPr="00AD1F7A" w:rsidP="00DC2ACA" w14:paraId="07A1277C" w14:textId="77777777">
            <w:pPr>
              <w:jc w:val="right"/>
              <w:rPr>
                <w:b/>
                <w:bCs/>
              </w:rPr>
            </w:pPr>
            <w:r w:rsidRPr="00AD1F7A">
              <w:rPr>
                <w:b/>
                <w:bCs/>
              </w:rPr>
              <w:t>29</w:t>
            </w:r>
            <w:r>
              <w:rPr>
                <w:b/>
                <w:bCs/>
              </w:rPr>
              <w:t>4</w:t>
            </w:r>
          </w:p>
        </w:tc>
        <w:tc>
          <w:tcPr>
            <w:tcW w:w="1609" w:type="dxa"/>
          </w:tcPr>
          <w:p w:rsidR="00FE75F3" w:rsidRPr="00AD1F7A" w:rsidP="00DC2ACA" w14:paraId="4C746CDB" w14:textId="1AE93C4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379" w:type="dxa"/>
          </w:tcPr>
          <w:p w:rsidR="00FE75F3" w:rsidP="00DC2ACA" w14:paraId="2980D8DD" w14:textId="6C77743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568" w:type="dxa"/>
          </w:tcPr>
          <w:p w:rsidR="00FE75F3" w:rsidRPr="00AD1F7A" w:rsidP="00DC2ACA" w14:paraId="4F0C5ED1" w14:textId="7777777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</w:tbl>
    <w:p w:rsidR="00B704DC" w:rsidRPr="009F1BA0" w:rsidP="00501F0B" w14:paraId="5BB6A941" w14:textId="77777777"/>
    <w:p w:rsidR="00F64CBD" w:rsidP="00501F0B" w14:paraId="09880D64" w14:textId="77777777">
      <w:pPr>
        <w:rPr>
          <w:color w:val="000000" w:themeColor="text1"/>
          <w:szCs w:val="24"/>
        </w:rPr>
      </w:pPr>
      <w:r w:rsidRPr="00340300">
        <w:rPr>
          <w:b/>
          <w:bCs/>
          <w:color w:val="000000" w:themeColor="text1"/>
          <w:szCs w:val="24"/>
        </w:rPr>
        <w:t>Tabell 2:</w:t>
      </w:r>
      <w:r>
        <w:rPr>
          <w:color w:val="000000" w:themeColor="text1"/>
          <w:szCs w:val="24"/>
        </w:rPr>
        <w:t xml:space="preserve"> Einingar omfatta av «evigvarande» utleige – gult i overordna plan:</w:t>
      </w:r>
    </w:p>
    <w:p w:rsidR="006C3848" w:rsidP="00501F0B" w14:paraId="43766296" w14:textId="77777777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(Raud sirkel er bygde tomter, raud firkant er ubygde tomter)</w:t>
      </w:r>
      <w:r w:rsidR="00ED7A1C">
        <w:rPr>
          <w:color w:val="000000" w:themeColor="text1"/>
          <w:szCs w:val="24"/>
        </w:rPr>
        <w:t>.</w:t>
      </w:r>
    </w:p>
    <w:p w:rsidR="00F64CBD" w:rsidRPr="0049566A" w:rsidP="00501F0B" w14:paraId="2FB0E33E" w14:textId="77777777">
      <w:pPr>
        <w:rPr>
          <w:color w:val="000000" w:themeColor="text1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696"/>
        <w:gridCol w:w="49"/>
        <w:gridCol w:w="4176"/>
        <w:gridCol w:w="28"/>
        <w:gridCol w:w="1559"/>
        <w:gridCol w:w="52"/>
        <w:gridCol w:w="1773"/>
      </w:tblGrid>
      <w:tr w14:paraId="2AD6578C" w14:textId="77777777" w:rsidTr="008013FF">
        <w:tblPrEx>
          <w:tblW w:w="0" w:type="auto"/>
          <w:tblLook w:val="04A0"/>
        </w:tblPrEx>
        <w:tc>
          <w:tcPr>
            <w:tcW w:w="1696" w:type="dxa"/>
            <w:shd w:val="clear" w:color="auto" w:fill="D6E3BC" w:themeFill="accent3" w:themeFillTint="66"/>
          </w:tcPr>
          <w:p w:rsidR="00F64CBD" w:rsidRPr="00C4503F" w:rsidP="00501F0B" w14:paraId="300A97B1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Område</w:t>
            </w:r>
          </w:p>
        </w:tc>
        <w:tc>
          <w:tcPr>
            <w:tcW w:w="4253" w:type="dxa"/>
            <w:gridSpan w:val="3"/>
            <w:shd w:val="clear" w:color="auto" w:fill="D6E3BC" w:themeFill="accent3" w:themeFillTint="66"/>
          </w:tcPr>
          <w:p w:rsidR="00F64CBD" w:rsidRPr="00C4503F" w:rsidP="00501F0B" w14:paraId="216A36CC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Reg.plan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F64CBD" w:rsidRPr="00C4503F" w:rsidP="00501F0B" w14:paraId="02C4ED41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Bygd</w:t>
            </w:r>
          </w:p>
        </w:tc>
        <w:tc>
          <w:tcPr>
            <w:tcW w:w="1825" w:type="dxa"/>
            <w:gridSpan w:val="2"/>
            <w:shd w:val="clear" w:color="auto" w:fill="D6E3BC" w:themeFill="accent3" w:themeFillTint="66"/>
          </w:tcPr>
          <w:p w:rsidR="00F64CBD" w:rsidRPr="00C4503F" w:rsidP="00501F0B" w14:paraId="57CE927B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Ubygd</w:t>
            </w:r>
            <w:r w:rsidRPr="00C4503F" w:rsidR="00935466">
              <w:rPr>
                <w:b/>
                <w:bCs/>
                <w:color w:val="000000" w:themeColor="text1"/>
                <w:szCs w:val="24"/>
              </w:rPr>
              <w:t xml:space="preserve"> tomt (ikkje einingar)</w:t>
            </w:r>
          </w:p>
        </w:tc>
      </w:tr>
      <w:tr w14:paraId="7F99D508" w14:textId="77777777" w:rsidTr="008013FF">
        <w:tblPrEx>
          <w:tblW w:w="0" w:type="auto"/>
          <w:tblLook w:val="04A0"/>
        </w:tblPrEx>
        <w:tc>
          <w:tcPr>
            <w:tcW w:w="1696" w:type="dxa"/>
            <w:shd w:val="clear" w:color="auto" w:fill="DDD9C4" w:themeFill="background2" w:themeFillShade="E6"/>
          </w:tcPr>
          <w:p w:rsidR="000213B1" w:rsidP="000213B1" w14:paraId="7BE95EB0" w14:textId="77777777">
            <w:pPr>
              <w:rPr>
                <w:color w:val="000000" w:themeColor="text1"/>
                <w:szCs w:val="24"/>
              </w:rPr>
            </w:pPr>
            <w:r w:rsidRPr="0047788D">
              <w:t>KDP Vågslid</w:t>
            </w:r>
          </w:p>
        </w:tc>
        <w:tc>
          <w:tcPr>
            <w:tcW w:w="4253" w:type="dxa"/>
            <w:gridSpan w:val="3"/>
            <w:shd w:val="clear" w:color="auto" w:fill="DDD9C4" w:themeFill="background2" w:themeFillShade="E6"/>
          </w:tcPr>
          <w:p w:rsidR="008013FF" w:rsidP="000213B1" w14:paraId="42E2750E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Storrlineset</w:t>
            </w:r>
          </w:p>
          <w:p w:rsidR="008013FF" w:rsidP="000213B1" w14:paraId="04B18251" w14:textId="77777777">
            <w:pPr>
              <w:rPr>
                <w:color w:val="000000" w:themeColor="text1"/>
                <w:szCs w:val="24"/>
              </w:rPr>
            </w:pPr>
            <w:r w:rsidRPr="00270C45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1798918" cy="1243627"/>
                  <wp:effectExtent l="0" t="0" r="0" b="0"/>
                  <wp:docPr id="38095043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950436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961" cy="125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DD9C4" w:themeFill="background2" w:themeFillShade="E6"/>
          </w:tcPr>
          <w:p w:rsidR="000213B1" w:rsidP="000213B1" w14:paraId="28E103F1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  <w:p w:rsidR="00270C45" w:rsidP="000213B1" w14:paraId="5B60F5F6" w14:textId="77777777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825" w:type="dxa"/>
            <w:gridSpan w:val="2"/>
            <w:shd w:val="clear" w:color="auto" w:fill="DDD9C4" w:themeFill="background2" w:themeFillShade="E6"/>
          </w:tcPr>
          <w:p w:rsidR="000213B1" w:rsidP="000213B1" w14:paraId="31C8CE29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0</w:t>
            </w:r>
          </w:p>
        </w:tc>
      </w:tr>
      <w:tr w14:paraId="013FDE69" w14:textId="77777777" w:rsidTr="008013FF">
        <w:tblPrEx>
          <w:tblW w:w="0" w:type="auto"/>
          <w:tblLook w:val="04A0"/>
        </w:tblPrEx>
        <w:tc>
          <w:tcPr>
            <w:tcW w:w="1696" w:type="dxa"/>
            <w:shd w:val="clear" w:color="auto" w:fill="DDD9C4" w:themeFill="background2" w:themeFillShade="E6"/>
          </w:tcPr>
          <w:p w:rsidR="000213B1" w:rsidP="000213B1" w14:paraId="4B8E8173" w14:textId="77777777">
            <w:pPr>
              <w:rPr>
                <w:color w:val="000000" w:themeColor="text1"/>
                <w:szCs w:val="24"/>
              </w:rPr>
            </w:pPr>
            <w:r w:rsidRPr="0047788D">
              <w:t>KDP Vågslid</w:t>
            </w:r>
          </w:p>
        </w:tc>
        <w:tc>
          <w:tcPr>
            <w:tcW w:w="4253" w:type="dxa"/>
            <w:gridSpan w:val="3"/>
            <w:shd w:val="clear" w:color="auto" w:fill="DDD9C4" w:themeFill="background2" w:themeFillShade="E6"/>
          </w:tcPr>
          <w:p w:rsidR="008013FF" w:rsidP="000213B1" w14:paraId="35090832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Raudberg</w:t>
            </w:r>
          </w:p>
          <w:p w:rsidR="000213B1" w:rsidP="000213B1" w14:paraId="368C43D3" w14:textId="77777777">
            <w:pPr>
              <w:rPr>
                <w:color w:val="000000" w:themeColor="text1"/>
                <w:szCs w:val="24"/>
              </w:rPr>
            </w:pPr>
            <w:r w:rsidRPr="00270C45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1820054" cy="1249083"/>
                  <wp:effectExtent l="0" t="0" r="8890" b="8255"/>
                  <wp:docPr id="1485081560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08156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913" cy="1255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DD9C4" w:themeFill="background2" w:themeFillShade="E6"/>
          </w:tcPr>
          <w:p w:rsidR="000213B1" w:rsidP="000213B1" w14:paraId="3E12D171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0</w:t>
            </w:r>
          </w:p>
        </w:tc>
        <w:tc>
          <w:tcPr>
            <w:tcW w:w="1825" w:type="dxa"/>
            <w:gridSpan w:val="2"/>
            <w:shd w:val="clear" w:color="auto" w:fill="DDD9C4" w:themeFill="background2" w:themeFillShade="E6"/>
          </w:tcPr>
          <w:p w:rsidR="000213B1" w:rsidP="000213B1" w14:paraId="72F9A314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9</w:t>
            </w:r>
          </w:p>
          <w:p w:rsidR="00270C45" w:rsidP="000213B1" w14:paraId="6DF23DF5" w14:textId="77777777">
            <w:pPr>
              <w:rPr>
                <w:color w:val="000000" w:themeColor="text1"/>
                <w:szCs w:val="24"/>
              </w:rPr>
            </w:pPr>
          </w:p>
        </w:tc>
      </w:tr>
      <w:tr w14:paraId="71DE1232" w14:textId="77777777" w:rsidTr="000A6F3C">
        <w:tblPrEx>
          <w:tblW w:w="0" w:type="auto"/>
          <w:tblLook w:val="04A0"/>
        </w:tblPrEx>
        <w:tc>
          <w:tcPr>
            <w:tcW w:w="1745" w:type="dxa"/>
            <w:gridSpan w:val="2"/>
            <w:shd w:val="clear" w:color="auto" w:fill="DDD9C4" w:themeFill="background2" w:themeFillShade="E6"/>
          </w:tcPr>
          <w:p w:rsidR="000213B1" w:rsidP="000213B1" w14:paraId="0A44261C" w14:textId="77777777">
            <w:pPr>
              <w:rPr>
                <w:color w:val="000000" w:themeColor="text1"/>
                <w:szCs w:val="24"/>
              </w:rPr>
            </w:pPr>
            <w:r w:rsidRPr="0047788D">
              <w:t>KDP Vågslid</w:t>
            </w:r>
          </w:p>
        </w:tc>
        <w:tc>
          <w:tcPr>
            <w:tcW w:w="4176" w:type="dxa"/>
            <w:shd w:val="clear" w:color="auto" w:fill="DDD9C4" w:themeFill="background2" w:themeFillShade="E6"/>
          </w:tcPr>
          <w:p w:rsidR="00CF063F" w:rsidP="000213B1" w14:paraId="7376A9FB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Arbuviki</w:t>
            </w:r>
          </w:p>
          <w:p w:rsidR="000213B1" w:rsidP="000213B1" w14:paraId="2A63F52A" w14:textId="77777777">
            <w:pPr>
              <w:rPr>
                <w:color w:val="000000" w:themeColor="text1"/>
                <w:szCs w:val="24"/>
              </w:rPr>
            </w:pPr>
            <w:r w:rsidRPr="00270C45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1916318" cy="1402114"/>
                  <wp:effectExtent l="0" t="0" r="8255" b="7620"/>
                  <wp:docPr id="183103430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03430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756" cy="1406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gridSpan w:val="3"/>
            <w:shd w:val="clear" w:color="auto" w:fill="DDD9C4" w:themeFill="background2" w:themeFillShade="E6"/>
          </w:tcPr>
          <w:p w:rsidR="000213B1" w:rsidP="000213B1" w14:paraId="57C10893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</w:p>
          <w:p w:rsidR="00270C45" w:rsidP="000213B1" w14:paraId="2372D1B6" w14:textId="77777777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773" w:type="dxa"/>
            <w:shd w:val="clear" w:color="auto" w:fill="DDD9C4" w:themeFill="background2" w:themeFillShade="E6"/>
          </w:tcPr>
          <w:p w:rsidR="000213B1" w:rsidP="000213B1" w14:paraId="06E3F296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0</w:t>
            </w:r>
          </w:p>
        </w:tc>
      </w:tr>
      <w:tr w14:paraId="29DDC3F3" w14:textId="77777777" w:rsidTr="000A6F3C">
        <w:tblPrEx>
          <w:tblW w:w="0" w:type="auto"/>
          <w:tblLook w:val="04A0"/>
        </w:tblPrEx>
        <w:tc>
          <w:tcPr>
            <w:tcW w:w="1745" w:type="dxa"/>
            <w:gridSpan w:val="2"/>
            <w:shd w:val="clear" w:color="auto" w:fill="DDD9C4" w:themeFill="background2" w:themeFillShade="E6"/>
          </w:tcPr>
          <w:p w:rsidR="000213B1" w:rsidP="000213B1" w14:paraId="6F6D00B9" w14:textId="77777777">
            <w:pPr>
              <w:rPr>
                <w:color w:val="000000" w:themeColor="text1"/>
                <w:szCs w:val="24"/>
              </w:rPr>
            </w:pPr>
            <w:r w:rsidRPr="0047788D">
              <w:t>KDP Vågslid</w:t>
            </w:r>
          </w:p>
        </w:tc>
        <w:tc>
          <w:tcPr>
            <w:tcW w:w="4176" w:type="dxa"/>
            <w:shd w:val="clear" w:color="auto" w:fill="DDD9C4" w:themeFill="background2" w:themeFillShade="E6"/>
          </w:tcPr>
          <w:p w:rsidR="00CF063F" w:rsidP="000213B1" w14:paraId="43C19D16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Finnroi</w:t>
            </w:r>
          </w:p>
          <w:p w:rsidR="000213B1" w:rsidP="000213B1" w14:paraId="75B433C6" w14:textId="77777777">
            <w:pPr>
              <w:rPr>
                <w:color w:val="000000" w:themeColor="text1"/>
                <w:szCs w:val="24"/>
              </w:rPr>
            </w:pPr>
            <w:r w:rsidRPr="00270C45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1862463" cy="1706377"/>
                  <wp:effectExtent l="0" t="0" r="4445" b="8255"/>
                  <wp:docPr id="2615135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51356" name="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324" cy="172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gridSpan w:val="3"/>
            <w:shd w:val="clear" w:color="auto" w:fill="DDD9C4" w:themeFill="background2" w:themeFillShade="E6"/>
          </w:tcPr>
          <w:p w:rsidR="000213B1" w:rsidP="000213B1" w14:paraId="1D332A85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0</w:t>
            </w:r>
          </w:p>
        </w:tc>
        <w:tc>
          <w:tcPr>
            <w:tcW w:w="1773" w:type="dxa"/>
            <w:shd w:val="clear" w:color="auto" w:fill="DDD9C4" w:themeFill="background2" w:themeFillShade="E6"/>
          </w:tcPr>
          <w:p w:rsidR="000213B1" w:rsidP="000213B1" w14:paraId="4EF2DFE5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  <w:p w:rsidR="00270C45" w:rsidP="000213B1" w14:paraId="56843B24" w14:textId="77777777">
            <w:pPr>
              <w:rPr>
                <w:color w:val="000000" w:themeColor="text1"/>
                <w:szCs w:val="24"/>
              </w:rPr>
            </w:pPr>
          </w:p>
        </w:tc>
      </w:tr>
      <w:tr w14:paraId="58B6817A" w14:textId="77777777" w:rsidTr="000A6F3C">
        <w:tblPrEx>
          <w:tblW w:w="0" w:type="auto"/>
          <w:tblLook w:val="04A0"/>
        </w:tblPrEx>
        <w:tc>
          <w:tcPr>
            <w:tcW w:w="1745" w:type="dxa"/>
            <w:gridSpan w:val="2"/>
            <w:shd w:val="clear" w:color="auto" w:fill="B6DDE8" w:themeFill="accent5" w:themeFillTint="66"/>
          </w:tcPr>
          <w:p w:rsidR="00F64CBD" w:rsidP="00501F0B" w14:paraId="3BB2FC06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KDP Rauland</w:t>
            </w:r>
          </w:p>
        </w:tc>
        <w:tc>
          <w:tcPr>
            <w:tcW w:w="4176" w:type="dxa"/>
            <w:shd w:val="clear" w:color="auto" w:fill="B6DDE8" w:themeFill="accent5" w:themeFillTint="66"/>
          </w:tcPr>
          <w:p w:rsidR="00F64CBD" w:rsidP="00501F0B" w14:paraId="5C7B353D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Lauvåsen</w:t>
            </w:r>
            <w:r w:rsidRPr="006C3848" w:rsidR="006C3848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1945640" cy="1373172"/>
                  <wp:effectExtent l="0" t="0" r="0" b="0"/>
                  <wp:docPr id="113799175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991757" name="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841" cy="1378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gridSpan w:val="3"/>
            <w:shd w:val="clear" w:color="auto" w:fill="B6DDE8" w:themeFill="accent5" w:themeFillTint="66"/>
          </w:tcPr>
          <w:p w:rsidR="00F64CBD" w:rsidP="00501F0B" w14:paraId="7DB654CD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  <w:r w:rsidR="00AB7ED7">
              <w:rPr>
                <w:color w:val="000000" w:themeColor="text1"/>
                <w:szCs w:val="24"/>
              </w:rPr>
              <w:t xml:space="preserve"> *</w:t>
            </w:r>
          </w:p>
          <w:p w:rsidR="006C3848" w:rsidP="00501F0B" w14:paraId="56E02F09" w14:textId="77777777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773" w:type="dxa"/>
            <w:shd w:val="clear" w:color="auto" w:fill="B6DDE8" w:themeFill="accent5" w:themeFillTint="66"/>
          </w:tcPr>
          <w:p w:rsidR="00F64CBD" w:rsidP="00501F0B" w14:paraId="71796221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</w:tr>
      <w:tr w14:paraId="4F04D35A" w14:textId="77777777" w:rsidTr="000A6F3C">
        <w:tblPrEx>
          <w:tblW w:w="0" w:type="auto"/>
          <w:tblLook w:val="04A0"/>
        </w:tblPrEx>
        <w:tc>
          <w:tcPr>
            <w:tcW w:w="1745" w:type="dxa"/>
            <w:gridSpan w:val="2"/>
            <w:shd w:val="clear" w:color="auto" w:fill="E5B9B7" w:themeFill="accent2" w:themeFillTint="66"/>
          </w:tcPr>
          <w:p w:rsidR="00C4503F" w:rsidP="00C4503F" w14:paraId="6C91F7F7" w14:textId="77777777">
            <w:pPr>
              <w:rPr>
                <w:color w:val="000000" w:themeColor="text1"/>
                <w:szCs w:val="24"/>
              </w:rPr>
            </w:pPr>
            <w:r w:rsidRPr="003720DC">
              <w:rPr>
                <w:color w:val="000000" w:themeColor="text1"/>
                <w:szCs w:val="24"/>
              </w:rPr>
              <w:t>KDP Rukkemo-Torvetjønn</w:t>
            </w:r>
          </w:p>
        </w:tc>
        <w:tc>
          <w:tcPr>
            <w:tcW w:w="4176" w:type="dxa"/>
            <w:shd w:val="clear" w:color="auto" w:fill="E5B9B7" w:themeFill="accent2" w:themeFillTint="66"/>
          </w:tcPr>
          <w:p w:rsidR="00C4503F" w:rsidP="00C4503F" w14:paraId="36E2A5FC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Farhovd</w:t>
            </w:r>
            <w:r w:rsidR="00EC4880">
              <w:rPr>
                <w:color w:val="000000" w:themeColor="text1"/>
                <w:szCs w:val="24"/>
              </w:rPr>
              <w:t xml:space="preserve"> (</w:t>
            </w:r>
            <w:r w:rsidRPr="00EC4880" w:rsidR="00EC4880">
              <w:rPr>
                <w:color w:val="000000" w:themeColor="text1"/>
                <w:szCs w:val="24"/>
              </w:rPr>
              <w:t>151/102/1</w:t>
            </w:r>
            <w:r w:rsidR="00EC4880">
              <w:rPr>
                <w:color w:val="000000" w:themeColor="text1"/>
                <w:szCs w:val="24"/>
              </w:rPr>
              <w:t>)</w:t>
            </w:r>
          </w:p>
          <w:p w:rsidR="006C3848" w:rsidP="00C4503F" w14:paraId="300673B6" w14:textId="77777777">
            <w:pPr>
              <w:rPr>
                <w:color w:val="000000" w:themeColor="text1"/>
                <w:szCs w:val="24"/>
              </w:rPr>
            </w:pPr>
            <w:r w:rsidRPr="006C3848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1784443" cy="1492033"/>
                  <wp:effectExtent l="0" t="0" r="6350" b="0"/>
                  <wp:docPr id="150105360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053607" name="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739" cy="1496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gridSpan w:val="3"/>
            <w:shd w:val="clear" w:color="auto" w:fill="E5B9B7" w:themeFill="accent2" w:themeFillTint="66"/>
          </w:tcPr>
          <w:p w:rsidR="00C4503F" w:rsidP="00C4503F" w14:paraId="0291EBAE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773" w:type="dxa"/>
            <w:shd w:val="clear" w:color="auto" w:fill="E5B9B7" w:themeFill="accent2" w:themeFillTint="66"/>
          </w:tcPr>
          <w:p w:rsidR="00C4503F" w:rsidP="00C4503F" w14:paraId="330B2E88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</w:tr>
      <w:tr w14:paraId="396B8EF1" w14:textId="77777777" w:rsidTr="000A6F3C">
        <w:tblPrEx>
          <w:tblW w:w="0" w:type="auto"/>
          <w:tblLook w:val="04A0"/>
        </w:tblPrEx>
        <w:tc>
          <w:tcPr>
            <w:tcW w:w="1745" w:type="dxa"/>
            <w:gridSpan w:val="2"/>
            <w:shd w:val="clear" w:color="auto" w:fill="E5B9B7" w:themeFill="accent2" w:themeFillTint="66"/>
          </w:tcPr>
          <w:p w:rsidR="00C4503F" w:rsidP="00C4503F" w14:paraId="072CFA2B" w14:textId="77777777">
            <w:pPr>
              <w:rPr>
                <w:color w:val="000000" w:themeColor="text1"/>
                <w:szCs w:val="24"/>
              </w:rPr>
            </w:pPr>
            <w:r w:rsidRPr="003720DC">
              <w:rPr>
                <w:color w:val="000000" w:themeColor="text1"/>
                <w:szCs w:val="24"/>
              </w:rPr>
              <w:t>KDP Rukkemo-Torvetjønn</w:t>
            </w:r>
          </w:p>
        </w:tc>
        <w:tc>
          <w:tcPr>
            <w:tcW w:w="4176" w:type="dxa"/>
            <w:shd w:val="clear" w:color="auto" w:fill="E5B9B7" w:themeFill="accent2" w:themeFillTint="66"/>
          </w:tcPr>
          <w:p w:rsidR="00C4503F" w:rsidP="00C4503F" w14:paraId="6385E842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Farhovd, Livoll og Flotebu</w:t>
            </w:r>
            <w:r w:rsidRPr="00E94D74" w:rsidR="00E94D74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1632857" cy="1695248"/>
                  <wp:effectExtent l="0" t="0" r="5715" b="635"/>
                  <wp:docPr id="1815453430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453430" name=""/>
                          <pic:cNvPicPr/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318" cy="1729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gridSpan w:val="3"/>
            <w:shd w:val="clear" w:color="auto" w:fill="E5B9B7" w:themeFill="accent2" w:themeFillTint="66"/>
          </w:tcPr>
          <w:p w:rsidR="00C4503F" w:rsidP="00C4503F" w14:paraId="232C255D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0</w:t>
            </w:r>
          </w:p>
        </w:tc>
        <w:tc>
          <w:tcPr>
            <w:tcW w:w="1773" w:type="dxa"/>
            <w:shd w:val="clear" w:color="auto" w:fill="E5B9B7" w:themeFill="accent2" w:themeFillTint="66"/>
          </w:tcPr>
          <w:p w:rsidR="00C4503F" w:rsidP="00C4503F" w14:paraId="6FA21E26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10</w:t>
            </w:r>
          </w:p>
        </w:tc>
      </w:tr>
      <w:tr w14:paraId="0E6E09B3" w14:textId="77777777" w:rsidTr="000A6F3C">
        <w:tblPrEx>
          <w:tblW w:w="0" w:type="auto"/>
          <w:tblLook w:val="04A0"/>
        </w:tblPrEx>
        <w:tc>
          <w:tcPr>
            <w:tcW w:w="1745" w:type="dxa"/>
            <w:gridSpan w:val="2"/>
            <w:shd w:val="clear" w:color="auto" w:fill="E5B9B7" w:themeFill="accent2" w:themeFillTint="66"/>
          </w:tcPr>
          <w:p w:rsidR="00C4503F" w:rsidP="00C4503F" w14:paraId="6E578632" w14:textId="77777777">
            <w:pPr>
              <w:rPr>
                <w:color w:val="000000" w:themeColor="text1"/>
                <w:szCs w:val="24"/>
              </w:rPr>
            </w:pPr>
            <w:r w:rsidRPr="003720DC">
              <w:rPr>
                <w:color w:val="000000" w:themeColor="text1"/>
                <w:szCs w:val="24"/>
              </w:rPr>
              <w:t>KDP Rukkemo-Torvetjønn</w:t>
            </w:r>
          </w:p>
        </w:tc>
        <w:tc>
          <w:tcPr>
            <w:tcW w:w="4176" w:type="dxa"/>
            <w:shd w:val="clear" w:color="auto" w:fill="E5B9B7" w:themeFill="accent2" w:themeFillTint="66"/>
          </w:tcPr>
          <w:p w:rsidR="00C4503F" w:rsidP="00C4503F" w14:paraId="2EC4136B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Strandbekkli</w:t>
            </w:r>
            <w:r w:rsidRPr="00E94D74" w:rsidR="00E94D74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030834" cy="1243106"/>
                  <wp:effectExtent l="0" t="0" r="7620" b="0"/>
                  <wp:docPr id="34166150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661502" name=""/>
                          <pic:cNvPicPr/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047" cy="1246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gridSpan w:val="3"/>
            <w:shd w:val="clear" w:color="auto" w:fill="E5B9B7" w:themeFill="accent2" w:themeFillTint="66"/>
          </w:tcPr>
          <w:p w:rsidR="00C4503F" w:rsidP="00C4503F" w14:paraId="3329AF09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0</w:t>
            </w:r>
          </w:p>
        </w:tc>
        <w:tc>
          <w:tcPr>
            <w:tcW w:w="1773" w:type="dxa"/>
            <w:shd w:val="clear" w:color="auto" w:fill="E5B9B7" w:themeFill="accent2" w:themeFillTint="66"/>
          </w:tcPr>
          <w:p w:rsidR="00C4503F" w:rsidP="00C4503F" w14:paraId="612CCAD4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  <w:r w:rsidR="00E94D74">
              <w:rPr>
                <w:color w:val="000000" w:themeColor="text1"/>
                <w:szCs w:val="24"/>
              </w:rPr>
              <w:t xml:space="preserve"> tomt (1 eller fleire leiligheitsbygg)</w:t>
            </w:r>
          </w:p>
        </w:tc>
      </w:tr>
      <w:tr w14:paraId="10D06AB7" w14:textId="77777777" w:rsidTr="000A6F3C">
        <w:tblPrEx>
          <w:tblW w:w="0" w:type="auto"/>
          <w:tblLook w:val="04A0"/>
        </w:tblPrEx>
        <w:tc>
          <w:tcPr>
            <w:tcW w:w="1745" w:type="dxa"/>
            <w:gridSpan w:val="2"/>
            <w:shd w:val="clear" w:color="auto" w:fill="E5B9B7" w:themeFill="accent2" w:themeFillTint="66"/>
          </w:tcPr>
          <w:p w:rsidR="00C4503F" w:rsidP="00C4503F" w14:paraId="2E76D3F9" w14:textId="77777777">
            <w:pPr>
              <w:rPr>
                <w:color w:val="000000" w:themeColor="text1"/>
                <w:szCs w:val="24"/>
              </w:rPr>
            </w:pPr>
            <w:r w:rsidRPr="003720DC">
              <w:rPr>
                <w:color w:val="000000" w:themeColor="text1"/>
                <w:szCs w:val="24"/>
              </w:rPr>
              <w:t>KDP Rukkemo-Torvetjønn</w:t>
            </w:r>
          </w:p>
        </w:tc>
        <w:tc>
          <w:tcPr>
            <w:tcW w:w="4176" w:type="dxa"/>
            <w:shd w:val="clear" w:color="auto" w:fill="E5B9B7" w:themeFill="accent2" w:themeFillTint="66"/>
          </w:tcPr>
          <w:p w:rsidR="00C4503F" w:rsidP="00C4503F" w14:paraId="1FAEB6EC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Angravli</w:t>
            </w:r>
            <w:r w:rsidRPr="00CF063F" w:rsidR="00CF063F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388358" cy="1597692"/>
                  <wp:effectExtent l="0" t="0" r="0" b="2540"/>
                  <wp:docPr id="1722691803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691803" name=""/>
                          <pic:cNvPicPr/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359" cy="160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gridSpan w:val="3"/>
            <w:shd w:val="clear" w:color="auto" w:fill="E5B9B7" w:themeFill="accent2" w:themeFillTint="66"/>
          </w:tcPr>
          <w:p w:rsidR="00C4503F" w:rsidP="00C4503F" w14:paraId="0CAC4FCF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0</w:t>
            </w:r>
          </w:p>
        </w:tc>
        <w:tc>
          <w:tcPr>
            <w:tcW w:w="1773" w:type="dxa"/>
            <w:shd w:val="clear" w:color="auto" w:fill="E5B9B7" w:themeFill="accent2" w:themeFillTint="66"/>
          </w:tcPr>
          <w:p w:rsidR="00C4503F" w:rsidP="00C4503F" w14:paraId="497E6408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19</w:t>
            </w:r>
          </w:p>
        </w:tc>
      </w:tr>
      <w:tr w14:paraId="53448C62" w14:textId="77777777" w:rsidTr="000A6F3C">
        <w:tblPrEx>
          <w:tblW w:w="0" w:type="auto"/>
          <w:tblLook w:val="04A0"/>
        </w:tblPrEx>
        <w:tc>
          <w:tcPr>
            <w:tcW w:w="1745" w:type="dxa"/>
            <w:gridSpan w:val="2"/>
          </w:tcPr>
          <w:p w:rsidR="00C4503F" w:rsidRPr="00C4503F" w:rsidP="00C4503F" w14:paraId="269A9FDC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Totalt</w:t>
            </w:r>
          </w:p>
        </w:tc>
        <w:tc>
          <w:tcPr>
            <w:tcW w:w="4176" w:type="dxa"/>
          </w:tcPr>
          <w:p w:rsidR="00C4503F" w:rsidRPr="00C4503F" w:rsidP="00C4503F" w14:paraId="14F3894D" w14:textId="77777777">
            <w:pPr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639" w:type="dxa"/>
            <w:gridSpan w:val="3"/>
          </w:tcPr>
          <w:p w:rsidR="00C4503F" w:rsidRPr="00C4503F" w:rsidP="00C4503F" w14:paraId="5DE7024C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1</w:t>
            </w:r>
            <w:r w:rsidR="00AB7ED7">
              <w:rPr>
                <w:b/>
                <w:bCs/>
                <w:color w:val="000000" w:themeColor="text1"/>
                <w:szCs w:val="24"/>
              </w:rPr>
              <w:t>7</w:t>
            </w:r>
            <w:r w:rsidRPr="00C4503F">
              <w:rPr>
                <w:b/>
                <w:bCs/>
                <w:color w:val="000000" w:themeColor="text1"/>
                <w:szCs w:val="24"/>
              </w:rPr>
              <w:t xml:space="preserve"> tomter</w:t>
            </w:r>
          </w:p>
        </w:tc>
        <w:tc>
          <w:tcPr>
            <w:tcW w:w="1773" w:type="dxa"/>
          </w:tcPr>
          <w:p w:rsidR="00C4503F" w:rsidRPr="00C4503F" w:rsidP="00C4503F" w14:paraId="025007B6" w14:textId="77777777">
            <w:pPr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47</w:t>
            </w:r>
            <w:r w:rsidRPr="00C4503F">
              <w:rPr>
                <w:b/>
                <w:bCs/>
                <w:color w:val="000000" w:themeColor="text1"/>
                <w:szCs w:val="24"/>
              </w:rPr>
              <w:t xml:space="preserve"> tomter</w:t>
            </w:r>
            <w:r>
              <w:rPr>
                <w:b/>
                <w:bCs/>
                <w:color w:val="000000" w:themeColor="text1"/>
                <w:szCs w:val="24"/>
              </w:rPr>
              <w:t xml:space="preserve"> (kan bli fleire einingar)</w:t>
            </w:r>
          </w:p>
        </w:tc>
      </w:tr>
    </w:tbl>
    <w:p w:rsidR="00501F0B" w:rsidP="008603E4" w14:paraId="07CA7F72" w14:textId="77777777">
      <w:bookmarkStart w:id="8" w:name="VEDLEGG"/>
      <w:bookmarkStart w:id="9" w:name="KOPITILTABELL"/>
      <w:bookmarkEnd w:id="8"/>
      <w:bookmarkEnd w:id="9"/>
    </w:p>
    <w:p w:rsidR="00DC2ACA" w:rsidP="008603E4" w14:paraId="7E87FBD9" w14:textId="77777777"/>
    <w:p w:rsidR="00DC2ACA" w:rsidP="008603E4" w14:paraId="41D59FF4" w14:textId="77777777">
      <w:r w:rsidRPr="00340300">
        <w:rPr>
          <w:b/>
          <w:bCs/>
        </w:rPr>
        <w:t>Tabell 3:</w:t>
      </w:r>
      <w:r>
        <w:t xml:space="preserve"> Oversikt over potensialet for område for </w:t>
      </w:r>
      <w:r w:rsidR="00592451">
        <w:t xml:space="preserve">framtidig </w:t>
      </w:r>
      <w:r>
        <w:t>bygging av utleige</w:t>
      </w:r>
      <w:r w:rsidR="00592451">
        <w:t>einingar («erstatningssenger»)</w:t>
      </w:r>
      <w:r w:rsidR="005D1284">
        <w:t xml:space="preserve"> i Vågslid</w:t>
      </w:r>
      <w:r>
        <w:t xml:space="preserve">. </w:t>
      </w:r>
      <w:r w:rsidR="00592451">
        <w:t>Blått område i overordna plan er synt med</w:t>
      </w:r>
      <w:r w:rsidR="00D065BA">
        <w:t xml:space="preserve"> raud</w:t>
      </w:r>
      <w:r w:rsidR="00592451">
        <w:t xml:space="preserve"> firkant</w:t>
      </w:r>
      <w:r w:rsidR="00D065BA">
        <w:t xml:space="preserve"> </w:t>
      </w:r>
      <w:r w:rsidR="00592451">
        <w:t>og blått område i regulering</w:t>
      </w:r>
      <w:r w:rsidR="00D065BA">
        <w:t>s</w:t>
      </w:r>
      <w:r w:rsidR="00592451">
        <w:t>plan er merkt med</w:t>
      </w:r>
      <w:r w:rsidR="00D065BA">
        <w:t xml:space="preserve"> raud</w:t>
      </w:r>
      <w:r w:rsidR="00592451">
        <w:t xml:space="preserve"> sirkel. </w:t>
      </w:r>
    </w:p>
    <w:tbl>
      <w:tblPr>
        <w:tblStyle w:val="TableGrid"/>
        <w:tblW w:w="0" w:type="auto"/>
        <w:tblLook w:val="04A0"/>
      </w:tblPr>
      <w:tblGrid>
        <w:gridCol w:w="1622"/>
        <w:gridCol w:w="4476"/>
        <w:gridCol w:w="1728"/>
      </w:tblGrid>
      <w:tr w14:paraId="4BC6C25B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6E3BC" w:themeFill="accent3" w:themeFillTint="66"/>
          </w:tcPr>
          <w:p w:rsidR="003F55AB" w:rsidRPr="00C4503F" w:rsidP="005B483C" w14:paraId="3B6631AD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Område</w:t>
            </w:r>
          </w:p>
        </w:tc>
        <w:tc>
          <w:tcPr>
            <w:tcW w:w="4476" w:type="dxa"/>
            <w:shd w:val="clear" w:color="auto" w:fill="D6E3BC" w:themeFill="accent3" w:themeFillTint="66"/>
          </w:tcPr>
          <w:p w:rsidR="003F55AB" w:rsidRPr="00C4503F" w:rsidP="005B483C" w14:paraId="5A8C921D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Reg.plan</w:t>
            </w:r>
          </w:p>
        </w:tc>
        <w:tc>
          <w:tcPr>
            <w:tcW w:w="1728" w:type="dxa"/>
            <w:shd w:val="clear" w:color="auto" w:fill="D6E3BC" w:themeFill="accent3" w:themeFillTint="66"/>
          </w:tcPr>
          <w:p w:rsidR="003F55AB" w:rsidRPr="00C4503F" w:rsidP="005B483C" w14:paraId="5DCE3B53" w14:textId="77777777">
            <w:pPr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Ubygd areal</w:t>
            </w:r>
          </w:p>
        </w:tc>
      </w:tr>
      <w:tr w14:paraId="37FB2BA1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3F55AB" w:rsidP="005B483C" w14:paraId="231B09C8" w14:textId="77777777">
            <w:pPr>
              <w:rPr>
                <w:color w:val="000000" w:themeColor="text1"/>
                <w:szCs w:val="24"/>
              </w:rPr>
            </w:pPr>
            <w:r w:rsidRPr="0047788D">
              <w:t>KDP Vågslid</w:t>
            </w:r>
          </w:p>
        </w:tc>
        <w:tc>
          <w:tcPr>
            <w:tcW w:w="4476" w:type="dxa"/>
            <w:shd w:val="clear" w:color="auto" w:fill="DDD9C4" w:themeFill="background2" w:themeFillShade="E6"/>
          </w:tcPr>
          <w:p w:rsidR="003F55AB" w:rsidP="005B483C" w14:paraId="5F5306A3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Haukelifjell skisenter</w:t>
            </w:r>
          </w:p>
          <w:p w:rsidR="003F55AB" w:rsidP="005B483C" w14:paraId="0F3271E9" w14:textId="77777777">
            <w:pPr>
              <w:rPr>
                <w:color w:val="000000" w:themeColor="text1"/>
                <w:szCs w:val="24"/>
              </w:rPr>
            </w:pPr>
            <w:r w:rsidRPr="008C4892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477069" cy="1556022"/>
                  <wp:effectExtent l="0" t="0" r="0" b="6350"/>
                  <wp:docPr id="187389542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895422" name=""/>
                          <pic:cNvPicPr/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749" cy="1563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55AB" w:rsidP="00BC3079" w14:paraId="1D48B131" w14:textId="77777777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728" w:type="dxa"/>
            <w:shd w:val="clear" w:color="auto" w:fill="DDD9C4" w:themeFill="background2" w:themeFillShade="E6"/>
          </w:tcPr>
          <w:p w:rsidR="00D065BA" w:rsidP="005B483C" w14:paraId="08C26B76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28,8 daa</w:t>
            </w:r>
          </w:p>
          <w:p w:rsidR="003F55AB" w:rsidP="005B483C" w14:paraId="25A14C5C" w14:textId="77777777">
            <w:pPr>
              <w:rPr>
                <w:color w:val="000000" w:themeColor="text1"/>
                <w:szCs w:val="24"/>
              </w:rPr>
            </w:pPr>
          </w:p>
        </w:tc>
      </w:tr>
      <w:tr w14:paraId="1D52004A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3F55AB" w:rsidRPr="0047788D" w:rsidP="003F55AB" w14:paraId="39C5A0E5" w14:textId="77777777">
            <w:r w:rsidRPr="0047788D">
              <w:t>KDP Vågslid</w:t>
            </w:r>
          </w:p>
        </w:tc>
        <w:tc>
          <w:tcPr>
            <w:tcW w:w="4476" w:type="dxa"/>
            <w:shd w:val="clear" w:color="auto" w:fill="DDD9C4" w:themeFill="background2" w:themeFillShade="E6"/>
          </w:tcPr>
          <w:p w:rsidR="003F55AB" w:rsidP="003F55AB" w14:paraId="6DBA5020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Tyrvelid 99/6</w:t>
            </w:r>
          </w:p>
          <w:p w:rsidR="003F55AB" w:rsidP="003F55AB" w14:paraId="1FA0BAC9" w14:textId="77777777">
            <w:pPr>
              <w:rPr>
                <w:color w:val="000000" w:themeColor="text1"/>
                <w:szCs w:val="24"/>
              </w:rPr>
            </w:pPr>
            <w:r w:rsidRPr="002057E0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497540" cy="1572892"/>
                  <wp:effectExtent l="0" t="0" r="0" b="8890"/>
                  <wp:docPr id="124387481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874812" name=""/>
                          <pic:cNvPicPr/>
                        </pic:nvPicPr>
                        <pic:blipFill>
                          <a:blip xmlns:r="http://schemas.openxmlformats.org/officeDocument/2006/relationships"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815" cy="1585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DD9C4" w:themeFill="background2" w:themeFillShade="E6"/>
          </w:tcPr>
          <w:p w:rsidR="003F55AB" w:rsidP="003F55AB" w14:paraId="742A7EDE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0,4 daa, resten regulert til fritidsføremål</w:t>
            </w:r>
          </w:p>
        </w:tc>
      </w:tr>
      <w:tr w14:paraId="59E087F9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3F55AB" w:rsidRPr="0047788D" w:rsidP="003F55AB" w14:paraId="6DE1D140" w14:textId="77777777">
            <w:r w:rsidRPr="0047788D">
              <w:t>KDP Vågslid</w:t>
            </w:r>
          </w:p>
        </w:tc>
        <w:tc>
          <w:tcPr>
            <w:tcW w:w="4476" w:type="dxa"/>
            <w:shd w:val="clear" w:color="auto" w:fill="DDD9C4" w:themeFill="background2" w:themeFillShade="E6"/>
          </w:tcPr>
          <w:p w:rsidR="003F55AB" w:rsidP="003F55AB" w14:paraId="0B257133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Flåmyrane III</w:t>
            </w:r>
          </w:p>
          <w:p w:rsidR="003F55AB" w:rsidP="003F55AB" w14:paraId="36746933" w14:textId="77777777">
            <w:pPr>
              <w:rPr>
                <w:color w:val="000000" w:themeColor="text1"/>
                <w:szCs w:val="24"/>
              </w:rPr>
            </w:pPr>
            <w:r w:rsidRPr="002057E0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455355" cy="3002508"/>
                  <wp:effectExtent l="0" t="0" r="2540" b="7620"/>
                  <wp:docPr id="180177683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776836" name=""/>
                          <pic:cNvPicPr/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884" cy="3015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55AB" w:rsidP="003F55AB" w14:paraId="2AF4A1CB" w14:textId="77777777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728" w:type="dxa"/>
            <w:shd w:val="clear" w:color="auto" w:fill="DDD9C4" w:themeFill="background2" w:themeFillShade="E6"/>
          </w:tcPr>
          <w:p w:rsidR="003F55AB" w:rsidP="003F55AB" w14:paraId="05EFC18A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0 daa, regulert til friluftsføremål</w:t>
            </w:r>
          </w:p>
        </w:tc>
      </w:tr>
      <w:tr w14:paraId="73254699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3F55AB" w:rsidRPr="0047788D" w:rsidP="003F55AB" w14:paraId="15CD482E" w14:textId="77777777">
            <w:r w:rsidRPr="0047788D">
              <w:t>KDP Vågslid</w:t>
            </w:r>
          </w:p>
        </w:tc>
        <w:tc>
          <w:tcPr>
            <w:tcW w:w="4476" w:type="dxa"/>
            <w:shd w:val="clear" w:color="auto" w:fill="DDD9C4" w:themeFill="background2" w:themeFillShade="E6"/>
          </w:tcPr>
          <w:p w:rsidR="003F55AB" w:rsidP="003F55AB" w14:paraId="7F56D5B0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Raudberg sameige 99/24</w:t>
            </w:r>
          </w:p>
          <w:p w:rsidR="003F55AB" w:rsidP="003F55AB" w14:paraId="4150BDFE" w14:textId="77777777">
            <w:pPr>
              <w:rPr>
                <w:color w:val="000000" w:themeColor="text1"/>
                <w:szCs w:val="24"/>
              </w:rPr>
            </w:pPr>
            <w:r w:rsidRPr="0042203F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436615" cy="2142698"/>
                  <wp:effectExtent l="0" t="0" r="1905" b="0"/>
                  <wp:docPr id="171485340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85340" name="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639" cy="2147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DD9C4" w:themeFill="background2" w:themeFillShade="E6"/>
          </w:tcPr>
          <w:p w:rsidR="003F55AB" w:rsidP="003F55AB" w14:paraId="51959941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7,8 daa</w:t>
            </w:r>
          </w:p>
        </w:tc>
      </w:tr>
      <w:tr w14:paraId="13421CB6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3F55AB" w:rsidRPr="0047788D" w:rsidP="003F55AB" w14:paraId="781262AD" w14:textId="77777777">
            <w:r w:rsidRPr="0047788D">
              <w:t>KDP Vågslid</w:t>
            </w:r>
          </w:p>
        </w:tc>
        <w:tc>
          <w:tcPr>
            <w:tcW w:w="4476" w:type="dxa"/>
            <w:shd w:val="clear" w:color="auto" w:fill="DDD9C4" w:themeFill="background2" w:themeFillShade="E6"/>
          </w:tcPr>
          <w:p w:rsidR="003F55AB" w:rsidP="003F55AB" w14:paraId="746073DE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Arbustøylen</w:t>
            </w:r>
          </w:p>
          <w:p w:rsidR="003F55AB" w:rsidP="003F55AB" w14:paraId="3349F094" w14:textId="77777777">
            <w:pPr>
              <w:rPr>
                <w:color w:val="000000" w:themeColor="text1"/>
                <w:szCs w:val="24"/>
              </w:rPr>
            </w:pPr>
            <w:r w:rsidRPr="008C4892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412606" cy="1521726"/>
                  <wp:effectExtent l="0" t="0" r="6985" b="2540"/>
                  <wp:docPr id="100409645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96457" name=""/>
                          <pic:cNvPicPr/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252" cy="1532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DD9C4" w:themeFill="background2" w:themeFillShade="E6"/>
          </w:tcPr>
          <w:p w:rsidR="00D065BA" w:rsidP="003F55AB" w14:paraId="369F2B05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7,4 daa</w:t>
            </w:r>
          </w:p>
        </w:tc>
      </w:tr>
    </w:tbl>
    <w:p w:rsidR="0035121D" w14:paraId="6A5426F0" w14:textId="77777777">
      <w:r>
        <w:br w:type="page"/>
      </w:r>
    </w:p>
    <w:tbl>
      <w:tblPr>
        <w:tblStyle w:val="TableGrid"/>
        <w:tblW w:w="0" w:type="auto"/>
        <w:tblLook w:val="04A0"/>
      </w:tblPr>
      <w:tblGrid>
        <w:gridCol w:w="1622"/>
        <w:gridCol w:w="4476"/>
        <w:gridCol w:w="1728"/>
      </w:tblGrid>
      <w:tr w14:paraId="555F171D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3F55AB" w:rsidRPr="0047788D" w:rsidP="003F55AB" w14:paraId="3966C790" w14:textId="77777777">
            <w:r w:rsidRPr="0047788D">
              <w:t>KDP Vågslid</w:t>
            </w:r>
          </w:p>
        </w:tc>
        <w:tc>
          <w:tcPr>
            <w:tcW w:w="4476" w:type="dxa"/>
            <w:shd w:val="clear" w:color="auto" w:fill="DDD9C4" w:themeFill="background2" w:themeFillShade="E6"/>
          </w:tcPr>
          <w:p w:rsidR="003F55AB" w:rsidP="003F55AB" w14:paraId="3702BB40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Svarttjønnåsen 99/1</w:t>
            </w:r>
          </w:p>
          <w:p w:rsidR="003F55AB" w:rsidP="003F55AB" w14:paraId="7ED65B37" w14:textId="77777777">
            <w:pPr>
              <w:rPr>
                <w:color w:val="000000" w:themeColor="text1"/>
                <w:szCs w:val="24"/>
              </w:rPr>
            </w:pPr>
            <w:r w:rsidRPr="008C4892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444647" cy="1542197"/>
                  <wp:effectExtent l="0" t="0" r="0" b="1270"/>
                  <wp:docPr id="11757501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75016" name=""/>
                          <pic:cNvPicPr/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081" cy="1555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DD9C4" w:themeFill="background2" w:themeFillShade="E6"/>
          </w:tcPr>
          <w:p w:rsidR="003F55AB" w:rsidP="003F55AB" w14:paraId="00764C70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31,1 daa</w:t>
            </w:r>
          </w:p>
        </w:tc>
      </w:tr>
      <w:tr w14:paraId="2B397118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3F55AB" w:rsidRPr="0047788D" w:rsidP="003F55AB" w14:paraId="3C0696BE" w14:textId="77777777">
            <w:r w:rsidRPr="0047788D">
              <w:t>KDP Vågslid</w:t>
            </w:r>
          </w:p>
        </w:tc>
        <w:tc>
          <w:tcPr>
            <w:tcW w:w="4476" w:type="dxa"/>
            <w:shd w:val="clear" w:color="auto" w:fill="DDD9C4" w:themeFill="background2" w:themeFillShade="E6"/>
          </w:tcPr>
          <w:p w:rsidR="003F55AB" w:rsidP="003F55AB" w14:paraId="63D1C8D8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Bukkeneset 99/6 – ikkje reguleringsplan</w:t>
            </w:r>
          </w:p>
        </w:tc>
        <w:tc>
          <w:tcPr>
            <w:tcW w:w="1728" w:type="dxa"/>
            <w:shd w:val="clear" w:color="auto" w:fill="DDD9C4" w:themeFill="background2" w:themeFillShade="E6"/>
          </w:tcPr>
          <w:p w:rsidR="003F55AB" w:rsidP="003F55AB" w14:paraId="0212EDCD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Om lag 35 daa</w:t>
            </w:r>
          </w:p>
        </w:tc>
      </w:tr>
      <w:tr w14:paraId="32116A03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527B21" w:rsidRPr="0047788D" w:rsidP="003F55AB" w14:paraId="55B47239" w14:textId="77777777"/>
        </w:tc>
        <w:tc>
          <w:tcPr>
            <w:tcW w:w="4476" w:type="dxa"/>
            <w:shd w:val="clear" w:color="auto" w:fill="DDD9C4" w:themeFill="background2" w:themeFillShade="E6"/>
          </w:tcPr>
          <w:p w:rsidR="00527B21" w:rsidP="003F55AB" w14:paraId="068ED0A6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Botn skysstasjon</w:t>
            </w:r>
          </w:p>
          <w:p w:rsidR="00527B21" w:rsidP="003F55AB" w14:paraId="2FE71EE9" w14:textId="77777777">
            <w:pPr>
              <w:rPr>
                <w:color w:val="000000" w:themeColor="text1"/>
                <w:szCs w:val="24"/>
              </w:rPr>
            </w:pPr>
            <w:r w:rsidRPr="00527B21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461411" cy="1888672"/>
                  <wp:effectExtent l="0" t="0" r="0" b="0"/>
                  <wp:docPr id="131243373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433737" name=""/>
                          <pic:cNvPicPr/>
                        </pic:nvPicPr>
                        <pic:blipFill>
                          <a:blip xmlns:r="http://schemas.openxmlformats.org/officeDocument/2006/relationships"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388" cy="1902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DD9C4" w:themeFill="background2" w:themeFillShade="E6"/>
          </w:tcPr>
          <w:p w:rsidR="00527B21" w:rsidP="003F55AB" w14:paraId="5099A9BC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21,8 daa</w:t>
            </w:r>
          </w:p>
        </w:tc>
      </w:tr>
      <w:tr w14:paraId="78F5ECCF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3F55AB" w:rsidRPr="0047788D" w:rsidP="003F55AB" w14:paraId="611CD153" w14:textId="77777777">
            <w:r w:rsidRPr="0047788D">
              <w:t>KDP Vågslid</w:t>
            </w:r>
          </w:p>
        </w:tc>
        <w:tc>
          <w:tcPr>
            <w:tcW w:w="4476" w:type="dxa"/>
            <w:shd w:val="clear" w:color="auto" w:fill="DDD9C4" w:themeFill="background2" w:themeFillShade="E6"/>
          </w:tcPr>
          <w:p w:rsidR="00D065BA" w:rsidP="0071682F" w14:paraId="29974DFF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100/1 Botn aust</w:t>
            </w:r>
            <w:r w:rsidR="0078571D">
              <w:rPr>
                <w:color w:val="000000" w:themeColor="text1"/>
                <w:szCs w:val="24"/>
              </w:rPr>
              <w:t xml:space="preserve"> – krav til reguleringsplan</w:t>
            </w:r>
          </w:p>
          <w:p w:rsidR="0078571D" w:rsidP="0071682F" w14:paraId="2C97F83E" w14:textId="77777777">
            <w:pPr>
              <w:rPr>
                <w:color w:val="000000" w:themeColor="text1"/>
                <w:szCs w:val="24"/>
              </w:rPr>
            </w:pPr>
            <w:r w:rsidRPr="0078571D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209800" cy="2302237"/>
                  <wp:effectExtent l="0" t="0" r="0" b="3175"/>
                  <wp:docPr id="894325950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325950" name=""/>
                          <pic:cNvPicPr/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79" cy="231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DD9C4" w:themeFill="background2" w:themeFillShade="E6"/>
          </w:tcPr>
          <w:p w:rsidR="003F55AB" w:rsidP="003F55AB" w14:paraId="5D1B3CBC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16 daa</w:t>
            </w:r>
          </w:p>
        </w:tc>
      </w:tr>
      <w:tr w14:paraId="4AD8DE81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DD9C4" w:themeFill="background2" w:themeFillShade="E6"/>
          </w:tcPr>
          <w:p w:rsidR="003F55AB" w:rsidRPr="0047788D" w:rsidP="003F55AB" w14:paraId="0D8AAC5A" w14:textId="77777777">
            <w:r w:rsidRPr="0047788D">
              <w:t>KDP Vågslid</w:t>
            </w:r>
          </w:p>
        </w:tc>
        <w:tc>
          <w:tcPr>
            <w:tcW w:w="4476" w:type="dxa"/>
            <w:shd w:val="clear" w:color="auto" w:fill="DDD9C4" w:themeFill="background2" w:themeFillShade="E6"/>
          </w:tcPr>
          <w:p w:rsidR="003F55AB" w:rsidP="003F55AB" w14:paraId="1C02A295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Øykjelistøylen – ikkje reguleringsplan</w:t>
            </w:r>
          </w:p>
          <w:p w:rsidR="008C5992" w:rsidP="003F55AB" w14:paraId="2C23F636" w14:textId="77777777">
            <w:pPr>
              <w:rPr>
                <w:color w:val="000000" w:themeColor="text1"/>
                <w:szCs w:val="24"/>
              </w:rPr>
            </w:pPr>
            <w:r w:rsidRPr="008E1E3C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697688" cy="1856014"/>
                  <wp:effectExtent l="0" t="0" r="7620" b="0"/>
                  <wp:docPr id="1616721395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721395" name="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4921" cy="186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DD9C4" w:themeFill="background2" w:themeFillShade="E6"/>
          </w:tcPr>
          <w:p w:rsidR="003F55AB" w:rsidP="003F55AB" w14:paraId="7AA9456A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55,6 daa</w:t>
            </w:r>
          </w:p>
        </w:tc>
      </w:tr>
    </w:tbl>
    <w:p w:rsidR="005D1284" w:rsidP="005D1284" w14:paraId="7CDCE363" w14:textId="77777777">
      <w:r w:rsidRPr="00340300">
        <w:rPr>
          <w:b/>
          <w:bCs/>
        </w:rPr>
        <w:t xml:space="preserve">Tabell </w:t>
      </w:r>
      <w:r>
        <w:rPr>
          <w:b/>
          <w:bCs/>
        </w:rPr>
        <w:t>4</w:t>
      </w:r>
      <w:r w:rsidRPr="00340300">
        <w:rPr>
          <w:b/>
          <w:bCs/>
        </w:rPr>
        <w:t>:</w:t>
      </w:r>
      <w:r>
        <w:t xml:space="preserve"> Oversikt over potensialet for område for framtidig bygging av utleigeeiningar («erstatningssenger») i Rukkemo-Torvetjønn. Blått område i overordna plan er synt med raud firkant og blått område i reguleringsplan er merkt med raud sirkel. </w:t>
      </w:r>
    </w:p>
    <w:tbl>
      <w:tblPr>
        <w:tblStyle w:val="TableGrid"/>
        <w:tblW w:w="0" w:type="auto"/>
        <w:tblLook w:val="04A0"/>
      </w:tblPr>
      <w:tblGrid>
        <w:gridCol w:w="1622"/>
        <w:gridCol w:w="4238"/>
        <w:gridCol w:w="1728"/>
      </w:tblGrid>
      <w:tr w14:paraId="2A6419C2" w14:textId="77777777" w:rsidTr="00EC3014">
        <w:tblPrEx>
          <w:tblW w:w="0" w:type="auto"/>
          <w:tblLook w:val="04A0"/>
        </w:tblPrEx>
        <w:tc>
          <w:tcPr>
            <w:tcW w:w="1622" w:type="dxa"/>
            <w:shd w:val="clear" w:color="auto" w:fill="D6E3BC" w:themeFill="accent3" w:themeFillTint="66"/>
          </w:tcPr>
          <w:p w:rsidR="0083645F" w:rsidRPr="00C4503F" w:rsidP="00EC3014" w14:paraId="410C35B7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Område</w:t>
            </w:r>
          </w:p>
        </w:tc>
        <w:tc>
          <w:tcPr>
            <w:tcW w:w="4238" w:type="dxa"/>
            <w:shd w:val="clear" w:color="auto" w:fill="D6E3BC" w:themeFill="accent3" w:themeFillTint="66"/>
          </w:tcPr>
          <w:p w:rsidR="0083645F" w:rsidRPr="00C4503F" w:rsidP="00EC3014" w14:paraId="0C7584ED" w14:textId="77777777">
            <w:pPr>
              <w:rPr>
                <w:b/>
                <w:bCs/>
                <w:color w:val="000000" w:themeColor="text1"/>
                <w:szCs w:val="24"/>
              </w:rPr>
            </w:pPr>
            <w:r w:rsidRPr="00C4503F">
              <w:rPr>
                <w:b/>
                <w:bCs/>
                <w:color w:val="000000" w:themeColor="text1"/>
                <w:szCs w:val="24"/>
              </w:rPr>
              <w:t>Reg.plan</w:t>
            </w:r>
          </w:p>
        </w:tc>
        <w:tc>
          <w:tcPr>
            <w:tcW w:w="1728" w:type="dxa"/>
            <w:shd w:val="clear" w:color="auto" w:fill="D6E3BC" w:themeFill="accent3" w:themeFillTint="66"/>
          </w:tcPr>
          <w:p w:rsidR="0083645F" w:rsidRPr="00C4503F" w:rsidP="00EC3014" w14:paraId="13792A9A" w14:textId="77777777">
            <w:pPr>
              <w:rPr>
                <w:b/>
                <w:bCs/>
                <w:color w:val="000000" w:themeColor="text1"/>
                <w:szCs w:val="24"/>
              </w:rPr>
            </w:pPr>
            <w:r>
              <w:rPr>
                <w:b/>
                <w:bCs/>
                <w:color w:val="000000" w:themeColor="text1"/>
                <w:szCs w:val="24"/>
              </w:rPr>
              <w:t>Ubygd areal</w:t>
            </w:r>
          </w:p>
        </w:tc>
      </w:tr>
      <w:tr w14:paraId="0EACF265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83645F" w:rsidP="00EC3014" w14:paraId="5D3CE9B6" w14:textId="77777777">
            <w:pPr>
              <w:rPr>
                <w:color w:val="000000" w:themeColor="text1"/>
                <w:szCs w:val="24"/>
              </w:rPr>
            </w:pPr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83645F" w:rsidP="00EC3014" w14:paraId="04DEDAD7" w14:textId="77777777">
            <w:pPr>
              <w:rPr>
                <w:color w:val="000000" w:themeColor="text1"/>
                <w:szCs w:val="24"/>
              </w:rPr>
            </w:pPr>
            <w:r w:rsidRPr="0083645F">
              <w:rPr>
                <w:color w:val="000000" w:themeColor="text1"/>
                <w:szCs w:val="24"/>
              </w:rPr>
              <w:t>Del av 152/1 (Caravanplassen)</w:t>
            </w:r>
            <w:r w:rsidRPr="0083645F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076450" cy="1739080"/>
                  <wp:effectExtent l="0" t="0" r="0" b="0"/>
                  <wp:docPr id="10761298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12986" name=""/>
                          <pic:cNvPicPr/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373" cy="17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645F" w:rsidP="00EC3014" w14:paraId="747E16E9" w14:textId="77777777">
            <w:pPr>
              <w:rPr>
                <w:color w:val="000000" w:themeColor="text1"/>
                <w:szCs w:val="24"/>
              </w:rPr>
            </w:pPr>
          </w:p>
          <w:p w:rsidR="0083645F" w:rsidP="00EC3014" w14:paraId="2441DA50" w14:textId="77777777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728" w:type="dxa"/>
            <w:shd w:val="clear" w:color="auto" w:fill="DBE5F1" w:themeFill="accent1" w:themeFillTint="33"/>
          </w:tcPr>
          <w:p w:rsidR="0083645F" w:rsidP="00EC3014" w14:paraId="0D60F7AC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30 daa + 18 daa</w:t>
            </w:r>
          </w:p>
          <w:p w:rsidR="0083645F" w:rsidP="00EC3014" w14:paraId="5C0A3555" w14:textId="77777777">
            <w:pPr>
              <w:rPr>
                <w:color w:val="000000" w:themeColor="text1"/>
                <w:szCs w:val="24"/>
              </w:rPr>
            </w:pPr>
          </w:p>
        </w:tc>
      </w:tr>
      <w:tr w14:paraId="670FD50A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83645F" w:rsidRPr="0047788D" w:rsidP="00EC3014" w14:paraId="1BDBD17A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83645F" w:rsidP="00EC3014" w14:paraId="5B00056B" w14:textId="77777777">
            <w:pPr>
              <w:rPr>
                <w:color w:val="000000" w:themeColor="text1"/>
                <w:szCs w:val="24"/>
              </w:rPr>
            </w:pPr>
            <w:r w:rsidRPr="0083645F">
              <w:rPr>
                <w:color w:val="000000" w:themeColor="text1"/>
                <w:szCs w:val="24"/>
              </w:rPr>
              <w:t>Leirgravstaulen</w:t>
            </w:r>
          </w:p>
          <w:p w:rsidR="0083645F" w:rsidRPr="0083645F" w:rsidP="00EC3014" w14:paraId="2ADCBA61" w14:textId="77777777">
            <w:pPr>
              <w:rPr>
                <w:color w:val="000000" w:themeColor="text1"/>
                <w:szCs w:val="24"/>
              </w:rPr>
            </w:pPr>
            <w:r w:rsidRPr="0083645F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268541" cy="1821776"/>
                  <wp:effectExtent l="0" t="0" r="0" b="7620"/>
                  <wp:docPr id="170767559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675597" name=""/>
                          <pic:cNvPicPr/>
                        </pic:nvPicPr>
                        <pic:blipFill>
                          <a:blip xmlns:r="http://schemas.openxmlformats.org/officeDocument/2006/relationships" r:embed="rId24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282552" cy="1833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83645F" w:rsidP="00EC3014" w14:paraId="70E6F347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4,6 daa</w:t>
            </w:r>
          </w:p>
        </w:tc>
      </w:tr>
      <w:tr w14:paraId="2034E23B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83645F" w:rsidRPr="0047788D" w:rsidP="00EC3014" w14:paraId="656CD059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83645F" w:rsidP="00181D2D" w14:paraId="1A81DFDE" w14:textId="77777777">
            <w:pPr>
              <w:rPr>
                <w:color w:val="000000" w:themeColor="text1"/>
                <w:szCs w:val="24"/>
              </w:rPr>
            </w:pPr>
            <w:r w:rsidRPr="00181D2D">
              <w:rPr>
                <w:color w:val="000000" w:themeColor="text1"/>
                <w:szCs w:val="24"/>
              </w:rPr>
              <w:t>Fjellsteggen</w:t>
            </w:r>
            <w:r w:rsidR="005D1284">
              <w:rPr>
                <w:color w:val="000000" w:themeColor="text1"/>
                <w:szCs w:val="24"/>
              </w:rPr>
              <w:t xml:space="preserve"> *</w:t>
            </w:r>
          </w:p>
          <w:p w:rsidR="00181D2D" w:rsidRPr="0083645F" w:rsidP="00181D2D" w14:paraId="037612F5" w14:textId="77777777">
            <w:pPr>
              <w:rPr>
                <w:color w:val="000000" w:themeColor="text1"/>
                <w:szCs w:val="24"/>
              </w:rPr>
            </w:pPr>
            <w:r w:rsidRPr="00181D2D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268220" cy="2049968"/>
                  <wp:effectExtent l="0" t="0" r="0" b="7620"/>
                  <wp:docPr id="827445579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445579" name=""/>
                          <pic:cNvPicPr/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359" cy="2058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83645F" w:rsidP="00EC3014" w14:paraId="63C1E32B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16,2</w:t>
            </w:r>
          </w:p>
        </w:tc>
      </w:tr>
    </w:tbl>
    <w:p w:rsidR="00AC7453" w14:paraId="27D7C3B5" w14:textId="77777777">
      <w:r>
        <w:br w:type="page"/>
      </w:r>
    </w:p>
    <w:tbl>
      <w:tblPr>
        <w:tblStyle w:val="TableGrid"/>
        <w:tblW w:w="0" w:type="auto"/>
        <w:tblLook w:val="04A0"/>
      </w:tblPr>
      <w:tblGrid>
        <w:gridCol w:w="1622"/>
        <w:gridCol w:w="4238"/>
        <w:gridCol w:w="1728"/>
      </w:tblGrid>
      <w:tr w14:paraId="18A90722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83645F" w:rsidRPr="0047788D" w:rsidP="00EC3014" w14:paraId="1B7BBB2A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83645F" w:rsidP="00EC3014" w14:paraId="74C80DE0" w14:textId="77777777">
            <w:pPr>
              <w:rPr>
                <w:color w:val="000000" w:themeColor="text1"/>
                <w:szCs w:val="24"/>
              </w:rPr>
            </w:pPr>
            <w:r w:rsidRPr="00181D2D">
              <w:rPr>
                <w:color w:val="000000" w:themeColor="text1"/>
                <w:szCs w:val="24"/>
              </w:rPr>
              <w:t>Holtardalen III</w:t>
            </w:r>
          </w:p>
          <w:p w:rsidR="00181D2D" w:rsidRPr="0083645F" w:rsidP="00EC3014" w14:paraId="39C93F7D" w14:textId="77777777">
            <w:pPr>
              <w:rPr>
                <w:color w:val="000000" w:themeColor="text1"/>
                <w:szCs w:val="24"/>
              </w:rPr>
            </w:pPr>
            <w:r w:rsidRPr="00181D2D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305050" cy="1398376"/>
                  <wp:effectExtent l="0" t="0" r="0" b="0"/>
                  <wp:docPr id="92002094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020946" name=""/>
                          <pic:cNvPicPr/>
                        </pic:nvPicPr>
                        <pic:blipFill>
                          <a:blip xmlns:r="http://schemas.openxmlformats.org/officeDocument/2006/relationships"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623" cy="1402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83645F" w:rsidP="00EC3014" w14:paraId="789574A6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23 daa</w:t>
            </w:r>
          </w:p>
        </w:tc>
      </w:tr>
      <w:tr w14:paraId="56C04DC4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181D2D" w:rsidRPr="0047788D" w:rsidP="00EC3014" w14:paraId="27835C86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181D2D" w:rsidP="00EC3014" w14:paraId="75814ADB" w14:textId="77777777">
            <w:pPr>
              <w:rPr>
                <w:color w:val="000000" w:themeColor="text1"/>
                <w:szCs w:val="24"/>
              </w:rPr>
            </w:pPr>
            <w:r w:rsidRPr="00181D2D">
              <w:rPr>
                <w:color w:val="000000" w:themeColor="text1"/>
                <w:szCs w:val="24"/>
              </w:rPr>
              <w:t>Kjelingnut 151/3</w:t>
            </w:r>
            <w:r w:rsidR="005D1284">
              <w:rPr>
                <w:color w:val="000000" w:themeColor="text1"/>
                <w:szCs w:val="24"/>
              </w:rPr>
              <w:t xml:space="preserve"> *</w:t>
            </w:r>
          </w:p>
          <w:p w:rsidR="00181D2D" w:rsidRPr="0083645F" w:rsidP="00EC3014" w14:paraId="7C21AD04" w14:textId="77777777">
            <w:pPr>
              <w:rPr>
                <w:color w:val="000000" w:themeColor="text1"/>
                <w:szCs w:val="24"/>
              </w:rPr>
            </w:pPr>
            <w:r w:rsidRPr="00181D2D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336800" cy="1400129"/>
                  <wp:effectExtent l="0" t="0" r="6350" b="0"/>
                  <wp:docPr id="33537431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374312" name=""/>
                          <pic:cNvPicPr/>
                        </pic:nvPicPr>
                        <pic:blipFill>
                          <a:blip xmlns:r="http://schemas.openxmlformats.org/officeDocument/2006/relationships"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801" cy="1404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181D2D" w:rsidP="00EC3014" w14:paraId="32F75D3A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5,1 daa</w:t>
            </w:r>
          </w:p>
        </w:tc>
      </w:tr>
      <w:tr w14:paraId="402FFD56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181D2D" w:rsidRPr="0047788D" w:rsidP="00EC3014" w14:paraId="2A742DEC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181D2D" w:rsidP="00EC3014" w14:paraId="461288C8" w14:textId="77777777">
            <w:pPr>
              <w:rPr>
                <w:color w:val="000000" w:themeColor="text1"/>
                <w:szCs w:val="24"/>
              </w:rPr>
            </w:pPr>
            <w:r w:rsidRPr="00181D2D">
              <w:rPr>
                <w:color w:val="000000" w:themeColor="text1"/>
                <w:szCs w:val="24"/>
              </w:rPr>
              <w:t>151/5 Farhovd</w:t>
            </w:r>
          </w:p>
          <w:p w:rsidR="00FD00E2" w:rsidP="00EC3014" w14:paraId="50163686" w14:textId="77777777">
            <w:pPr>
              <w:rPr>
                <w:color w:val="000000" w:themeColor="text1"/>
                <w:szCs w:val="24"/>
              </w:rPr>
            </w:pPr>
          </w:p>
          <w:p w:rsidR="00181D2D" w:rsidRPr="0083645F" w:rsidP="00EC3014" w14:paraId="7F3692A9" w14:textId="77777777">
            <w:pPr>
              <w:rPr>
                <w:color w:val="000000" w:themeColor="text1"/>
                <w:szCs w:val="24"/>
              </w:rPr>
            </w:pPr>
            <w:r w:rsidRPr="00181D2D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1714500" cy="1847542"/>
                  <wp:effectExtent l="0" t="0" r="0" b="635"/>
                  <wp:docPr id="656147728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147728" name=""/>
                          <pic:cNvPicPr/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884" cy="1857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181D2D" w:rsidP="00EC3014" w14:paraId="6BA55162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23 daa</w:t>
            </w:r>
          </w:p>
        </w:tc>
      </w:tr>
      <w:tr w14:paraId="3FECFA61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181D2D" w:rsidRPr="0047788D" w:rsidP="00EC3014" w14:paraId="0C1692E7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181D2D" w:rsidP="00EC3014" w14:paraId="590E6668" w14:textId="77777777">
            <w:pPr>
              <w:rPr>
                <w:color w:val="000000" w:themeColor="text1"/>
                <w:szCs w:val="24"/>
              </w:rPr>
            </w:pPr>
            <w:r w:rsidRPr="00432D93">
              <w:rPr>
                <w:color w:val="000000" w:themeColor="text1"/>
                <w:szCs w:val="24"/>
              </w:rPr>
              <w:t>151/5 Rauland HH</w:t>
            </w:r>
          </w:p>
          <w:p w:rsidR="00432D93" w:rsidRPr="0083645F" w:rsidP="00EC3014" w14:paraId="187B905B" w14:textId="77777777">
            <w:pPr>
              <w:rPr>
                <w:color w:val="000000" w:themeColor="text1"/>
                <w:szCs w:val="24"/>
              </w:rPr>
            </w:pPr>
            <w:r w:rsidRPr="00432D93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1679772" cy="1346200"/>
                  <wp:effectExtent l="0" t="0" r="0" b="6350"/>
                  <wp:docPr id="994602693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602693" name=""/>
                          <pic:cNvPicPr/>
                        </pic:nvPicPr>
                        <pic:blipFill>
                          <a:blip xmlns:r="http://schemas.openxmlformats.org/officeDocument/2006/relationships"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642" cy="134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181D2D" w:rsidP="00EC3014" w14:paraId="575DAE1A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 daa</w:t>
            </w:r>
          </w:p>
        </w:tc>
      </w:tr>
      <w:tr w14:paraId="0D5DA760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181D2D" w:rsidRPr="0047788D" w:rsidP="00EC3014" w14:paraId="014E3A67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181D2D" w:rsidP="00EC3014" w14:paraId="312328C2" w14:textId="77777777">
            <w:pPr>
              <w:rPr>
                <w:color w:val="000000" w:themeColor="text1"/>
                <w:szCs w:val="24"/>
              </w:rPr>
            </w:pPr>
            <w:r w:rsidRPr="00FD00E2">
              <w:rPr>
                <w:color w:val="000000" w:themeColor="text1"/>
                <w:szCs w:val="24"/>
              </w:rPr>
              <w:t>Farhovd 151/5 og 102</w:t>
            </w:r>
            <w:r w:rsidR="005D1284">
              <w:rPr>
                <w:color w:val="000000" w:themeColor="text1"/>
                <w:szCs w:val="24"/>
              </w:rPr>
              <w:t xml:space="preserve"> *</w:t>
            </w:r>
          </w:p>
          <w:p w:rsidR="00FD00E2" w:rsidRPr="0083645F" w:rsidP="00EC3014" w14:paraId="2CDF5BD1" w14:textId="77777777">
            <w:pPr>
              <w:rPr>
                <w:color w:val="000000" w:themeColor="text1"/>
                <w:szCs w:val="24"/>
              </w:rPr>
            </w:pPr>
            <w:r w:rsidRPr="00FD00E2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048494" cy="1432170"/>
                  <wp:effectExtent l="0" t="0" r="9525" b="0"/>
                  <wp:docPr id="200381931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1931" name=""/>
                          <pic:cNvPicPr/>
                        </pic:nvPicPr>
                        <pic:blipFill>
                          <a:blip xmlns:r="http://schemas.openxmlformats.org/officeDocument/2006/relationships"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166" cy="145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181D2D" w:rsidP="00EC3014" w14:paraId="0FD22EE4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2,8 daa</w:t>
            </w:r>
          </w:p>
        </w:tc>
      </w:tr>
      <w:tr w14:paraId="5371D7F5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181D2D" w:rsidRPr="0047788D" w:rsidP="00EC3014" w14:paraId="5CEAD518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181D2D" w:rsidP="00EC3014" w14:paraId="37FDD94A" w14:textId="77777777">
            <w:pPr>
              <w:rPr>
                <w:color w:val="000000" w:themeColor="text1"/>
                <w:szCs w:val="24"/>
              </w:rPr>
            </w:pPr>
            <w:r w:rsidRPr="00FD00E2">
              <w:rPr>
                <w:color w:val="000000" w:themeColor="text1"/>
                <w:szCs w:val="24"/>
              </w:rPr>
              <w:t>151/2, 153/19,21 153/20 Farhovd, Livoll, Flotebu</w:t>
            </w:r>
            <w:r w:rsidR="005D1284">
              <w:rPr>
                <w:color w:val="000000" w:themeColor="text1"/>
                <w:szCs w:val="24"/>
              </w:rPr>
              <w:t xml:space="preserve"> *</w:t>
            </w:r>
          </w:p>
          <w:p w:rsidR="00FD00E2" w:rsidRPr="0083645F" w:rsidP="00EC3014" w14:paraId="2085CCB1" w14:textId="77777777">
            <w:pPr>
              <w:rPr>
                <w:color w:val="000000" w:themeColor="text1"/>
                <w:szCs w:val="24"/>
              </w:rPr>
            </w:pPr>
            <w:r w:rsidRPr="00FD00E2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206628" cy="2178050"/>
                  <wp:effectExtent l="0" t="0" r="3175" b="0"/>
                  <wp:docPr id="949289907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289907" name=""/>
                          <pic:cNvPicPr/>
                        </pic:nvPicPr>
                        <pic:blipFill>
                          <a:blip xmlns:r="http://schemas.openxmlformats.org/officeDocument/2006/relationships"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569" cy="2187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181D2D" w:rsidP="00EC3014" w14:paraId="480A6FDA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22 daa</w:t>
            </w:r>
          </w:p>
        </w:tc>
      </w:tr>
      <w:tr w14:paraId="0F1F4E6F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181D2D" w:rsidRPr="0047788D" w:rsidP="00EC3014" w14:paraId="5176C312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181D2D" w:rsidP="00EC3014" w14:paraId="5426670C" w14:textId="77777777">
            <w:pPr>
              <w:rPr>
                <w:color w:val="000000" w:themeColor="text1"/>
                <w:szCs w:val="24"/>
              </w:rPr>
            </w:pPr>
            <w:r w:rsidRPr="00C505A3">
              <w:rPr>
                <w:color w:val="000000" w:themeColor="text1"/>
                <w:szCs w:val="24"/>
              </w:rPr>
              <w:t>Vierli Terrengpark</w:t>
            </w:r>
          </w:p>
          <w:p w:rsidR="00C505A3" w:rsidRPr="0083645F" w:rsidP="00EC3014" w14:paraId="604C2B92" w14:textId="77777777">
            <w:pPr>
              <w:rPr>
                <w:color w:val="000000" w:themeColor="text1"/>
                <w:szCs w:val="24"/>
              </w:rPr>
            </w:pPr>
            <w:r w:rsidRPr="00C505A3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203450" cy="1675640"/>
                  <wp:effectExtent l="0" t="0" r="6350" b="1270"/>
                  <wp:docPr id="1597820650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820650" name=""/>
                          <pic:cNvPicPr/>
                        </pic:nvPicPr>
                        <pic:blipFill>
                          <a:blip xmlns:r="http://schemas.openxmlformats.org/officeDocument/2006/relationships"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581" cy="1687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181D2D" w:rsidP="00EC3014" w14:paraId="653075AD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11 daa</w:t>
            </w:r>
          </w:p>
        </w:tc>
      </w:tr>
      <w:tr w14:paraId="338FD844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181D2D" w:rsidRPr="0047788D" w:rsidP="00EC3014" w14:paraId="3F10B0F8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181D2D" w:rsidP="00EC3014" w14:paraId="7E620038" w14:textId="77777777">
            <w:pPr>
              <w:rPr>
                <w:color w:val="000000" w:themeColor="text1"/>
                <w:szCs w:val="24"/>
              </w:rPr>
            </w:pPr>
            <w:r w:rsidRPr="00C505A3">
              <w:rPr>
                <w:color w:val="000000" w:themeColor="text1"/>
                <w:szCs w:val="24"/>
              </w:rPr>
              <w:t>151/10, 37 del av Vierli, del av Heimvegli</w:t>
            </w:r>
          </w:p>
          <w:p w:rsidR="00C505A3" w:rsidRPr="0083645F" w:rsidP="00EC3014" w14:paraId="10AF544A" w14:textId="77777777">
            <w:pPr>
              <w:rPr>
                <w:color w:val="000000" w:themeColor="text1"/>
                <w:szCs w:val="24"/>
              </w:rPr>
            </w:pPr>
            <w:r w:rsidRPr="00C505A3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400300" cy="1963297"/>
                  <wp:effectExtent l="0" t="0" r="0" b="0"/>
                  <wp:docPr id="1841961092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961092" name=""/>
                          <pic:cNvPicPr/>
                        </pic:nvPicPr>
                        <pic:blipFill>
                          <a:blip xmlns:r="http://schemas.openxmlformats.org/officeDocument/2006/relationships"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523" cy="1971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181D2D" w:rsidP="00EC3014" w14:paraId="31415CBF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124 daa</w:t>
            </w:r>
          </w:p>
        </w:tc>
      </w:tr>
      <w:tr w14:paraId="603A8CE2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C505A3" w:rsidRPr="0047788D" w:rsidP="00EC3014" w14:paraId="30686A1E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C505A3" w:rsidP="00EC3014" w14:paraId="30BBCA54" w14:textId="77777777">
            <w:pPr>
              <w:rPr>
                <w:color w:val="000000" w:themeColor="text1"/>
                <w:szCs w:val="24"/>
              </w:rPr>
            </w:pPr>
            <w:r w:rsidRPr="00C505A3">
              <w:rPr>
                <w:color w:val="000000" w:themeColor="text1"/>
                <w:szCs w:val="24"/>
              </w:rPr>
              <w:t>Angravli II</w:t>
            </w:r>
            <w:r>
              <w:rPr>
                <w:color w:val="000000" w:themeColor="text1"/>
                <w:szCs w:val="24"/>
              </w:rPr>
              <w:t xml:space="preserve"> </w:t>
            </w:r>
            <w:r w:rsidR="005D1284">
              <w:rPr>
                <w:color w:val="000000" w:themeColor="text1"/>
                <w:szCs w:val="24"/>
              </w:rPr>
              <w:t>*</w:t>
            </w:r>
          </w:p>
          <w:p w:rsidR="00C505A3" w:rsidP="00EC3014" w14:paraId="2F4DD2A8" w14:textId="77777777">
            <w:pPr>
              <w:rPr>
                <w:color w:val="000000" w:themeColor="text1"/>
                <w:szCs w:val="24"/>
              </w:rPr>
            </w:pPr>
            <w:r w:rsidRPr="005D1284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495550" cy="1452510"/>
                  <wp:effectExtent l="0" t="0" r="0" b="0"/>
                  <wp:docPr id="2083045290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045290" name=""/>
                          <pic:cNvPicPr/>
                        </pic:nvPicPr>
                        <pic:blipFill>
                          <a:blip xmlns:r="http://schemas.openxmlformats.org/officeDocument/2006/relationships"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4319" cy="1457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  <w:shd w:val="clear" w:color="auto" w:fill="DBE5F1" w:themeFill="accent1" w:themeFillTint="33"/>
          </w:tcPr>
          <w:p w:rsidR="00C505A3" w:rsidP="00EC3014" w14:paraId="57973E36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  <w:r w:rsidR="005D1284">
              <w:rPr>
                <w:color w:val="000000" w:themeColor="text1"/>
                <w:szCs w:val="24"/>
              </w:rPr>
              <w:t>9</w:t>
            </w:r>
            <w:r>
              <w:rPr>
                <w:color w:val="000000" w:themeColor="text1"/>
                <w:szCs w:val="24"/>
              </w:rPr>
              <w:t xml:space="preserve"> daa</w:t>
            </w:r>
          </w:p>
        </w:tc>
      </w:tr>
      <w:tr w14:paraId="5F8F6ED8" w14:textId="77777777" w:rsidTr="005D1284">
        <w:tblPrEx>
          <w:tblW w:w="0" w:type="auto"/>
          <w:tblLook w:val="04A0"/>
        </w:tblPrEx>
        <w:tc>
          <w:tcPr>
            <w:tcW w:w="1622" w:type="dxa"/>
            <w:shd w:val="clear" w:color="auto" w:fill="DBE5F1" w:themeFill="accent1" w:themeFillTint="33"/>
          </w:tcPr>
          <w:p w:rsidR="00C505A3" w:rsidRPr="0047788D" w:rsidP="00EC3014" w14:paraId="413BB030" w14:textId="77777777">
            <w:r w:rsidRPr="0047788D">
              <w:t xml:space="preserve">KDP </w:t>
            </w:r>
            <w:r>
              <w:t>Rukkemo-Torvetjønn</w:t>
            </w:r>
          </w:p>
        </w:tc>
        <w:tc>
          <w:tcPr>
            <w:tcW w:w="4238" w:type="dxa"/>
            <w:shd w:val="clear" w:color="auto" w:fill="DBE5F1" w:themeFill="accent1" w:themeFillTint="33"/>
          </w:tcPr>
          <w:p w:rsidR="00C505A3" w:rsidP="00EC3014" w14:paraId="29E30578" w14:textId="77777777">
            <w:pPr>
              <w:rPr>
                <w:color w:val="000000" w:themeColor="text1"/>
                <w:szCs w:val="24"/>
              </w:rPr>
            </w:pPr>
            <w:r w:rsidRPr="005D1284">
              <w:rPr>
                <w:color w:val="000000" w:themeColor="text1"/>
                <w:szCs w:val="24"/>
              </w:rPr>
              <w:t>151/8 del av Heimvegli H39-40</w:t>
            </w:r>
            <w:r>
              <w:rPr>
                <w:color w:val="000000" w:themeColor="text1"/>
                <w:szCs w:val="24"/>
              </w:rPr>
              <w:t xml:space="preserve"> * </w:t>
            </w:r>
          </w:p>
          <w:p w:rsidR="005D1284" w:rsidP="00EC3014" w14:paraId="055592E1" w14:textId="77777777">
            <w:pPr>
              <w:rPr>
                <w:color w:val="000000" w:themeColor="text1"/>
                <w:szCs w:val="24"/>
              </w:rPr>
            </w:pPr>
            <w:r w:rsidRPr="005D1284">
              <w:rPr>
                <w:noProof/>
                <w:color w:val="000000" w:themeColor="text1"/>
                <w:szCs w:val="24"/>
              </w:rPr>
              <w:drawing>
                <wp:inline distT="0" distB="0" distL="0" distR="0">
                  <wp:extent cx="2286000" cy="1419361"/>
                  <wp:effectExtent l="0" t="0" r="0" b="9525"/>
                  <wp:docPr id="570858856" name="Bilet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858856" name=""/>
                          <pic:cNvPicPr/>
                        </pic:nvPicPr>
                        <pic:blipFill>
                          <a:blip xmlns:r="http://schemas.openxmlformats.org/officeDocument/2006/relationships" r:embed="rId35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296529" cy="1425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1284" w:rsidP="00EC3014" w14:paraId="3EF083C0" w14:textId="77777777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728" w:type="dxa"/>
            <w:shd w:val="clear" w:color="auto" w:fill="DBE5F1" w:themeFill="accent1" w:themeFillTint="33"/>
          </w:tcPr>
          <w:p w:rsidR="00C505A3" w:rsidP="00EC3014" w14:paraId="2BFB3791" w14:textId="77777777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 daa</w:t>
            </w:r>
          </w:p>
        </w:tc>
      </w:tr>
    </w:tbl>
    <w:p w:rsidR="0083645F" w:rsidRPr="009F1BA0" w:rsidP="008603E4" w14:paraId="1C9C4503" w14:textId="77777777">
      <w:r>
        <w:t>* Regulert til utleige</w:t>
      </w:r>
      <w:r w:rsidR="00CF48DB">
        <w:t xml:space="preserve"> (blått)</w:t>
      </w:r>
      <w:r>
        <w:t>, men regulert til fritid i overordna plan</w:t>
      </w:r>
      <w:r w:rsidR="00CF48DB">
        <w:t xml:space="preserve"> (gult)</w:t>
      </w:r>
      <w:r w:rsidR="00960C5D">
        <w:t>. Mange av desse k</w:t>
      </w:r>
      <w:r w:rsidR="0003570C">
        <w:t>a</w:t>
      </w:r>
      <w:r w:rsidR="00960C5D">
        <w:t>n sjåast att i tabell 2.</w:t>
      </w:r>
    </w:p>
    <w:sectPr w:rsidSect="002D44B5">
      <w:headerReference w:type="default" r:id="rId36"/>
      <w:footerReference w:type="default" r:id="rId37"/>
      <w:headerReference w:type="first" r:id="rId38"/>
      <w:footerReference w:type="first" r:id="rId39"/>
      <w:pgSz w:w="11906" w:h="16838" w:code="9"/>
      <w:pgMar w:top="1588" w:right="1287" w:bottom="1588" w:left="1276" w:header="851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pPr w:leftFromText="142" w:rightFromText="142" w:vertAnchor="page" w:tblpY="15480"/>
      <w:tblW w:w="9498" w:type="dxa"/>
      <w:tblLayout w:type="fixed"/>
      <w:tblCellMar>
        <w:left w:w="0" w:type="dxa"/>
        <w:right w:w="0" w:type="dxa"/>
      </w:tblCellMar>
      <w:tblLook w:val="04A0"/>
    </w:tblPr>
    <w:tblGrid>
      <w:gridCol w:w="2352"/>
      <w:gridCol w:w="2114"/>
      <w:gridCol w:w="1903"/>
      <w:gridCol w:w="3129"/>
    </w:tblGrid>
    <w:tr w14:paraId="2A188F62" w14:textId="77777777" w:rsidTr="008906F8">
      <w:tblPrEx>
        <w:tblW w:w="9498" w:type="dxa"/>
        <w:tblLayout w:type="fixed"/>
        <w:tblLook w:val="04A0"/>
      </w:tblPrEx>
      <w:tc>
        <w:tcPr>
          <w:tcW w:w="2352" w:type="dxa"/>
        </w:tcPr>
        <w:p w:rsidR="00514FC9" w:rsidRPr="00127DD4" w:rsidP="00157031" w14:paraId="3CF14C65" w14:textId="77777777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2114" w:type="dxa"/>
        </w:tcPr>
        <w:p w:rsidR="00514FC9" w:rsidRPr="00127DD4" w:rsidP="00157031" w14:paraId="100C9BE8" w14:textId="77777777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1903" w:type="dxa"/>
        </w:tcPr>
        <w:p w:rsidR="00514FC9" w:rsidRPr="00127DD4" w:rsidP="00157031" w14:paraId="4EC5C542" w14:textId="77777777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3129" w:type="dxa"/>
        </w:tcPr>
        <w:p w:rsidR="00514FC9" w:rsidRPr="00127DD4" w:rsidP="00157031" w14:paraId="142D54BD" w14:textId="77777777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</w:tr>
  </w:tbl>
  <w:p w:rsidR="00022151" w14:paraId="0B4169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276A" w:rsidRPr="00851622" w:rsidP="00D2276A" w14:paraId="5F3FE2EF" w14:textId="77777777">
    <w:pPr>
      <w:pStyle w:val="Footer"/>
      <w:rPr>
        <w:lang w:val="en-US"/>
      </w:rPr>
    </w:pPr>
  </w:p>
  <w:p w:rsidR="00D2276A" w:rsidRPr="00572756" w:rsidP="00D2276A" w14:paraId="30F1D2D3" w14:textId="77777777">
    <w:pPr>
      <w:pStyle w:val="Footer"/>
      <w:ind w:left="-1276"/>
      <w:rPr>
        <w:lang w:val="en-US"/>
      </w:rPr>
    </w:pPr>
  </w:p>
  <w:p w:rsidR="00127DD4" w:rsidRPr="00572756" w:rsidP="00501F0B" w14:paraId="4831C6FD" w14:textId="77777777">
    <w:pPr>
      <w:pStyle w:val="Footer"/>
      <w:ind w:left="-1276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4D23" w:rsidP="00CB7509" w14:paraId="24C03F28" w14:textId="77777777">
    <w:pPr>
      <w:pStyle w:val="Header"/>
      <w:jc w:val="right"/>
      <w:rPr>
        <w:lang w:val="nb-NO"/>
      </w:rPr>
    </w:pPr>
    <w:r>
      <w:rPr>
        <w:lang w:val="nb-NO"/>
      </w:rPr>
      <w:t>Vinje kommune</w:t>
    </w:r>
  </w:p>
  <w:p w:rsidR="00022151" w:rsidRPr="00CB7509" w:rsidP="00CB7509" w14:paraId="7E43B54C" w14:textId="77777777">
    <w:pPr>
      <w:pStyle w:val="Header"/>
      <w:jc w:val="right"/>
      <w:rPr>
        <w:lang w:val="nb-NO"/>
      </w:rPr>
    </w:pPr>
    <w:r>
      <w:rPr>
        <w:lang w:val="nb-NO"/>
      </w:rPr>
      <w:t xml:space="preserve">Side </w:t>
    </w:r>
    <w:r>
      <w:rPr>
        <w:lang w:val="nb-NO"/>
      </w:rPr>
      <w:fldChar w:fldCharType="begin"/>
    </w:r>
    <w:r>
      <w:rPr>
        <w:lang w:val="nb-NO"/>
      </w:rPr>
      <w:instrText xml:space="preserve"> PAGE   \* MERGEFORMAT </w:instrText>
    </w:r>
    <w:r>
      <w:rPr>
        <w:lang w:val="nb-NO"/>
      </w:rPr>
      <w:fldChar w:fldCharType="separate"/>
    </w:r>
    <w:r w:rsidR="00BE0AC4">
      <w:rPr>
        <w:lang w:val="nb-NO"/>
      </w:rPr>
      <w:t>2</w:t>
    </w:r>
    <w:r>
      <w:rPr>
        <w:lang w:val="nb-NO"/>
      </w:rPr>
      <w:fldChar w:fldCharType="end"/>
    </w:r>
    <w:r>
      <w:rPr>
        <w:lang w:val="nb-NO"/>
      </w:rPr>
      <w:t>/</w:t>
    </w:r>
    <w:r w:rsidRPr="0078390D" w:rsidR="0078390D">
      <w:fldChar w:fldCharType="begin"/>
    </w:r>
    <w:r>
      <w:instrText xml:space="preserve"> NUMPAGES   \* MERGEFORMAT </w:instrText>
    </w:r>
    <w:r w:rsidRPr="0078390D" w:rsidR="0078390D">
      <w:fldChar w:fldCharType="separate"/>
    </w:r>
    <w:r w:rsidRPr="0078390D" w:rsidR="0078390D">
      <w:rPr>
        <w:lang w:val="nb-NO"/>
      </w:rPr>
      <w:t>1</w:t>
    </w:r>
    <w:r w:rsidRPr="0078390D" w:rsidR="0078390D">
      <w:rPr>
        <w:lang w:val="nb-N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800" w:type="dxa"/>
      <w:tblInd w:w="-284" w:type="dxa"/>
      <w:tblLook w:val="00A0"/>
    </w:tblPr>
    <w:tblGrid>
      <w:gridCol w:w="1277"/>
      <w:gridCol w:w="4481"/>
      <w:gridCol w:w="4042"/>
    </w:tblGrid>
    <w:tr w14:paraId="0850807B" w14:textId="77777777" w:rsidTr="000E543F">
      <w:tblPrEx>
        <w:tblW w:w="9800" w:type="dxa"/>
        <w:tblInd w:w="-284" w:type="dxa"/>
        <w:tblLook w:val="00A0"/>
      </w:tblPrEx>
      <w:trPr>
        <w:trHeight w:hRule="exact" w:val="1428"/>
      </w:trPr>
      <w:tc>
        <w:tcPr>
          <w:tcW w:w="1277" w:type="dxa"/>
        </w:tcPr>
        <w:p w:rsidR="00A56DA7" w:rsidRPr="00127DD4" w:rsidP="00A56DA7" w14:paraId="3A4A347A" w14:textId="77777777">
          <w:pPr>
            <w:spacing w:before="120" w:after="160" w:line="259" w:lineRule="auto"/>
            <w:rPr>
              <w:rFonts w:eastAsia="Times New Roman" w:cs="Arial"/>
              <w:lang w:val="nb-NO"/>
            </w:rPr>
          </w:pPr>
        </w:p>
      </w:tc>
      <w:tc>
        <w:tcPr>
          <w:tcW w:w="4481" w:type="dxa"/>
        </w:tcPr>
        <w:p w:rsidR="00A56DA7" w:rsidRPr="00127DD4" w:rsidP="00A56DA7" w14:paraId="4BCC0E1A" w14:textId="77777777">
          <w:pPr>
            <w:spacing w:before="120"/>
            <w:rPr>
              <w:rFonts w:eastAsia="Times New Roman" w:cs="Arial"/>
              <w:sz w:val="28"/>
              <w:szCs w:val="28"/>
              <w:lang w:eastAsia="nb-NO"/>
            </w:rPr>
          </w:pPr>
        </w:p>
      </w:tc>
      <w:tc>
        <w:tcPr>
          <w:tcW w:w="4042" w:type="dxa"/>
        </w:tcPr>
        <w:p w:rsidR="00A56DA7" w:rsidRPr="00127DD4" w:rsidP="00A56DA7" w14:paraId="6E45D6DB" w14:textId="77777777">
          <w:pPr>
            <w:rPr>
              <w:rFonts w:eastAsia="Times New Roman" w:cs="Arial"/>
              <w:lang w:eastAsia="nb-NO"/>
            </w:rPr>
          </w:pPr>
          <w:r w:rsidRPr="009F1BA0">
            <w:rPr>
              <w:noProof/>
            </w:rPr>
            <w:drawing>
              <wp:inline distT="0" distB="0" distL="0" distR="0">
                <wp:extent cx="1940400" cy="752400"/>
                <wp:effectExtent l="0" t="0" r="3175" b="0"/>
                <wp:docPr id="1969957704" name="Bilde 1969957704" descr="Logo for Vinje kommu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9957704" name="Bilde 1" descr="Logo for Vinje kommune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0400" cy="7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22151" w:rsidRPr="00127DD4" w:rsidP="00632561" w14:paraId="135D97F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aksbehandlers telefon" style="width:7.5pt;height:10.15pt" o:bullet="t">
        <v:imagedata r:id="rId1" o:title="" cropright="-53703f"/>
      </v:shape>
    </w:pict>
  </w:numPicBullet>
  <w:abstractNum w:abstractNumId="0" w15:restartNumberingAfterBreak="0">
    <w:nsid w:val="2CE15D77"/>
    <w:multiLevelType w:val="singleLevel"/>
    <w:tmpl w:val="E760FA8C"/>
    <w:lvl w:ilvl="0">
      <w:start w:val="3"/>
      <w:numFmt w:val="bullet"/>
      <w:lvlText w:val="-"/>
      <w:lvlJc w:val="left"/>
      <w:pPr>
        <w:tabs>
          <w:tab w:val="num" w:pos="405"/>
        </w:tabs>
        <w:ind w:left="405" w:hanging="360"/>
      </w:pPr>
    </w:lvl>
  </w:abstractNum>
  <w:num w:numId="1" w16cid:durableId="1291933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38"/>
    <w:rsid w:val="0001122B"/>
    <w:rsid w:val="0001408F"/>
    <w:rsid w:val="000213B1"/>
    <w:rsid w:val="00022151"/>
    <w:rsid w:val="00023761"/>
    <w:rsid w:val="00026672"/>
    <w:rsid w:val="00031D85"/>
    <w:rsid w:val="0003570C"/>
    <w:rsid w:val="00045DD1"/>
    <w:rsid w:val="00067FCE"/>
    <w:rsid w:val="00072110"/>
    <w:rsid w:val="000A6F3C"/>
    <w:rsid w:val="000B1EB7"/>
    <w:rsid w:val="000D1F62"/>
    <w:rsid w:val="000E4B19"/>
    <w:rsid w:val="000F40D6"/>
    <w:rsid w:val="001071F3"/>
    <w:rsid w:val="00120F36"/>
    <w:rsid w:val="00127DD4"/>
    <w:rsid w:val="001507A2"/>
    <w:rsid w:val="00157031"/>
    <w:rsid w:val="00160C36"/>
    <w:rsid w:val="001734A9"/>
    <w:rsid w:val="00181D2D"/>
    <w:rsid w:val="001B214F"/>
    <w:rsid w:val="001B7AD8"/>
    <w:rsid w:val="001C2EFA"/>
    <w:rsid w:val="001E3946"/>
    <w:rsid w:val="002057E0"/>
    <w:rsid w:val="00214692"/>
    <w:rsid w:val="002233B7"/>
    <w:rsid w:val="002401EB"/>
    <w:rsid w:val="00262ECC"/>
    <w:rsid w:val="00270C45"/>
    <w:rsid w:val="00276470"/>
    <w:rsid w:val="00291BEE"/>
    <w:rsid w:val="002A28FA"/>
    <w:rsid w:val="002A734A"/>
    <w:rsid w:val="002C5745"/>
    <w:rsid w:val="002D44B5"/>
    <w:rsid w:val="002E3C46"/>
    <w:rsid w:val="00307CE5"/>
    <w:rsid w:val="00312E72"/>
    <w:rsid w:val="0031375C"/>
    <w:rsid w:val="003329F7"/>
    <w:rsid w:val="00340300"/>
    <w:rsid w:val="00345F10"/>
    <w:rsid w:val="0035121D"/>
    <w:rsid w:val="00361ECB"/>
    <w:rsid w:val="0036346D"/>
    <w:rsid w:val="00370262"/>
    <w:rsid w:val="003720DC"/>
    <w:rsid w:val="003838F5"/>
    <w:rsid w:val="0039341B"/>
    <w:rsid w:val="00397C92"/>
    <w:rsid w:val="003B172E"/>
    <w:rsid w:val="003B4EB6"/>
    <w:rsid w:val="003D5BDD"/>
    <w:rsid w:val="003E0D22"/>
    <w:rsid w:val="003F55AB"/>
    <w:rsid w:val="003F693E"/>
    <w:rsid w:val="00412AAA"/>
    <w:rsid w:val="0042203F"/>
    <w:rsid w:val="00432D93"/>
    <w:rsid w:val="00433B51"/>
    <w:rsid w:val="00445239"/>
    <w:rsid w:val="0045347C"/>
    <w:rsid w:val="004559F2"/>
    <w:rsid w:val="004670F6"/>
    <w:rsid w:val="004729B8"/>
    <w:rsid w:val="0047788D"/>
    <w:rsid w:val="00484B07"/>
    <w:rsid w:val="00484E9E"/>
    <w:rsid w:val="0049566A"/>
    <w:rsid w:val="004B19F9"/>
    <w:rsid w:val="004D41D5"/>
    <w:rsid w:val="00501F0B"/>
    <w:rsid w:val="00504326"/>
    <w:rsid w:val="00514FC9"/>
    <w:rsid w:val="0052756C"/>
    <w:rsid w:val="00527B21"/>
    <w:rsid w:val="0054089F"/>
    <w:rsid w:val="0054133C"/>
    <w:rsid w:val="0055461C"/>
    <w:rsid w:val="00565A9B"/>
    <w:rsid w:val="0056680D"/>
    <w:rsid w:val="00572756"/>
    <w:rsid w:val="00590C07"/>
    <w:rsid w:val="00592451"/>
    <w:rsid w:val="005B483C"/>
    <w:rsid w:val="005B4B40"/>
    <w:rsid w:val="005D1284"/>
    <w:rsid w:val="005D33F5"/>
    <w:rsid w:val="00602D7E"/>
    <w:rsid w:val="00607351"/>
    <w:rsid w:val="00614A1B"/>
    <w:rsid w:val="006228B3"/>
    <w:rsid w:val="00625907"/>
    <w:rsid w:val="00632561"/>
    <w:rsid w:val="0065418A"/>
    <w:rsid w:val="0065632B"/>
    <w:rsid w:val="00662144"/>
    <w:rsid w:val="00666899"/>
    <w:rsid w:val="0067106F"/>
    <w:rsid w:val="006A0665"/>
    <w:rsid w:val="006A2B0A"/>
    <w:rsid w:val="006B0B2E"/>
    <w:rsid w:val="006B1518"/>
    <w:rsid w:val="006B3652"/>
    <w:rsid w:val="006B3DAA"/>
    <w:rsid w:val="006C3848"/>
    <w:rsid w:val="006D7498"/>
    <w:rsid w:val="006E0433"/>
    <w:rsid w:val="006F5F3D"/>
    <w:rsid w:val="0071682F"/>
    <w:rsid w:val="007260A7"/>
    <w:rsid w:val="00744E02"/>
    <w:rsid w:val="00751512"/>
    <w:rsid w:val="00763A12"/>
    <w:rsid w:val="00767BDD"/>
    <w:rsid w:val="007715CE"/>
    <w:rsid w:val="00771C5A"/>
    <w:rsid w:val="00774836"/>
    <w:rsid w:val="0078390D"/>
    <w:rsid w:val="0078571D"/>
    <w:rsid w:val="00785D4F"/>
    <w:rsid w:val="007867F9"/>
    <w:rsid w:val="0079043F"/>
    <w:rsid w:val="007E4162"/>
    <w:rsid w:val="007F250E"/>
    <w:rsid w:val="008013FF"/>
    <w:rsid w:val="0083645F"/>
    <w:rsid w:val="00851622"/>
    <w:rsid w:val="008603E4"/>
    <w:rsid w:val="0087250A"/>
    <w:rsid w:val="008977E6"/>
    <w:rsid w:val="008A4503"/>
    <w:rsid w:val="008B4838"/>
    <w:rsid w:val="008C0FB4"/>
    <w:rsid w:val="008C4892"/>
    <w:rsid w:val="008C5992"/>
    <w:rsid w:val="008D204F"/>
    <w:rsid w:val="008E1E3C"/>
    <w:rsid w:val="008E6A81"/>
    <w:rsid w:val="008F01A2"/>
    <w:rsid w:val="008F343A"/>
    <w:rsid w:val="009038C3"/>
    <w:rsid w:val="009259EA"/>
    <w:rsid w:val="00935466"/>
    <w:rsid w:val="0094061A"/>
    <w:rsid w:val="00960C5D"/>
    <w:rsid w:val="00964769"/>
    <w:rsid w:val="0098332C"/>
    <w:rsid w:val="009857E2"/>
    <w:rsid w:val="0099048C"/>
    <w:rsid w:val="009C4944"/>
    <w:rsid w:val="009C5327"/>
    <w:rsid w:val="009F07F8"/>
    <w:rsid w:val="009F1BA0"/>
    <w:rsid w:val="00A00D52"/>
    <w:rsid w:val="00A16C77"/>
    <w:rsid w:val="00A30FAB"/>
    <w:rsid w:val="00A400BF"/>
    <w:rsid w:val="00A56DA7"/>
    <w:rsid w:val="00A56FD7"/>
    <w:rsid w:val="00A737C6"/>
    <w:rsid w:val="00A8621B"/>
    <w:rsid w:val="00A92BBB"/>
    <w:rsid w:val="00AB08B5"/>
    <w:rsid w:val="00AB7ED7"/>
    <w:rsid w:val="00AC7453"/>
    <w:rsid w:val="00AD1F7A"/>
    <w:rsid w:val="00AD487A"/>
    <w:rsid w:val="00AD5635"/>
    <w:rsid w:val="00B03DBA"/>
    <w:rsid w:val="00B07192"/>
    <w:rsid w:val="00B704DC"/>
    <w:rsid w:val="00B7638C"/>
    <w:rsid w:val="00B80B5D"/>
    <w:rsid w:val="00B9479A"/>
    <w:rsid w:val="00BB1A2B"/>
    <w:rsid w:val="00BB1D51"/>
    <w:rsid w:val="00BC3079"/>
    <w:rsid w:val="00BD002C"/>
    <w:rsid w:val="00BE0AC4"/>
    <w:rsid w:val="00BE1520"/>
    <w:rsid w:val="00BE248A"/>
    <w:rsid w:val="00BF6698"/>
    <w:rsid w:val="00C04684"/>
    <w:rsid w:val="00C325AA"/>
    <w:rsid w:val="00C37BC6"/>
    <w:rsid w:val="00C4503F"/>
    <w:rsid w:val="00C505A3"/>
    <w:rsid w:val="00C50CD2"/>
    <w:rsid w:val="00C51CC2"/>
    <w:rsid w:val="00C74827"/>
    <w:rsid w:val="00C837DF"/>
    <w:rsid w:val="00CA5F38"/>
    <w:rsid w:val="00CB41E1"/>
    <w:rsid w:val="00CB513B"/>
    <w:rsid w:val="00CB7509"/>
    <w:rsid w:val="00CC2242"/>
    <w:rsid w:val="00CD38E7"/>
    <w:rsid w:val="00CE286B"/>
    <w:rsid w:val="00CF063F"/>
    <w:rsid w:val="00CF48DB"/>
    <w:rsid w:val="00CF5FCD"/>
    <w:rsid w:val="00D065BA"/>
    <w:rsid w:val="00D2276A"/>
    <w:rsid w:val="00D4208C"/>
    <w:rsid w:val="00D5002C"/>
    <w:rsid w:val="00D91DB4"/>
    <w:rsid w:val="00DA1937"/>
    <w:rsid w:val="00DA3012"/>
    <w:rsid w:val="00DB422B"/>
    <w:rsid w:val="00DB4936"/>
    <w:rsid w:val="00DC0D61"/>
    <w:rsid w:val="00DC2883"/>
    <w:rsid w:val="00DC2ACA"/>
    <w:rsid w:val="00DC37D1"/>
    <w:rsid w:val="00DF1A73"/>
    <w:rsid w:val="00DF2152"/>
    <w:rsid w:val="00E140E7"/>
    <w:rsid w:val="00E2012A"/>
    <w:rsid w:val="00E22E37"/>
    <w:rsid w:val="00E278C1"/>
    <w:rsid w:val="00E4594E"/>
    <w:rsid w:val="00E565FF"/>
    <w:rsid w:val="00E61AC8"/>
    <w:rsid w:val="00E64673"/>
    <w:rsid w:val="00E65499"/>
    <w:rsid w:val="00E668A2"/>
    <w:rsid w:val="00E71F08"/>
    <w:rsid w:val="00E83D5C"/>
    <w:rsid w:val="00E85BF3"/>
    <w:rsid w:val="00E94D74"/>
    <w:rsid w:val="00E96FA2"/>
    <w:rsid w:val="00EB4BA9"/>
    <w:rsid w:val="00EB4D23"/>
    <w:rsid w:val="00EC3014"/>
    <w:rsid w:val="00EC4880"/>
    <w:rsid w:val="00ED7A1C"/>
    <w:rsid w:val="00EE6E40"/>
    <w:rsid w:val="00F02EB5"/>
    <w:rsid w:val="00F128A3"/>
    <w:rsid w:val="00F128BD"/>
    <w:rsid w:val="00F17BA6"/>
    <w:rsid w:val="00F30734"/>
    <w:rsid w:val="00F30742"/>
    <w:rsid w:val="00F45A34"/>
    <w:rsid w:val="00F46FFF"/>
    <w:rsid w:val="00F51A34"/>
    <w:rsid w:val="00F64CBD"/>
    <w:rsid w:val="00F670C4"/>
    <w:rsid w:val="00FA3711"/>
    <w:rsid w:val="00FA57F1"/>
    <w:rsid w:val="00FB68EF"/>
    <w:rsid w:val="00FD00E2"/>
    <w:rsid w:val="00FD4342"/>
    <w:rsid w:val="00FD7523"/>
    <w:rsid w:val="00FE75F3"/>
  </w:rsids>
  <m:mathPr>
    <m:mathFont m:val="Cambria Math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76B9E8"/>
  <w15:docId w15:val="{A40EC53A-4B65-4EBF-AE79-1E581440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4936"/>
    <w:pPr>
      <w:spacing w:after="0" w:line="240" w:lineRule="auto"/>
    </w:pPr>
    <w:rPr>
      <w:rFonts w:ascii="Calibri" w:hAnsi="Calibri"/>
      <w:sz w:val="24"/>
      <w14:ligatures w14:val="standardContextual"/>
    </w:rPr>
  </w:style>
  <w:style w:type="paragraph" w:styleId="Heading1">
    <w:name w:val="heading 1"/>
    <w:basedOn w:val="Normal"/>
    <w:next w:val="Normal"/>
    <w:link w:val="Overskrift1Tegn"/>
    <w:qFormat/>
    <w:rsid w:val="00BE1520"/>
    <w:pPr>
      <w:keepNext/>
      <w:spacing w:before="240" w:after="240"/>
      <w:outlineLvl w:val="0"/>
    </w:pPr>
    <w:rPr>
      <w:rFonts w:eastAsia="Times New Roman" w:cs="Arial"/>
      <w:b/>
      <w:bCs/>
      <w:kern w:val="32"/>
      <w:sz w:val="32"/>
      <w:szCs w:val="28"/>
      <w:lang w:eastAsia="nb-NO"/>
    </w:rPr>
  </w:style>
  <w:style w:type="paragraph" w:styleId="Heading2">
    <w:name w:val="heading 2"/>
    <w:basedOn w:val="Normal"/>
    <w:next w:val="Normal"/>
    <w:link w:val="Overskrift2Tegn"/>
    <w:uiPriority w:val="9"/>
    <w:semiHidden/>
    <w:unhideWhenUsed/>
    <w:qFormat/>
    <w:rsid w:val="0049566A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rsid w:val="006F5F3D"/>
    <w:pPr>
      <w:tabs>
        <w:tab w:val="center" w:pos="4536"/>
        <w:tab w:val="right" w:pos="9072"/>
      </w:tabs>
    </w:pPr>
    <w:rPr>
      <w:rFonts w:eastAsia="Times New Roman" w:cs="Times New Roman"/>
      <w:sz w:val="20"/>
    </w:rPr>
  </w:style>
  <w:style w:type="character" w:customStyle="1" w:styleId="TopptekstTegn">
    <w:name w:val="Topptekst Tegn"/>
    <w:basedOn w:val="DefaultParagraphFont"/>
    <w:link w:val="Header"/>
    <w:uiPriority w:val="99"/>
    <w:rsid w:val="006F5F3D"/>
    <w:rPr>
      <w:rFonts w:ascii="Arial" w:eastAsia="Times New Roman" w:hAnsi="Arial" w:cs="Times New Roman"/>
      <w:sz w:val="20"/>
    </w:rPr>
  </w:style>
  <w:style w:type="paragraph" w:styleId="Footer">
    <w:name w:val="footer"/>
    <w:basedOn w:val="Normal"/>
    <w:link w:val="BunntekstTegn"/>
    <w:uiPriority w:val="99"/>
    <w:rsid w:val="006F5F3D"/>
    <w:pPr>
      <w:tabs>
        <w:tab w:val="center" w:pos="4536"/>
        <w:tab w:val="right" w:pos="9072"/>
      </w:tabs>
      <w:spacing w:line="264" w:lineRule="auto"/>
    </w:pPr>
    <w:rPr>
      <w:rFonts w:eastAsia="Times New Roman" w:cs="Times New Roman"/>
      <w:sz w:val="14"/>
    </w:rPr>
  </w:style>
  <w:style w:type="character" w:customStyle="1" w:styleId="BunntekstTegn">
    <w:name w:val="Bunntekst Tegn"/>
    <w:basedOn w:val="DefaultParagraphFont"/>
    <w:link w:val="Footer"/>
    <w:uiPriority w:val="99"/>
    <w:rsid w:val="006F5F3D"/>
    <w:rPr>
      <w:rFonts w:ascii="Arial" w:eastAsia="Times New Roman" w:hAnsi="Arial" w:cs="Times New Roman"/>
      <w:sz w:val="14"/>
    </w:rPr>
  </w:style>
  <w:style w:type="paragraph" w:customStyle="1" w:styleId="Informasjonstekstdato">
    <w:name w:val="Informasjonstekst/dato"/>
    <w:uiPriority w:val="99"/>
    <w:rsid w:val="006F5F3D"/>
    <w:pPr>
      <w:overflowPunct w:val="0"/>
      <w:autoSpaceDE w:val="0"/>
      <w:autoSpaceDN w:val="0"/>
      <w:adjustRightInd w:val="0"/>
      <w:spacing w:after="0" w:line="200" w:lineRule="exact"/>
      <w:jc w:val="right"/>
      <w:textAlignment w:val="baseline"/>
    </w:pPr>
    <w:rPr>
      <w:rFonts w:ascii="Arial" w:eastAsia="Times New Roman" w:hAnsi="Arial" w:cs="Times New Roman"/>
      <w:noProof/>
      <w:sz w:val="16"/>
      <w:szCs w:val="20"/>
      <w:lang w:val="nb-NO" w:eastAsia="nb-NO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6F5F3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6F5F3D"/>
    <w:rPr>
      <w:rFonts w:ascii="Tahoma" w:hAnsi="Tahoma" w:cs="Tahoma"/>
      <w:sz w:val="16"/>
      <w:szCs w:val="16"/>
    </w:rPr>
  </w:style>
  <w:style w:type="paragraph" w:customStyle="1" w:styleId="L7-arial16F">
    <w:name w:val="L7-arial 16F"/>
    <w:basedOn w:val="Normal"/>
    <w:rsid w:val="00127DD4"/>
    <w:pPr>
      <w:spacing w:before="120"/>
    </w:pPr>
    <w:rPr>
      <w:rFonts w:eastAsia="Times New Roman" w:cs="Arial"/>
      <w:b/>
      <w:sz w:val="32"/>
      <w:szCs w:val="32"/>
      <w:lang w:eastAsia="nb-NO"/>
    </w:rPr>
  </w:style>
  <w:style w:type="paragraph" w:customStyle="1" w:styleId="L7-arial11">
    <w:name w:val="L7-arial 11"/>
    <w:basedOn w:val="Normal"/>
    <w:rsid w:val="00127DD4"/>
    <w:rPr>
      <w:rFonts w:eastAsia="Times New Roman" w:cs="Arial"/>
      <w:lang w:eastAsia="nb-NO"/>
    </w:rPr>
  </w:style>
  <w:style w:type="paragraph" w:customStyle="1" w:styleId="L7-arial8F">
    <w:name w:val="L7-arial 8F"/>
    <w:basedOn w:val="Footer"/>
    <w:rsid w:val="00127DD4"/>
    <w:pPr>
      <w:spacing w:before="60" w:line="240" w:lineRule="auto"/>
    </w:pPr>
    <w:rPr>
      <w:rFonts w:cs="Arial"/>
      <w:sz w:val="16"/>
      <w:szCs w:val="24"/>
      <w:lang w:eastAsia="nb-NO"/>
    </w:rPr>
  </w:style>
  <w:style w:type="character" w:customStyle="1" w:styleId="Overskrift1Tegn">
    <w:name w:val="Overskrift 1 Tegn"/>
    <w:basedOn w:val="DefaultParagraphFont"/>
    <w:link w:val="Heading1"/>
    <w:rsid w:val="00BE1520"/>
    <w:rPr>
      <w:rFonts w:ascii="Arial" w:eastAsia="Times New Roman" w:hAnsi="Arial" w:cs="Arial"/>
      <w:b/>
      <w:bCs/>
      <w:noProof/>
      <w:kern w:val="32"/>
      <w:sz w:val="32"/>
      <w:szCs w:val="28"/>
      <w:lang w:eastAsia="nb-NO"/>
      <w14:ligatures w14:val="standardContextual"/>
    </w:rPr>
  </w:style>
  <w:style w:type="paragraph" w:styleId="BodyText">
    <w:name w:val="Body Text"/>
    <w:basedOn w:val="Normal"/>
    <w:link w:val="BrdtekstTegn"/>
    <w:rsid w:val="0031375C"/>
    <w:rPr>
      <w:rFonts w:eastAsia="Times New Roman" w:cs="Times New Roman"/>
      <w:i/>
      <w:sz w:val="20"/>
      <w:szCs w:val="20"/>
      <w:lang w:eastAsia="nb-NO"/>
    </w:rPr>
  </w:style>
  <w:style w:type="character" w:customStyle="1" w:styleId="BrdtekstTegn">
    <w:name w:val="Brødtekst Tegn"/>
    <w:basedOn w:val="DefaultParagraphFont"/>
    <w:link w:val="BodyText"/>
    <w:rsid w:val="0031375C"/>
    <w:rPr>
      <w:rFonts w:ascii="Arial" w:eastAsia="Times New Roman" w:hAnsi="Arial" w:cs="Times New Roman"/>
      <w:i/>
      <w:sz w:val="20"/>
      <w:szCs w:val="20"/>
      <w:lang w:eastAsia="nb-NO"/>
    </w:rPr>
  </w:style>
  <w:style w:type="paragraph" w:customStyle="1" w:styleId="journalpost">
    <w:name w:val="journalpost"/>
    <w:basedOn w:val="Heading1"/>
    <w:qFormat/>
    <w:rsid w:val="00AD5635"/>
    <w:rPr>
      <w:sz w:val="22"/>
    </w:rPr>
  </w:style>
  <w:style w:type="paragraph" w:customStyle="1" w:styleId="Metadata">
    <w:name w:val="Metadata"/>
    <w:basedOn w:val="Normal"/>
    <w:next w:val="Normal"/>
    <w:link w:val="MetadataTegn"/>
    <w:autoRedefine/>
    <w:qFormat/>
    <w:rsid w:val="002E3C46"/>
    <w:pPr>
      <w:outlineLvl w:val="2"/>
    </w:pPr>
    <w:rPr>
      <w:rFonts w:cs="Arial"/>
      <w14:ligatures w14:val="none"/>
    </w:rPr>
  </w:style>
  <w:style w:type="character" w:customStyle="1" w:styleId="MetadataTegn">
    <w:name w:val="Metadata Tegn"/>
    <w:basedOn w:val="DefaultParagraphFont"/>
    <w:link w:val="Metadata"/>
    <w:rsid w:val="002E3C46"/>
    <w:rPr>
      <w:rFonts w:ascii="Arial" w:hAnsi="Arial" w:cs="Arial"/>
      <w:color w:val="0073B3"/>
      <w:sz w:val="18"/>
    </w:rPr>
  </w:style>
  <w:style w:type="character" w:styleId="Hyperlink">
    <w:name w:val="Hyperlink"/>
    <w:basedOn w:val="DefaultParagraphFont"/>
    <w:uiPriority w:val="99"/>
    <w:unhideWhenUsed/>
    <w:rsid w:val="00262ECC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F3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867F9"/>
    <w:rPr>
      <w:color w:val="800080" w:themeColor="followedHyperlink"/>
      <w:u w:val="single"/>
    </w:rPr>
  </w:style>
  <w:style w:type="paragraph" w:customStyle="1" w:styleId="Metadatabunntekst">
    <w:name w:val="Metadata bunntekst"/>
    <w:basedOn w:val="Normal"/>
    <w:link w:val="MetadatabunntekstTegn"/>
    <w:qFormat/>
    <w:rsid w:val="00501F0B"/>
    <w:rPr>
      <w:sz w:val="22"/>
    </w:rPr>
  </w:style>
  <w:style w:type="character" w:customStyle="1" w:styleId="MetadatabunntekstTegn">
    <w:name w:val="Metadata bunntekst Tegn"/>
    <w:basedOn w:val="DefaultParagraphFont"/>
    <w:link w:val="Metadatabunntekst"/>
    <w:rsid w:val="00501F0B"/>
    <w:rPr>
      <w:rFonts w:ascii="Arial" w:hAnsi="Arial"/>
      <w:noProof/>
      <w14:ligatures w14:val="standardContextual"/>
    </w:rPr>
  </w:style>
  <w:style w:type="character" w:customStyle="1" w:styleId="Overskrift2Tegn">
    <w:name w:val="Overskrift 2 Tegn"/>
    <w:basedOn w:val="DefaultParagraphFont"/>
    <w:link w:val="Heading2"/>
    <w:uiPriority w:val="9"/>
    <w:semiHidden/>
    <w:rsid w:val="0049566A"/>
    <w:rPr>
      <w:rFonts w:ascii="Calibri" w:hAnsi="Calibri" w:eastAsiaTheme="majorEastAsia" w:cstheme="majorBidi"/>
      <w:b/>
      <w:noProof/>
      <w:sz w:val="26"/>
      <w:szCs w:val="26"/>
      <w14:ligatures w14:val="standardContextual"/>
    </w:rPr>
  </w:style>
  <w:style w:type="paragraph" w:styleId="Title">
    <w:name w:val="Title"/>
    <w:basedOn w:val="Normal"/>
    <w:next w:val="Normal"/>
    <w:link w:val="TittelTegn"/>
    <w:uiPriority w:val="10"/>
    <w:qFormat/>
    <w:rsid w:val="00BE248A"/>
    <w:pPr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telTegn">
    <w:name w:val="Tittel Tegn"/>
    <w:basedOn w:val="DefaultParagraphFont"/>
    <w:link w:val="Title"/>
    <w:uiPriority w:val="10"/>
    <w:rsid w:val="00BE248A"/>
    <w:rPr>
      <w:rFonts w:ascii="Calibri" w:hAnsi="Calibri" w:eastAsiaTheme="majorEastAsia" w:cstheme="majorBidi"/>
      <w:noProof/>
      <w:spacing w:val="-10"/>
      <w:kern w:val="28"/>
      <w:sz w:val="32"/>
      <w:szCs w:val="56"/>
      <w14:ligatures w14:val="standardContextual"/>
    </w:rPr>
  </w:style>
  <w:style w:type="paragraph" w:styleId="ListParagraph">
    <w:name w:val="List Paragraph"/>
    <w:basedOn w:val="Normal"/>
    <w:uiPriority w:val="34"/>
    <w:qFormat/>
    <w:rsid w:val="005D1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35" Type="http://schemas.openxmlformats.org/officeDocument/2006/relationships/image" Target="media/image31.png" /><Relationship Id="rId36" Type="http://schemas.openxmlformats.org/officeDocument/2006/relationships/header" Target="header1.xml" /><Relationship Id="rId37" Type="http://schemas.openxmlformats.org/officeDocument/2006/relationships/footer" Target="footer1.xml" /><Relationship Id="rId38" Type="http://schemas.openxmlformats.org/officeDocument/2006/relationships/header" Target="header2.xml" /><Relationship Id="rId39" Type="http://schemas.openxmlformats.org/officeDocument/2006/relationships/footer" Target="footer2.xml" /><Relationship Id="rId4" Type="http://schemas.openxmlformats.org/officeDocument/2006/relationships/customXml" Target="../customXml/item1.xml" /><Relationship Id="rId40" Type="http://schemas.openxmlformats.org/officeDocument/2006/relationships/theme" Target="theme/theme1.xml" /><Relationship Id="rId41" Type="http://schemas.openxmlformats.org/officeDocument/2006/relationships/numbering" Target="numbering.xml" /><Relationship Id="rId42" Type="http://schemas.openxmlformats.org/officeDocument/2006/relationships/styles" Target="styles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2.pn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33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2AAB4-C734-40AA-B3B3-AED8BCF7D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9</Pages>
  <Words>488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ASPIT AS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Kjetil Holsæter</dc:creator>
  <cp:lastModifiedBy>Anne-Sofie Bergene Strømme</cp:lastModifiedBy>
  <cp:revision>61</cp:revision>
  <cp:lastPrinted>2021-12-09T17:49:00Z</cp:lastPrinted>
  <dcterms:created xsi:type="dcterms:W3CDTF">2024-01-17T22:19:00Z</dcterms:created>
  <dcterms:modified xsi:type="dcterms:W3CDTF">2026-09-09T14:11:00Z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7ded4a-67f5-4711-b597-253aeaf659b9_ActionId">
    <vt:lpwstr>3218c633-d4a8-45ad-aac3-59b5795e1db9</vt:lpwstr>
  </property>
  <property fmtid="{D5CDD505-2E9C-101B-9397-08002B2CF9AE}" pid="3" name="MSIP_Label_4c7ded4a-67f5-4711-b597-253aeaf659b9_ContentBits">
    <vt:lpwstr>0</vt:lpwstr>
  </property>
  <property fmtid="{D5CDD505-2E9C-101B-9397-08002B2CF9AE}" pid="4" name="MSIP_Label_4c7ded4a-67f5-4711-b597-253aeaf659b9_Enabled">
    <vt:lpwstr>true</vt:lpwstr>
  </property>
  <property fmtid="{D5CDD505-2E9C-101B-9397-08002B2CF9AE}" pid="5" name="MSIP_Label_4c7ded4a-67f5-4711-b597-253aeaf659b9_Method">
    <vt:lpwstr>Standard</vt:lpwstr>
  </property>
  <property fmtid="{D5CDD505-2E9C-101B-9397-08002B2CF9AE}" pid="6" name="MSIP_Label_4c7ded4a-67f5-4711-b597-253aeaf659b9_Name">
    <vt:lpwstr>Public</vt:lpwstr>
  </property>
  <property fmtid="{D5CDD505-2E9C-101B-9397-08002B2CF9AE}" pid="7" name="MSIP_Label_4c7ded4a-67f5-4711-b597-253aeaf659b9_SetDate">
    <vt:lpwstr>2023-10-01T17:28:11Z</vt:lpwstr>
  </property>
  <property fmtid="{D5CDD505-2E9C-101B-9397-08002B2CF9AE}" pid="8" name="MSIP_Label_4c7ded4a-67f5-4711-b597-253aeaf659b9_SiteId">
    <vt:lpwstr>b716bd50-85d2-417b-8540-2a4d8d97f738</vt:lpwstr>
  </property>
</Properties>
</file>